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9AAFF" w14:textId="77777777" w:rsidR="000D56FE" w:rsidRPr="00C033E4" w:rsidRDefault="000D56FE" w:rsidP="000D56FE">
      <w:pPr>
        <w:spacing w:after="0" w:line="240" w:lineRule="auto"/>
        <w:jc w:val="center"/>
        <w:rPr>
          <w:rFonts w:ascii="Times New Roman" w:hAnsi="Times New Roman" w:cs="Times New Roman"/>
          <w:b/>
          <w:sz w:val="24"/>
          <w:szCs w:val="24"/>
        </w:rPr>
      </w:pPr>
    </w:p>
    <w:p w14:paraId="3BF1AE96" w14:textId="77777777" w:rsidR="000D56FE" w:rsidRPr="00C033E4" w:rsidRDefault="000D56FE" w:rsidP="000D56FE">
      <w:pPr>
        <w:shd w:val="clear" w:color="auto" w:fill="FFFFFF"/>
        <w:spacing w:after="0"/>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СХВАЛЕНО                                                            ЗАТВЕРДЖЕНО</w:t>
      </w:r>
    </w:p>
    <w:p w14:paraId="41C381F1" w14:textId="77777777" w:rsidR="000D56FE" w:rsidRPr="00C033E4" w:rsidRDefault="000D56FE" w:rsidP="000D56FE">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Рішенням педагогічної ради                         Наказ директора ліцею «Гармонія»</w:t>
      </w:r>
    </w:p>
    <w:p w14:paraId="045CBF0A" w14:textId="77777777" w:rsidR="000D56FE" w:rsidRPr="00C033E4" w:rsidRDefault="000D56FE" w:rsidP="000D56FE">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протокол № 1 від 30.08.2024                        Знам</w:t>
      </w:r>
      <w:r w:rsidRPr="00C033E4">
        <w:rPr>
          <w:rFonts w:ascii="Times New Roman" w:eastAsia="Times New Roman" w:hAnsi="Times New Roman"/>
          <w:bCs/>
          <w:sz w:val="24"/>
          <w:szCs w:val="24"/>
          <w:lang w:val="uk-UA" w:eastAsia="ru-RU"/>
        </w:rPr>
        <w:t>'</w:t>
      </w:r>
      <w:r w:rsidRPr="00C033E4">
        <w:rPr>
          <w:rFonts w:ascii="Times New Roman" w:eastAsia="Times New Roman" w:hAnsi="Times New Roman"/>
          <w:sz w:val="28"/>
          <w:szCs w:val="28"/>
          <w:lang w:val="uk-UA" w:eastAsia="ru-RU"/>
        </w:rPr>
        <w:t xml:space="preserve">янської міської ради   </w:t>
      </w:r>
    </w:p>
    <w:p w14:paraId="751996DB" w14:textId="77777777" w:rsidR="000D56FE" w:rsidRPr="00C033E4" w:rsidRDefault="000D56FE" w:rsidP="000D56FE">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36"/>
          <w:lang w:val="uk-UA" w:eastAsia="ru-RU"/>
        </w:rPr>
        <w:t>від 30..08.2024 року № 173-од</w:t>
      </w:r>
    </w:p>
    <w:p w14:paraId="71BD408C" w14:textId="77777777" w:rsidR="000D56FE" w:rsidRPr="00C033E4" w:rsidRDefault="000D56FE" w:rsidP="000D56FE">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36"/>
          <w:lang w:val="uk-UA" w:eastAsia="ru-RU"/>
        </w:rPr>
        <w:t xml:space="preserve">                                                                  </w:t>
      </w:r>
    </w:p>
    <w:p w14:paraId="046237C5" w14:textId="77777777" w:rsidR="000D56FE" w:rsidRPr="00C033E4" w:rsidRDefault="000D56FE" w:rsidP="000D56FE">
      <w:pPr>
        <w:shd w:val="clear" w:color="auto" w:fill="FFFFFF"/>
        <w:spacing w:after="0"/>
        <w:jc w:val="both"/>
        <w:rPr>
          <w:rFonts w:ascii="Times New Roman" w:eastAsia="Times New Roman" w:hAnsi="Times New Roman"/>
          <w:b/>
          <w:bCs/>
          <w:sz w:val="44"/>
          <w:szCs w:val="36"/>
          <w:lang w:val="uk-UA" w:eastAsia="ru-RU"/>
        </w:rPr>
      </w:pPr>
      <w:r w:rsidRPr="00C033E4">
        <w:rPr>
          <w:rFonts w:ascii="Times New Roman" w:eastAsia="Times New Roman" w:hAnsi="Times New Roman"/>
          <w:sz w:val="28"/>
          <w:szCs w:val="28"/>
          <w:lang w:val="uk-UA" w:eastAsia="ru-RU"/>
        </w:rPr>
        <w:t xml:space="preserve">                 </w:t>
      </w:r>
    </w:p>
    <w:p w14:paraId="47022C40"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3968691E"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759583E1"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03F142BB"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5999BA4D"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798D08EA" w14:textId="77777777" w:rsidR="000D56FE" w:rsidRPr="00C033E4" w:rsidRDefault="000D56FE" w:rsidP="000D56FE">
      <w:pPr>
        <w:shd w:val="clear" w:color="auto" w:fill="FFFFFF"/>
        <w:spacing w:after="0" w:line="240" w:lineRule="auto"/>
        <w:rPr>
          <w:rFonts w:ascii="Times New Roman" w:eastAsia="Times New Roman" w:hAnsi="Times New Roman"/>
          <w:b/>
          <w:bCs/>
          <w:sz w:val="44"/>
          <w:szCs w:val="36"/>
          <w:lang w:val="uk-UA" w:eastAsia="ru-RU"/>
        </w:rPr>
      </w:pPr>
    </w:p>
    <w:p w14:paraId="329BFD42" w14:textId="77777777" w:rsidR="000D56FE" w:rsidRDefault="000D56FE" w:rsidP="000D56FE">
      <w:pPr>
        <w:shd w:val="clear" w:color="auto" w:fill="FFFFFF"/>
        <w:spacing w:after="0" w:line="360" w:lineRule="auto"/>
        <w:jc w:val="center"/>
        <w:rPr>
          <w:rFonts w:ascii="Times New Roman" w:eastAsia="Times New Roman" w:hAnsi="Times New Roman"/>
          <w:b/>
          <w:bCs/>
          <w:sz w:val="72"/>
          <w:szCs w:val="36"/>
          <w:lang w:val="uk-UA" w:eastAsia="ru-RU"/>
        </w:rPr>
      </w:pPr>
      <w:r w:rsidRPr="00C033E4">
        <w:rPr>
          <w:rFonts w:ascii="Times New Roman" w:eastAsia="Times New Roman" w:hAnsi="Times New Roman"/>
          <w:b/>
          <w:bCs/>
          <w:sz w:val="72"/>
          <w:szCs w:val="36"/>
          <w:lang w:val="uk-UA" w:eastAsia="ru-RU"/>
        </w:rPr>
        <w:t>ОСВІТНЯ ПРОГРАМА</w:t>
      </w:r>
    </w:p>
    <w:p w14:paraId="3DCC9E7F" w14:textId="1D84E6BF" w:rsidR="000D56FE" w:rsidRDefault="000D56FE" w:rsidP="000D56FE">
      <w:pPr>
        <w:shd w:val="clear" w:color="auto" w:fill="FFFFFF"/>
        <w:spacing w:after="0" w:line="360" w:lineRule="auto"/>
        <w:jc w:val="center"/>
        <w:rPr>
          <w:rFonts w:ascii="Times New Roman" w:eastAsia="Calibri" w:hAnsi="Times New Roman" w:cs="Times New Roman"/>
          <w:b/>
          <w:sz w:val="40"/>
          <w:szCs w:val="28"/>
          <w:lang w:val="uk-UA"/>
        </w:rPr>
      </w:pPr>
      <w:r w:rsidRPr="000D56FE">
        <w:rPr>
          <w:rFonts w:ascii="Times New Roman" w:eastAsia="Calibri" w:hAnsi="Times New Roman" w:cs="Times New Roman"/>
          <w:b/>
          <w:sz w:val="40"/>
          <w:szCs w:val="28"/>
          <w:lang w:val="uk-UA"/>
        </w:rPr>
        <w:t>базової середньої освіти</w:t>
      </w:r>
    </w:p>
    <w:p w14:paraId="0E94F193" w14:textId="0304531F" w:rsidR="000D56FE" w:rsidRPr="000D56FE" w:rsidRDefault="000D56FE" w:rsidP="000D56FE">
      <w:pPr>
        <w:shd w:val="clear" w:color="auto" w:fill="FFFFFF"/>
        <w:spacing w:after="0" w:line="360" w:lineRule="auto"/>
        <w:jc w:val="center"/>
        <w:rPr>
          <w:rFonts w:ascii="Times New Roman" w:eastAsia="Times New Roman" w:hAnsi="Times New Roman" w:cs="Times New Roman"/>
          <w:b/>
          <w:bCs/>
          <w:sz w:val="40"/>
          <w:szCs w:val="28"/>
          <w:lang w:val="uk-UA" w:eastAsia="ru-RU"/>
        </w:rPr>
      </w:pPr>
      <w:r>
        <w:rPr>
          <w:rFonts w:ascii="Times New Roman" w:eastAsia="Calibri" w:hAnsi="Times New Roman" w:cs="Times New Roman"/>
          <w:b/>
          <w:sz w:val="40"/>
          <w:szCs w:val="28"/>
          <w:lang w:val="uk-UA"/>
        </w:rPr>
        <w:t>8-9 класи</w:t>
      </w:r>
    </w:p>
    <w:p w14:paraId="6DE93BFC" w14:textId="77777777" w:rsidR="000D56FE" w:rsidRPr="00C033E4" w:rsidRDefault="000D56FE" w:rsidP="000D56FE">
      <w:pPr>
        <w:shd w:val="clear" w:color="auto" w:fill="FFFFFF"/>
        <w:spacing w:after="120" w:line="240" w:lineRule="auto"/>
        <w:jc w:val="center"/>
        <w:rPr>
          <w:rFonts w:ascii="Times New Roman" w:hAnsi="Times New Roman"/>
          <w:sz w:val="40"/>
          <w:lang w:val="uk-UA"/>
        </w:rPr>
      </w:pPr>
      <w:r w:rsidRPr="00C033E4">
        <w:rPr>
          <w:rFonts w:ascii="Times New Roman" w:hAnsi="Times New Roman"/>
          <w:sz w:val="40"/>
          <w:lang w:val="uk-UA"/>
        </w:rPr>
        <w:t xml:space="preserve"> ЛІЦЕЮ «ГАРМОНІЯ»</w:t>
      </w:r>
    </w:p>
    <w:p w14:paraId="27AF2830" w14:textId="77777777" w:rsidR="000D56FE" w:rsidRPr="00C033E4" w:rsidRDefault="000D56FE" w:rsidP="000D56FE">
      <w:pPr>
        <w:shd w:val="clear" w:color="auto" w:fill="FFFFFF"/>
        <w:spacing w:after="120" w:line="240" w:lineRule="auto"/>
        <w:jc w:val="center"/>
        <w:rPr>
          <w:rFonts w:ascii="Times New Roman" w:hAnsi="Times New Roman"/>
          <w:sz w:val="32"/>
          <w:szCs w:val="28"/>
          <w:lang w:val="uk-UA"/>
        </w:rPr>
      </w:pPr>
      <w:r w:rsidRPr="00C033E4">
        <w:rPr>
          <w:rFonts w:ascii="Times New Roman" w:hAnsi="Times New Roman"/>
          <w:sz w:val="40"/>
          <w:lang w:val="uk-UA"/>
        </w:rPr>
        <w:t>Знам'янської міської ради Кіровоградської області</w:t>
      </w:r>
      <w:r w:rsidRPr="00C033E4">
        <w:rPr>
          <w:rFonts w:ascii="Times New Roman" w:hAnsi="Times New Roman"/>
          <w:sz w:val="40"/>
          <w:szCs w:val="28"/>
          <w:lang w:val="uk-UA"/>
        </w:rPr>
        <w:t xml:space="preserve"> </w:t>
      </w:r>
    </w:p>
    <w:p w14:paraId="05A573CF" w14:textId="77777777" w:rsidR="000D56FE" w:rsidRPr="00C033E4" w:rsidRDefault="000D56FE" w:rsidP="000D56FE">
      <w:pPr>
        <w:shd w:val="clear" w:color="auto" w:fill="FFFFFF"/>
        <w:spacing w:after="0" w:line="360" w:lineRule="auto"/>
        <w:rPr>
          <w:rFonts w:ascii="Arial" w:eastAsia="Times New Roman" w:hAnsi="Arial" w:cs="Arial"/>
          <w:sz w:val="40"/>
          <w:szCs w:val="19"/>
          <w:lang w:val="uk-UA" w:eastAsia="ru-RU"/>
        </w:rPr>
      </w:pPr>
    </w:p>
    <w:p w14:paraId="0B06C703" w14:textId="77777777" w:rsidR="000D56FE" w:rsidRDefault="000D56FE" w:rsidP="00E63F10">
      <w:pPr>
        <w:spacing w:after="0" w:line="240" w:lineRule="auto"/>
        <w:jc w:val="center"/>
        <w:rPr>
          <w:rFonts w:ascii="Times New Roman" w:hAnsi="Times New Roman" w:cs="Times New Roman"/>
          <w:b/>
          <w:sz w:val="24"/>
          <w:szCs w:val="24"/>
          <w:lang w:val="uk-UA"/>
        </w:rPr>
      </w:pPr>
    </w:p>
    <w:p w14:paraId="375892C8" w14:textId="77777777" w:rsidR="000D56FE" w:rsidRDefault="000D56FE" w:rsidP="00E63F10">
      <w:pPr>
        <w:spacing w:after="0" w:line="240" w:lineRule="auto"/>
        <w:jc w:val="center"/>
        <w:rPr>
          <w:rFonts w:ascii="Times New Roman" w:hAnsi="Times New Roman" w:cs="Times New Roman"/>
          <w:b/>
          <w:sz w:val="24"/>
          <w:szCs w:val="24"/>
          <w:lang w:val="uk-UA"/>
        </w:rPr>
      </w:pPr>
    </w:p>
    <w:p w14:paraId="5C03E08A" w14:textId="77777777" w:rsidR="000D56FE" w:rsidRDefault="000D56FE" w:rsidP="00E63F10">
      <w:pPr>
        <w:spacing w:after="0" w:line="240" w:lineRule="auto"/>
        <w:jc w:val="center"/>
        <w:rPr>
          <w:rFonts w:ascii="Times New Roman" w:hAnsi="Times New Roman" w:cs="Times New Roman"/>
          <w:b/>
          <w:sz w:val="24"/>
          <w:szCs w:val="24"/>
          <w:lang w:val="uk-UA"/>
        </w:rPr>
      </w:pPr>
    </w:p>
    <w:p w14:paraId="1BC9FED4" w14:textId="77777777" w:rsidR="000D56FE" w:rsidRDefault="000D56FE" w:rsidP="00E63F10">
      <w:pPr>
        <w:spacing w:after="0" w:line="240" w:lineRule="auto"/>
        <w:jc w:val="center"/>
        <w:rPr>
          <w:rFonts w:ascii="Times New Roman" w:hAnsi="Times New Roman" w:cs="Times New Roman"/>
          <w:b/>
          <w:sz w:val="24"/>
          <w:szCs w:val="24"/>
          <w:lang w:val="uk-UA"/>
        </w:rPr>
      </w:pPr>
    </w:p>
    <w:p w14:paraId="2F41C5B0" w14:textId="77777777" w:rsidR="000D56FE" w:rsidRDefault="000D56FE" w:rsidP="00E63F10">
      <w:pPr>
        <w:spacing w:after="0" w:line="240" w:lineRule="auto"/>
        <w:jc w:val="center"/>
        <w:rPr>
          <w:rFonts w:ascii="Times New Roman" w:hAnsi="Times New Roman" w:cs="Times New Roman"/>
          <w:b/>
          <w:sz w:val="24"/>
          <w:szCs w:val="24"/>
          <w:lang w:val="uk-UA"/>
        </w:rPr>
      </w:pPr>
    </w:p>
    <w:p w14:paraId="0949AD09" w14:textId="77777777" w:rsidR="000D56FE" w:rsidRDefault="000D56FE" w:rsidP="00E63F10">
      <w:pPr>
        <w:spacing w:after="0" w:line="240" w:lineRule="auto"/>
        <w:jc w:val="center"/>
        <w:rPr>
          <w:rFonts w:ascii="Times New Roman" w:hAnsi="Times New Roman" w:cs="Times New Roman"/>
          <w:b/>
          <w:sz w:val="24"/>
          <w:szCs w:val="24"/>
          <w:lang w:val="uk-UA"/>
        </w:rPr>
      </w:pPr>
    </w:p>
    <w:p w14:paraId="6A7FD94E" w14:textId="77777777" w:rsidR="000D56FE" w:rsidRDefault="000D56FE" w:rsidP="00E63F10">
      <w:pPr>
        <w:spacing w:after="0" w:line="240" w:lineRule="auto"/>
        <w:jc w:val="center"/>
        <w:rPr>
          <w:rFonts w:ascii="Times New Roman" w:hAnsi="Times New Roman" w:cs="Times New Roman"/>
          <w:b/>
          <w:sz w:val="24"/>
          <w:szCs w:val="24"/>
          <w:lang w:val="uk-UA"/>
        </w:rPr>
      </w:pPr>
    </w:p>
    <w:p w14:paraId="45C07787" w14:textId="77777777" w:rsidR="000D56FE" w:rsidRDefault="000D56FE" w:rsidP="00E63F10">
      <w:pPr>
        <w:spacing w:after="0" w:line="240" w:lineRule="auto"/>
        <w:jc w:val="center"/>
        <w:rPr>
          <w:rFonts w:ascii="Times New Roman" w:hAnsi="Times New Roman" w:cs="Times New Roman"/>
          <w:b/>
          <w:sz w:val="24"/>
          <w:szCs w:val="24"/>
          <w:lang w:val="uk-UA"/>
        </w:rPr>
      </w:pPr>
    </w:p>
    <w:p w14:paraId="03B648FE" w14:textId="77777777" w:rsidR="000D56FE" w:rsidRDefault="000D56FE" w:rsidP="00E63F10">
      <w:pPr>
        <w:spacing w:after="0" w:line="240" w:lineRule="auto"/>
        <w:jc w:val="center"/>
        <w:rPr>
          <w:rFonts w:ascii="Times New Roman" w:hAnsi="Times New Roman" w:cs="Times New Roman"/>
          <w:b/>
          <w:sz w:val="24"/>
          <w:szCs w:val="24"/>
          <w:lang w:val="uk-UA"/>
        </w:rPr>
      </w:pPr>
    </w:p>
    <w:p w14:paraId="031AEEAD" w14:textId="77777777" w:rsidR="000D56FE" w:rsidRDefault="000D56FE" w:rsidP="00E63F10">
      <w:pPr>
        <w:spacing w:after="0" w:line="240" w:lineRule="auto"/>
        <w:jc w:val="center"/>
        <w:rPr>
          <w:rFonts w:ascii="Times New Roman" w:hAnsi="Times New Roman" w:cs="Times New Roman"/>
          <w:b/>
          <w:sz w:val="24"/>
          <w:szCs w:val="24"/>
          <w:lang w:val="uk-UA"/>
        </w:rPr>
      </w:pPr>
    </w:p>
    <w:p w14:paraId="3B431161" w14:textId="77777777" w:rsidR="000D56FE" w:rsidRDefault="000D56FE" w:rsidP="00E63F10">
      <w:pPr>
        <w:spacing w:after="0" w:line="240" w:lineRule="auto"/>
        <w:jc w:val="center"/>
        <w:rPr>
          <w:rFonts w:ascii="Times New Roman" w:hAnsi="Times New Roman" w:cs="Times New Roman"/>
          <w:b/>
          <w:sz w:val="24"/>
          <w:szCs w:val="24"/>
          <w:lang w:val="uk-UA"/>
        </w:rPr>
      </w:pPr>
    </w:p>
    <w:p w14:paraId="16FE885D" w14:textId="77777777" w:rsidR="000D56FE" w:rsidRDefault="000D56FE" w:rsidP="00E63F10">
      <w:pPr>
        <w:spacing w:after="0" w:line="240" w:lineRule="auto"/>
        <w:jc w:val="center"/>
        <w:rPr>
          <w:rFonts w:ascii="Times New Roman" w:hAnsi="Times New Roman" w:cs="Times New Roman"/>
          <w:b/>
          <w:sz w:val="24"/>
          <w:szCs w:val="24"/>
          <w:lang w:val="uk-UA"/>
        </w:rPr>
      </w:pPr>
    </w:p>
    <w:p w14:paraId="3DC22543" w14:textId="77777777" w:rsidR="000D56FE" w:rsidRDefault="000D56FE" w:rsidP="00E63F10">
      <w:pPr>
        <w:spacing w:after="0" w:line="240" w:lineRule="auto"/>
        <w:jc w:val="center"/>
        <w:rPr>
          <w:rFonts w:ascii="Times New Roman" w:hAnsi="Times New Roman" w:cs="Times New Roman"/>
          <w:b/>
          <w:sz w:val="24"/>
          <w:szCs w:val="24"/>
          <w:lang w:val="uk-UA"/>
        </w:rPr>
      </w:pPr>
    </w:p>
    <w:p w14:paraId="5C1C4E22" w14:textId="77777777" w:rsidR="000D56FE" w:rsidRDefault="000D56FE" w:rsidP="00E63F10">
      <w:pPr>
        <w:spacing w:after="0" w:line="240" w:lineRule="auto"/>
        <w:jc w:val="center"/>
        <w:rPr>
          <w:rFonts w:ascii="Times New Roman" w:hAnsi="Times New Roman" w:cs="Times New Roman"/>
          <w:b/>
          <w:sz w:val="24"/>
          <w:szCs w:val="24"/>
          <w:lang w:val="uk-UA"/>
        </w:rPr>
      </w:pPr>
    </w:p>
    <w:p w14:paraId="44EE638A" w14:textId="77777777" w:rsidR="000D56FE" w:rsidRDefault="000D56FE" w:rsidP="00E63F10">
      <w:pPr>
        <w:spacing w:after="0" w:line="240" w:lineRule="auto"/>
        <w:jc w:val="center"/>
        <w:rPr>
          <w:rFonts w:ascii="Times New Roman" w:hAnsi="Times New Roman" w:cs="Times New Roman"/>
          <w:b/>
          <w:sz w:val="24"/>
          <w:szCs w:val="24"/>
          <w:lang w:val="uk-UA"/>
        </w:rPr>
      </w:pPr>
    </w:p>
    <w:p w14:paraId="6C2B6270" w14:textId="77777777" w:rsidR="000D56FE" w:rsidRDefault="000D56FE" w:rsidP="00E63F10">
      <w:pPr>
        <w:spacing w:after="0" w:line="240" w:lineRule="auto"/>
        <w:jc w:val="center"/>
        <w:rPr>
          <w:rFonts w:ascii="Times New Roman" w:hAnsi="Times New Roman" w:cs="Times New Roman"/>
          <w:b/>
          <w:sz w:val="24"/>
          <w:szCs w:val="24"/>
          <w:lang w:val="uk-UA"/>
        </w:rPr>
      </w:pPr>
    </w:p>
    <w:p w14:paraId="1E0D79E3" w14:textId="77777777" w:rsidR="000D56FE" w:rsidRDefault="000D56FE" w:rsidP="00E63F10">
      <w:pPr>
        <w:spacing w:after="0" w:line="240" w:lineRule="auto"/>
        <w:jc w:val="center"/>
        <w:rPr>
          <w:rFonts w:ascii="Times New Roman" w:hAnsi="Times New Roman" w:cs="Times New Roman"/>
          <w:b/>
          <w:sz w:val="24"/>
          <w:szCs w:val="24"/>
          <w:lang w:val="uk-UA"/>
        </w:rPr>
      </w:pPr>
    </w:p>
    <w:p w14:paraId="57F58103" w14:textId="77777777" w:rsidR="000D56FE" w:rsidRDefault="000D56FE" w:rsidP="00E63F10">
      <w:pPr>
        <w:spacing w:after="0" w:line="240" w:lineRule="auto"/>
        <w:jc w:val="center"/>
        <w:rPr>
          <w:rFonts w:ascii="Times New Roman" w:hAnsi="Times New Roman" w:cs="Times New Roman"/>
          <w:b/>
          <w:sz w:val="24"/>
          <w:szCs w:val="24"/>
          <w:lang w:val="uk-UA"/>
        </w:rPr>
      </w:pPr>
    </w:p>
    <w:p w14:paraId="3DB71101" w14:textId="76948069" w:rsidR="00E63F10" w:rsidRPr="000D56FE" w:rsidRDefault="00E63F10" w:rsidP="000D56FE">
      <w:pPr>
        <w:pStyle w:val="a5"/>
        <w:numPr>
          <w:ilvl w:val="0"/>
          <w:numId w:val="42"/>
        </w:numPr>
        <w:spacing w:after="0" w:line="240" w:lineRule="auto"/>
        <w:jc w:val="center"/>
        <w:rPr>
          <w:rFonts w:ascii="Times New Roman" w:hAnsi="Times New Roman" w:cs="Times New Roman"/>
          <w:b/>
          <w:sz w:val="24"/>
          <w:szCs w:val="24"/>
        </w:rPr>
      </w:pPr>
      <w:r w:rsidRPr="000D56FE">
        <w:rPr>
          <w:rFonts w:ascii="Times New Roman" w:hAnsi="Times New Roman" w:cs="Times New Roman"/>
          <w:b/>
          <w:sz w:val="24"/>
          <w:szCs w:val="24"/>
        </w:rPr>
        <w:lastRenderedPageBreak/>
        <w:t>Загальні положення</w:t>
      </w:r>
    </w:p>
    <w:p w14:paraId="3314165A" w14:textId="77777777" w:rsidR="00E63F10" w:rsidRPr="001129A9" w:rsidRDefault="00E63F10" w:rsidP="00E63F10">
      <w:pPr>
        <w:pStyle w:val="a9"/>
        <w:widowControl/>
        <w:spacing w:after="0" w:line="240" w:lineRule="auto"/>
        <w:ind w:firstLine="567"/>
        <w:jc w:val="both"/>
        <w:rPr>
          <w:rStyle w:val="a4"/>
          <w:rFonts w:eastAsiaTheme="majorEastAsia"/>
          <w:szCs w:val="24"/>
        </w:rPr>
      </w:pPr>
    </w:p>
    <w:p w14:paraId="24AA3D02" w14:textId="7A7984DC" w:rsidR="00E63F10" w:rsidRPr="001129A9" w:rsidRDefault="00E63F10" w:rsidP="00E63F10">
      <w:pPr>
        <w:spacing w:after="120" w:line="240" w:lineRule="auto"/>
        <w:ind w:firstLine="708"/>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Освітня програма </w:t>
      </w:r>
      <w:r w:rsidR="000D56FE" w:rsidRPr="000D56FE">
        <w:rPr>
          <w:rFonts w:ascii="Times New Roman" w:eastAsia="Calibri" w:hAnsi="Times New Roman" w:cs="Times New Roman"/>
          <w:sz w:val="24"/>
          <w:szCs w:val="28"/>
          <w:lang w:val="uk-UA"/>
        </w:rPr>
        <w:t xml:space="preserve">базової середньої освіти </w:t>
      </w:r>
      <w:r w:rsidR="000D56FE">
        <w:rPr>
          <w:rFonts w:ascii="Times New Roman" w:hAnsi="Times New Roman" w:cs="Times New Roman"/>
          <w:sz w:val="24"/>
          <w:szCs w:val="24"/>
          <w:lang w:val="uk-UA"/>
        </w:rPr>
        <w:t xml:space="preserve">для 8-9 класів (далі – освітня програма) </w:t>
      </w:r>
      <w:r w:rsidRPr="001129A9">
        <w:rPr>
          <w:rFonts w:ascii="Times New Roman" w:hAnsi="Times New Roman" w:cs="Times New Roman"/>
          <w:sz w:val="24"/>
          <w:szCs w:val="24"/>
          <w:lang w:val="uk-UA"/>
        </w:rPr>
        <w:t>ліцею "Гармонія" Знам'янської міської ради Кіровоградської області (далі</w:t>
      </w:r>
      <w:r w:rsidRPr="001129A9">
        <w:rPr>
          <w:rFonts w:ascii="Times New Roman" w:hAnsi="Times New Roman" w:cs="Times New Roman"/>
          <w:sz w:val="24"/>
          <w:szCs w:val="24"/>
        </w:rPr>
        <w:t> </w:t>
      </w:r>
      <w:r w:rsidRPr="001129A9">
        <w:rPr>
          <w:rFonts w:ascii="Times New Roman" w:hAnsi="Times New Roman" w:cs="Times New Roman"/>
          <w:sz w:val="24"/>
          <w:szCs w:val="24"/>
          <w:lang w:val="uk-UA"/>
        </w:rPr>
        <w:t>–</w:t>
      </w:r>
      <w:r w:rsidRPr="001129A9">
        <w:rPr>
          <w:rFonts w:ascii="Times New Roman" w:hAnsi="Times New Roman" w:cs="Times New Roman"/>
          <w:sz w:val="24"/>
          <w:szCs w:val="24"/>
        </w:rPr>
        <w:t> </w:t>
      </w:r>
      <w:r w:rsidRPr="001129A9">
        <w:rPr>
          <w:rFonts w:ascii="Times New Roman" w:hAnsi="Times New Roman" w:cs="Times New Roman"/>
          <w:sz w:val="24"/>
          <w:szCs w:val="24"/>
          <w:lang w:val="uk-UA"/>
        </w:rPr>
        <w:t>заклад освіти, ліцей) містить комплекс освітніх компонентів, спланованих та організованих закладом для досягнення учнями визначених Державними стандартами результатів навчання,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інтеграцію особистості в систему світової та національної культури; адаптації особистості до життя в суспільстві;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0CCD2882" w14:textId="27F2D98A" w:rsidR="00E63F10" w:rsidRPr="00D4588C" w:rsidRDefault="00E63F10" w:rsidP="00E63F10">
      <w:pPr>
        <w:pStyle w:val="a9"/>
        <w:widowControl/>
        <w:pBdr>
          <w:top w:val="none" w:sz="0" w:space="0" w:color="000000"/>
          <w:left w:val="none" w:sz="0" w:space="0" w:color="000000"/>
          <w:bottom w:val="none" w:sz="0" w:space="0" w:color="000000"/>
          <w:right w:val="none" w:sz="0" w:space="0" w:color="000000"/>
        </w:pBdr>
        <w:spacing w:after="0" w:line="240" w:lineRule="auto"/>
        <w:jc w:val="both"/>
        <w:rPr>
          <w:szCs w:val="28"/>
        </w:rPr>
      </w:pPr>
      <w:r w:rsidRPr="001129A9">
        <w:rPr>
          <w:szCs w:val="28"/>
          <w:shd w:val="clear" w:color="auto" w:fill="FFFFFF"/>
        </w:rPr>
        <w:t xml:space="preserve">       Основою для розроблення освітньої програми </w:t>
      </w:r>
      <w:r w:rsidR="000D56FE">
        <w:rPr>
          <w:szCs w:val="28"/>
          <w:shd w:val="clear" w:color="auto" w:fill="FFFFFF"/>
        </w:rPr>
        <w:t>для 8</w:t>
      </w:r>
      <w:r w:rsidR="00D4588C">
        <w:rPr>
          <w:szCs w:val="28"/>
          <w:shd w:val="clear" w:color="auto" w:fill="FFFFFF"/>
        </w:rPr>
        <w:t xml:space="preserve">-9 класів є </w:t>
      </w:r>
      <w:r w:rsidRPr="001129A9">
        <w:rPr>
          <w:szCs w:val="24"/>
        </w:rPr>
        <w:t>типова освітня програма закладів загальної середньої освіти ІІ ступеня, затверджена наказом Міністерства освіти і наук</w:t>
      </w:r>
      <w:r w:rsidR="000D56FE">
        <w:rPr>
          <w:szCs w:val="24"/>
        </w:rPr>
        <w:t>и України від 20.04.2018 № 405.</w:t>
      </w:r>
    </w:p>
    <w:p w14:paraId="1651DFB3" w14:textId="77777777" w:rsidR="00E63F10" w:rsidRPr="001129A9" w:rsidRDefault="00E63F10" w:rsidP="00E63F10">
      <w:pPr>
        <w:pStyle w:val="a9"/>
        <w:widowControl/>
        <w:pBdr>
          <w:top w:val="none" w:sz="0" w:space="0" w:color="000000"/>
          <w:left w:val="none" w:sz="0" w:space="0" w:color="000000"/>
          <w:bottom w:val="none" w:sz="0" w:space="0" w:color="000000"/>
          <w:right w:val="none" w:sz="0" w:space="0" w:color="000000"/>
        </w:pBdr>
        <w:spacing w:after="0" w:line="240" w:lineRule="auto"/>
        <w:jc w:val="both"/>
        <w:rPr>
          <w:sz w:val="12"/>
          <w:szCs w:val="24"/>
        </w:rPr>
      </w:pPr>
    </w:p>
    <w:p w14:paraId="5DFF8156" w14:textId="77777777" w:rsidR="00E63F10" w:rsidRPr="001129A9" w:rsidRDefault="00E63F10" w:rsidP="00BE01EF">
      <w:pPr>
        <w:pStyle w:val="a5"/>
        <w:spacing w:after="0" w:line="240" w:lineRule="auto"/>
        <w:jc w:val="both"/>
        <w:rPr>
          <w:rFonts w:ascii="Times New Roman" w:eastAsia="Calibri" w:hAnsi="Times New Roman" w:cs="Times New Roman"/>
          <w:sz w:val="24"/>
          <w:szCs w:val="24"/>
        </w:rPr>
      </w:pPr>
      <w:r w:rsidRPr="001129A9">
        <w:rPr>
          <w:rFonts w:ascii="Times New Roman" w:eastAsia="Calibri" w:hAnsi="Times New Roman" w:cs="Times New Roman"/>
          <w:sz w:val="24"/>
          <w:szCs w:val="24"/>
        </w:rPr>
        <w:t xml:space="preserve">Освітня програма визначає: </w:t>
      </w:r>
    </w:p>
    <w:p w14:paraId="496C8D05" w14:textId="2CFEF21D" w:rsidR="00E63F10" w:rsidRPr="000D56FE" w:rsidRDefault="00E63F10" w:rsidP="000D56FE">
      <w:pPr>
        <w:spacing w:after="0" w:line="240" w:lineRule="auto"/>
        <w:ind w:firstLine="360"/>
        <w:jc w:val="both"/>
        <w:rPr>
          <w:rFonts w:ascii="Times New Roman" w:eastAsia="Calibri" w:hAnsi="Times New Roman" w:cs="Times New Roman"/>
          <w:sz w:val="24"/>
          <w:szCs w:val="24"/>
          <w:lang w:val="uk-UA"/>
        </w:rPr>
      </w:pPr>
      <w:r w:rsidRPr="001129A9">
        <w:rPr>
          <w:rFonts w:ascii="Times New Roman" w:eastAsia="Times New Roman" w:hAnsi="Times New Roman" w:cs="Times New Roman"/>
          <w:sz w:val="24"/>
          <w:szCs w:val="24"/>
          <w:bdr w:val="none" w:sz="0" w:space="0" w:color="auto" w:frame="1"/>
          <w:lang w:val="uk-UA" w:eastAsia="ru-RU"/>
        </w:rPr>
        <w:t>- загальний обсяг навчального навантаження;</w:t>
      </w:r>
      <w:r w:rsidR="000D56FE">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bdr w:val="none" w:sz="0" w:space="0" w:color="auto" w:frame="1"/>
          <w:lang w:val="uk-UA" w:eastAsia="ru-RU"/>
        </w:rPr>
        <w:t>перелік, зміст, тривалість і взаємозв’язок освітніх галузей та/або предметів, дисциплін, логічну послідовність їх вивчення;</w:t>
      </w:r>
    </w:p>
    <w:p w14:paraId="646AC4DE" w14:textId="02650856" w:rsidR="00E63F10" w:rsidRPr="001129A9" w:rsidRDefault="00E63F10" w:rsidP="00BE01EF">
      <w:pPr>
        <w:spacing w:after="0" w:line="240" w:lineRule="auto"/>
        <w:ind w:firstLine="360"/>
        <w:jc w:val="both"/>
        <w:rPr>
          <w:rFonts w:ascii="Times New Roman" w:eastAsia="Calibri" w:hAnsi="Times New Roman" w:cs="Times New Roman"/>
          <w:sz w:val="24"/>
          <w:szCs w:val="24"/>
          <w:lang w:val="uk-UA"/>
        </w:rPr>
      </w:pPr>
      <w:r w:rsidRPr="001129A9">
        <w:rPr>
          <w:rFonts w:ascii="Times New Roman" w:eastAsia="Times New Roman" w:hAnsi="Times New Roman" w:cs="Times New Roman"/>
          <w:sz w:val="24"/>
          <w:szCs w:val="24"/>
          <w:bdr w:val="none" w:sz="0" w:space="0" w:color="auto" w:frame="1"/>
          <w:lang w:val="uk-UA" w:eastAsia="ru-RU"/>
        </w:rPr>
        <w:t>- очікувані результати навчання здобувачів освіти</w:t>
      </w:r>
      <w:r w:rsidR="001D1920" w:rsidRPr="001129A9">
        <w:rPr>
          <w:rFonts w:ascii="Times New Roman" w:eastAsia="Times New Roman" w:hAnsi="Times New Roman" w:cs="Times New Roman"/>
          <w:sz w:val="24"/>
          <w:szCs w:val="24"/>
          <w:bdr w:val="none" w:sz="0" w:space="0" w:color="auto" w:frame="1"/>
          <w:lang w:val="uk-UA" w:eastAsia="ru-RU"/>
        </w:rPr>
        <w:t>;</w:t>
      </w:r>
    </w:p>
    <w:p w14:paraId="6274F3A5" w14:textId="7D058EE6" w:rsidR="00E63F10" w:rsidRPr="00156544" w:rsidRDefault="00E63F10" w:rsidP="00156544">
      <w:pPr>
        <w:spacing w:after="0" w:line="240" w:lineRule="auto"/>
        <w:ind w:firstLine="360"/>
        <w:jc w:val="both"/>
        <w:rPr>
          <w:rStyle w:val="a4"/>
          <w:rFonts w:ascii="Times New Roman" w:eastAsia="Calibri" w:hAnsi="Times New Roman" w:cs="Times New Roman"/>
          <w:b w:val="0"/>
          <w:bCs w:val="0"/>
          <w:sz w:val="24"/>
          <w:szCs w:val="24"/>
          <w:lang w:val="uk-UA"/>
        </w:rPr>
      </w:pP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lang w:val="uk-UA" w:eastAsia="ru-RU"/>
        </w:rPr>
        <w:t>форми організації освітнього процесу;</w:t>
      </w:r>
    </w:p>
    <w:p w14:paraId="324ECF5C" w14:textId="4B51998E" w:rsidR="001D1920" w:rsidRDefault="001D1920" w:rsidP="00BE01EF">
      <w:pPr>
        <w:spacing w:after="0" w:line="240" w:lineRule="auto"/>
        <w:jc w:val="both"/>
        <w:rPr>
          <w:rFonts w:ascii="Times New Roman" w:eastAsia="Times New Roman" w:hAnsi="Times New Roman" w:cs="Times New Roman"/>
          <w:sz w:val="24"/>
          <w:szCs w:val="24"/>
          <w:lang w:val="uk-UA" w:eastAsia="ru-RU"/>
        </w:rPr>
      </w:pPr>
      <w:r w:rsidRPr="001129A9">
        <w:rPr>
          <w:rStyle w:val="a4"/>
          <w:rFonts w:ascii="Times New Roman" w:hAnsi="Times New Roman" w:cs="Times New Roman"/>
          <w:b w:val="0"/>
          <w:bCs w:val="0"/>
          <w:sz w:val="24"/>
          <w:szCs w:val="24"/>
          <w:lang w:val="uk-UA"/>
        </w:rPr>
        <w:t xml:space="preserve">      </w:t>
      </w: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lang w:val="uk-UA" w:eastAsia="ru-RU"/>
        </w:rPr>
        <w:t>вимоги до осіб, які можуть розпочати навчання за програмою;</w:t>
      </w:r>
    </w:p>
    <w:p w14:paraId="59480118" w14:textId="35C14C6E" w:rsidR="00156544" w:rsidRPr="008F1C5B" w:rsidRDefault="00156544" w:rsidP="008F1C5B">
      <w:pPr>
        <w:spacing w:after="0" w:line="240" w:lineRule="auto"/>
        <w:ind w:firstLine="360"/>
        <w:jc w:val="both"/>
        <w:rPr>
          <w:rFonts w:ascii="Times New Roman" w:eastAsia="Times New Roman" w:hAnsi="Times New Roman" w:cs="Times New Roman"/>
          <w:sz w:val="24"/>
          <w:szCs w:val="24"/>
          <w:bdr w:val="none" w:sz="0" w:space="0" w:color="auto" w:frame="1"/>
          <w:lang w:val="uk-UA" w:eastAsia="ru-RU"/>
        </w:rPr>
      </w:pPr>
      <w:r>
        <w:rPr>
          <w:rFonts w:ascii="Times New Roman" w:eastAsia="Times New Roman" w:hAnsi="Times New Roman" w:cs="Times New Roman"/>
          <w:sz w:val="24"/>
          <w:szCs w:val="24"/>
          <w:bdr w:val="none" w:sz="0" w:space="0" w:color="auto" w:frame="1"/>
          <w:lang w:val="uk-UA" w:eastAsia="ru-RU"/>
        </w:rPr>
        <w:t xml:space="preserve">- </w:t>
      </w:r>
      <w:r w:rsidRPr="001129A9">
        <w:rPr>
          <w:rFonts w:ascii="Times New Roman" w:eastAsia="Times New Roman" w:hAnsi="Times New Roman" w:cs="Times New Roman"/>
          <w:sz w:val="24"/>
          <w:szCs w:val="24"/>
          <w:bdr w:val="none" w:sz="0" w:space="0" w:color="auto" w:frame="1"/>
          <w:lang w:val="uk-UA" w:eastAsia="ru-RU"/>
        </w:rPr>
        <w:t>опис інструментарію оцінювання;</w:t>
      </w:r>
      <w:bookmarkStart w:id="0" w:name="_GoBack"/>
      <w:bookmarkEnd w:id="0"/>
    </w:p>
    <w:p w14:paraId="3BB3F5D5" w14:textId="77777777" w:rsidR="00E63F10" w:rsidRPr="00311BBD" w:rsidRDefault="00E63F10" w:rsidP="00E63F10">
      <w:pPr>
        <w:spacing w:after="0" w:line="240" w:lineRule="auto"/>
        <w:ind w:firstLine="360"/>
        <w:jc w:val="both"/>
        <w:rPr>
          <w:rFonts w:ascii="Times New Roman" w:eastAsia="Calibri" w:hAnsi="Times New Roman" w:cs="Times New Roman"/>
          <w:sz w:val="14"/>
          <w:szCs w:val="24"/>
          <w:lang w:val="uk-UA"/>
        </w:rPr>
      </w:pPr>
    </w:p>
    <w:p w14:paraId="01EAADA5" w14:textId="77777777" w:rsidR="00E63F10" w:rsidRPr="001129A9" w:rsidRDefault="00E63F10" w:rsidP="00E63F10">
      <w:pPr>
        <w:spacing w:after="0" w:line="240" w:lineRule="auto"/>
        <w:ind w:firstLine="567"/>
        <w:jc w:val="both"/>
        <w:rPr>
          <w:rFonts w:ascii="Times New Roman" w:eastAsia="Calibri" w:hAnsi="Times New Roman" w:cs="Times New Roman"/>
          <w:sz w:val="24"/>
          <w:szCs w:val="28"/>
          <w:lang w:val="uk-UA"/>
        </w:rPr>
      </w:pPr>
      <w:r w:rsidRPr="001129A9">
        <w:rPr>
          <w:rFonts w:ascii="Times New Roman" w:eastAsia="Calibri" w:hAnsi="Times New Roman" w:cs="Times New Roman"/>
          <w:sz w:val="24"/>
          <w:szCs w:val="28"/>
          <w:lang w:val="uk-UA"/>
        </w:rPr>
        <w:t>Освітня програма схвалюється педагогічною радою ліцею та затверджується директором,  оприлюднюється на</w:t>
      </w:r>
      <w:r w:rsidRPr="001129A9">
        <w:rPr>
          <w:rFonts w:ascii="Calibri" w:eastAsia="Calibri" w:hAnsi="Calibri" w:cs="Times New Roman"/>
          <w:sz w:val="24"/>
          <w:szCs w:val="28"/>
          <w:lang w:val="uk-UA"/>
        </w:rPr>
        <w:t xml:space="preserve"> </w:t>
      </w:r>
      <w:r w:rsidRPr="001129A9">
        <w:rPr>
          <w:rFonts w:ascii="Times New Roman" w:eastAsia="Calibri" w:hAnsi="Times New Roman" w:cs="Times New Roman"/>
          <w:sz w:val="24"/>
          <w:szCs w:val="28"/>
          <w:lang w:val="uk-UA"/>
        </w:rPr>
        <w:t>вебсайті закладу.</w:t>
      </w:r>
    </w:p>
    <w:p w14:paraId="23144E70" w14:textId="77777777" w:rsidR="00E63F10" w:rsidRPr="001129A9" w:rsidRDefault="00E63F10" w:rsidP="00E63F10">
      <w:pPr>
        <w:spacing w:after="0" w:line="240" w:lineRule="auto"/>
        <w:jc w:val="center"/>
        <w:rPr>
          <w:rFonts w:ascii="Times New Roman" w:eastAsia="Calibri" w:hAnsi="Times New Roman" w:cs="Times New Roman"/>
          <w:sz w:val="24"/>
          <w:szCs w:val="28"/>
          <w:lang w:val="uk-UA"/>
        </w:rPr>
      </w:pPr>
    </w:p>
    <w:p w14:paraId="0F235AD5" w14:textId="07C0EAD4" w:rsidR="00824496" w:rsidRDefault="00824496" w:rsidP="00824496">
      <w:pPr>
        <w:pStyle w:val="a5"/>
        <w:numPr>
          <w:ilvl w:val="0"/>
          <w:numId w:val="42"/>
        </w:numPr>
        <w:spacing w:after="0" w:line="240" w:lineRule="auto"/>
        <w:jc w:val="center"/>
        <w:rPr>
          <w:rFonts w:ascii="Times New Roman" w:eastAsia="Calibri" w:hAnsi="Times New Roman" w:cs="Times New Roman"/>
          <w:b/>
          <w:sz w:val="24"/>
          <w:szCs w:val="28"/>
        </w:rPr>
      </w:pPr>
      <w:r w:rsidRPr="00824496">
        <w:rPr>
          <w:rFonts w:ascii="Times New Roman" w:eastAsia="Calibri" w:hAnsi="Times New Roman" w:cs="Times New Roman"/>
          <w:b/>
          <w:sz w:val="24"/>
          <w:szCs w:val="28"/>
        </w:rPr>
        <w:t>Загальний</w:t>
      </w:r>
      <w:r>
        <w:rPr>
          <w:rFonts w:ascii="Times New Roman" w:eastAsia="Calibri" w:hAnsi="Times New Roman" w:cs="Times New Roman"/>
          <w:b/>
          <w:sz w:val="24"/>
          <w:szCs w:val="28"/>
        </w:rPr>
        <w:t xml:space="preserve"> обсяг навчального навантаження,</w:t>
      </w:r>
    </w:p>
    <w:p w14:paraId="7A06AAAD" w14:textId="34CF4E05" w:rsidR="00824496" w:rsidRDefault="00824496" w:rsidP="00824496">
      <w:pPr>
        <w:pStyle w:val="a5"/>
        <w:spacing w:after="0" w:line="240" w:lineRule="auto"/>
        <w:jc w:val="center"/>
        <w:rPr>
          <w:rFonts w:ascii="Times New Roman" w:eastAsia="Calibri" w:hAnsi="Times New Roman" w:cs="Times New Roman"/>
          <w:b/>
          <w:sz w:val="24"/>
          <w:szCs w:val="28"/>
        </w:rPr>
      </w:pPr>
      <w:r w:rsidRPr="00824496">
        <w:rPr>
          <w:rFonts w:ascii="Times New Roman" w:eastAsia="Calibri" w:hAnsi="Times New Roman" w:cs="Times New Roman"/>
          <w:b/>
          <w:sz w:val="24"/>
          <w:szCs w:val="28"/>
        </w:rPr>
        <w:t>тривалість і можливі взаємозв’язки освітніх галузей, предметів, дисциплін</w:t>
      </w:r>
    </w:p>
    <w:p w14:paraId="0FF0E7CB" w14:textId="77777777" w:rsidR="00824496" w:rsidRPr="00824496" w:rsidRDefault="00824496" w:rsidP="00824496">
      <w:pPr>
        <w:pStyle w:val="a5"/>
        <w:spacing w:after="0" w:line="240" w:lineRule="auto"/>
        <w:jc w:val="center"/>
        <w:rPr>
          <w:rFonts w:ascii="Times New Roman" w:eastAsia="Calibri" w:hAnsi="Times New Roman" w:cs="Times New Roman"/>
          <w:b/>
          <w:sz w:val="24"/>
          <w:szCs w:val="28"/>
        </w:rPr>
      </w:pPr>
    </w:p>
    <w:p w14:paraId="378CFFFF" w14:textId="16665143" w:rsidR="00E63F10" w:rsidRPr="001129A9" w:rsidRDefault="00E63F10" w:rsidP="00E63F10">
      <w:pPr>
        <w:spacing w:after="12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 xml:space="preserve"> Загальний обсяг навчального навантаження для учнів </w:t>
      </w:r>
      <w:r w:rsidR="00824496">
        <w:rPr>
          <w:rFonts w:ascii="Times New Roman" w:hAnsi="Times New Roman" w:cs="Times New Roman"/>
          <w:sz w:val="24"/>
          <w:lang w:val="uk-UA"/>
        </w:rPr>
        <w:t>8</w:t>
      </w:r>
      <w:r w:rsidRPr="001129A9">
        <w:rPr>
          <w:rFonts w:ascii="Times New Roman" w:hAnsi="Times New Roman" w:cs="Times New Roman"/>
          <w:sz w:val="24"/>
        </w:rPr>
        <w:t>-9 класів склада</w:t>
      </w:r>
      <w:proofErr w:type="gramStart"/>
      <w:r w:rsidRPr="001129A9">
        <w:rPr>
          <w:rFonts w:ascii="Times New Roman" w:hAnsi="Times New Roman" w:cs="Times New Roman"/>
          <w:sz w:val="24"/>
        </w:rPr>
        <w:t>є:</w:t>
      </w:r>
      <w:proofErr w:type="gramEnd"/>
      <w:r w:rsidRPr="001129A9">
        <w:rPr>
          <w:rFonts w:ascii="Times New Roman" w:hAnsi="Times New Roman" w:cs="Times New Roman"/>
          <w:sz w:val="24"/>
        </w:rPr>
        <w:t xml:space="preserve"> </w:t>
      </w:r>
    </w:p>
    <w:p w14:paraId="7F026EE5" w14:textId="77777777" w:rsidR="00E63F10" w:rsidRPr="001129A9" w:rsidRDefault="00E63F10" w:rsidP="00E63F10">
      <w:pPr>
        <w:spacing w:after="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для 8</w:t>
      </w:r>
      <w:r w:rsidRPr="001129A9">
        <w:rPr>
          <w:rFonts w:ascii="Times New Roman" w:hAnsi="Times New Roman" w:cs="Times New Roman"/>
          <w:sz w:val="24"/>
          <w:lang w:val="uk-UA"/>
        </w:rPr>
        <w:t xml:space="preserve"> </w:t>
      </w:r>
      <w:r w:rsidRPr="001129A9">
        <w:rPr>
          <w:rFonts w:ascii="Times New Roman" w:hAnsi="Times New Roman" w:cs="Times New Roman"/>
          <w:sz w:val="24"/>
        </w:rPr>
        <w:t>клас</w:t>
      </w:r>
      <w:r w:rsidRPr="001129A9">
        <w:rPr>
          <w:rFonts w:ascii="Times New Roman" w:hAnsi="Times New Roman" w:cs="Times New Roman"/>
          <w:sz w:val="24"/>
          <w:lang w:val="uk-UA"/>
        </w:rPr>
        <w:t>у</w:t>
      </w:r>
      <w:r w:rsidRPr="001129A9">
        <w:rPr>
          <w:rFonts w:ascii="Times New Roman" w:hAnsi="Times New Roman" w:cs="Times New Roman"/>
          <w:sz w:val="24"/>
        </w:rPr>
        <w:t xml:space="preserve"> - 1</w:t>
      </w:r>
      <w:r w:rsidRPr="001129A9">
        <w:rPr>
          <w:rFonts w:ascii="Times New Roman" w:hAnsi="Times New Roman" w:cs="Times New Roman"/>
          <w:sz w:val="24"/>
          <w:lang w:val="uk-UA"/>
        </w:rPr>
        <w:t>102</w:t>
      </w:r>
      <w:r w:rsidRPr="001129A9">
        <w:rPr>
          <w:rFonts w:ascii="Times New Roman" w:hAnsi="Times New Roman" w:cs="Times New Roman"/>
          <w:sz w:val="24"/>
        </w:rPr>
        <w:t xml:space="preserve">,5 годин/навчальний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ік, </w:t>
      </w:r>
    </w:p>
    <w:p w14:paraId="1B653E68" w14:textId="524791B1" w:rsidR="00E63F10" w:rsidRPr="001129A9" w:rsidRDefault="00E63F10" w:rsidP="00E63F10">
      <w:pPr>
        <w:spacing w:after="12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для 9 клас</w:t>
      </w:r>
      <w:r w:rsidRPr="001129A9">
        <w:rPr>
          <w:rFonts w:ascii="Times New Roman" w:hAnsi="Times New Roman" w:cs="Times New Roman"/>
          <w:sz w:val="24"/>
          <w:lang w:val="uk-UA"/>
        </w:rPr>
        <w:t>у</w:t>
      </w:r>
      <w:r w:rsidR="001A5394" w:rsidRPr="001129A9">
        <w:rPr>
          <w:rFonts w:ascii="Times New Roman" w:hAnsi="Times New Roman" w:cs="Times New Roman"/>
          <w:sz w:val="24"/>
        </w:rPr>
        <w:t xml:space="preserve"> - 1</w:t>
      </w:r>
      <w:r w:rsidR="001A5394" w:rsidRPr="001129A9">
        <w:rPr>
          <w:rFonts w:ascii="Times New Roman" w:hAnsi="Times New Roman" w:cs="Times New Roman"/>
          <w:sz w:val="24"/>
          <w:lang w:val="uk-UA"/>
        </w:rPr>
        <w:t>155</w:t>
      </w:r>
      <w:r w:rsidRPr="001129A9">
        <w:rPr>
          <w:rFonts w:ascii="Times New Roman" w:hAnsi="Times New Roman" w:cs="Times New Roman"/>
          <w:sz w:val="24"/>
        </w:rPr>
        <w:t xml:space="preserve"> годин/навчальний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ік. </w:t>
      </w:r>
    </w:p>
    <w:p w14:paraId="3E53780D" w14:textId="77777777" w:rsidR="00824496" w:rsidRPr="001129A9" w:rsidRDefault="00824496" w:rsidP="00824496">
      <w:pPr>
        <w:shd w:val="clear" w:color="auto" w:fill="FFFFFF"/>
        <w:spacing w:after="150" w:line="240" w:lineRule="auto"/>
        <w:ind w:firstLine="450"/>
        <w:jc w:val="center"/>
        <w:rPr>
          <w:rFonts w:ascii="Times New Roman" w:eastAsia="Times New Roman" w:hAnsi="Times New Roman" w:cs="Times New Roman"/>
          <w:i/>
          <w:iCs/>
          <w:sz w:val="24"/>
          <w:szCs w:val="24"/>
          <w:lang w:val="uk-UA" w:eastAsia="ru-RU"/>
        </w:rPr>
      </w:pPr>
      <w:r w:rsidRPr="001129A9">
        <w:rPr>
          <w:rFonts w:ascii="Times New Roman" w:eastAsia="Times New Roman" w:hAnsi="Times New Roman" w:cs="Times New Roman"/>
          <w:b/>
          <w:iCs/>
          <w:sz w:val="24"/>
          <w:szCs w:val="24"/>
          <w:lang w:eastAsia="ru-RU"/>
        </w:rPr>
        <w:t>Перелі</w:t>
      </w:r>
      <w:proofErr w:type="gramStart"/>
      <w:r w:rsidRPr="001129A9">
        <w:rPr>
          <w:rFonts w:ascii="Times New Roman" w:eastAsia="Times New Roman" w:hAnsi="Times New Roman" w:cs="Times New Roman"/>
          <w:b/>
          <w:iCs/>
          <w:sz w:val="24"/>
          <w:szCs w:val="24"/>
          <w:lang w:eastAsia="ru-RU"/>
        </w:rPr>
        <w:t>к осв</w:t>
      </w:r>
      <w:proofErr w:type="gramEnd"/>
      <w:r w:rsidRPr="001129A9">
        <w:rPr>
          <w:rFonts w:ascii="Times New Roman" w:eastAsia="Times New Roman" w:hAnsi="Times New Roman" w:cs="Times New Roman"/>
          <w:b/>
          <w:iCs/>
          <w:sz w:val="24"/>
          <w:szCs w:val="24"/>
          <w:lang w:eastAsia="ru-RU"/>
        </w:rPr>
        <w:t>ітніх галузей</w:t>
      </w:r>
    </w:p>
    <w:p w14:paraId="23316922" w14:textId="77777777" w:rsidR="00824496" w:rsidRPr="001129A9" w:rsidRDefault="00824496" w:rsidP="00824496">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1129A9">
        <w:rPr>
          <w:rFonts w:ascii="Times New Roman" w:eastAsia="Times New Roman" w:hAnsi="Times New Roman" w:cs="Times New Roman"/>
          <w:sz w:val="24"/>
          <w:szCs w:val="24"/>
          <w:lang w:val="uk-UA" w:eastAsia="ru-RU"/>
        </w:rPr>
        <w:t>О</w:t>
      </w:r>
      <w:r w:rsidRPr="001129A9">
        <w:rPr>
          <w:rFonts w:ascii="Times New Roman" w:eastAsia="Times New Roman" w:hAnsi="Times New Roman" w:cs="Times New Roman"/>
          <w:sz w:val="24"/>
          <w:szCs w:val="24"/>
          <w:lang w:eastAsia="ru-RU"/>
        </w:rPr>
        <w:t>світню програму укладено за такими освітніми галузями:</w:t>
      </w:r>
    </w:p>
    <w:p w14:paraId="399B1219"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 w:name="n58"/>
      <w:bookmarkEnd w:id="1"/>
      <w:r w:rsidRPr="001129A9">
        <w:rPr>
          <w:rFonts w:ascii="Times New Roman" w:eastAsia="Times New Roman" w:hAnsi="Times New Roman" w:cs="Times New Roman"/>
          <w:sz w:val="24"/>
          <w:szCs w:val="24"/>
          <w:lang w:eastAsia="ru-RU"/>
        </w:rPr>
        <w:t>- Мови і літератури</w:t>
      </w:r>
    </w:p>
    <w:p w14:paraId="0D120D45"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 w:name="n59"/>
      <w:bookmarkEnd w:id="2"/>
      <w:r w:rsidRPr="001129A9">
        <w:rPr>
          <w:rFonts w:ascii="Times New Roman" w:eastAsia="Times New Roman" w:hAnsi="Times New Roman" w:cs="Times New Roman"/>
          <w:sz w:val="24"/>
          <w:szCs w:val="24"/>
          <w:lang w:eastAsia="ru-RU"/>
        </w:rPr>
        <w:t>- Суспільствознавство</w:t>
      </w:r>
    </w:p>
    <w:p w14:paraId="0893CEC9"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 w:name="n60"/>
      <w:bookmarkEnd w:id="3"/>
      <w:r w:rsidRPr="001129A9">
        <w:rPr>
          <w:rFonts w:ascii="Times New Roman" w:eastAsia="Times New Roman" w:hAnsi="Times New Roman" w:cs="Times New Roman"/>
          <w:sz w:val="24"/>
          <w:szCs w:val="24"/>
          <w:lang w:eastAsia="ru-RU"/>
        </w:rPr>
        <w:t>- Мистецтво</w:t>
      </w:r>
    </w:p>
    <w:p w14:paraId="2970A9C5"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 w:name="n61"/>
      <w:bookmarkEnd w:id="4"/>
      <w:r w:rsidRPr="001129A9">
        <w:rPr>
          <w:rFonts w:ascii="Times New Roman" w:eastAsia="Times New Roman" w:hAnsi="Times New Roman" w:cs="Times New Roman"/>
          <w:sz w:val="24"/>
          <w:szCs w:val="24"/>
          <w:lang w:eastAsia="ru-RU"/>
        </w:rPr>
        <w:t>- Математика</w:t>
      </w:r>
    </w:p>
    <w:p w14:paraId="622DBF9C"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 w:name="n62"/>
      <w:bookmarkEnd w:id="5"/>
      <w:r w:rsidRPr="001129A9">
        <w:rPr>
          <w:rFonts w:ascii="Times New Roman" w:eastAsia="Times New Roman" w:hAnsi="Times New Roman" w:cs="Times New Roman"/>
          <w:sz w:val="24"/>
          <w:szCs w:val="24"/>
          <w:lang w:eastAsia="ru-RU"/>
        </w:rPr>
        <w:t>- Природознавство</w:t>
      </w:r>
    </w:p>
    <w:p w14:paraId="101CA3BC"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6" w:name="n63"/>
      <w:bookmarkEnd w:id="6"/>
      <w:r w:rsidRPr="001129A9">
        <w:rPr>
          <w:rFonts w:ascii="Times New Roman" w:eastAsia="Times New Roman" w:hAnsi="Times New Roman" w:cs="Times New Roman"/>
          <w:sz w:val="24"/>
          <w:szCs w:val="24"/>
          <w:lang w:eastAsia="ru-RU"/>
        </w:rPr>
        <w:t>- Технології</w:t>
      </w:r>
    </w:p>
    <w:p w14:paraId="35C21187"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 w:name="n64"/>
      <w:bookmarkEnd w:id="7"/>
      <w:r w:rsidRPr="001129A9">
        <w:rPr>
          <w:rFonts w:ascii="Times New Roman" w:eastAsia="Times New Roman" w:hAnsi="Times New Roman" w:cs="Times New Roman"/>
          <w:sz w:val="24"/>
          <w:szCs w:val="24"/>
          <w:lang w:eastAsia="ru-RU"/>
        </w:rPr>
        <w:t>- Здоров’я і фізична культура</w:t>
      </w:r>
    </w:p>
    <w:p w14:paraId="712744A7" w14:textId="77777777" w:rsidR="00824496" w:rsidRPr="001129A9" w:rsidRDefault="00824496" w:rsidP="00824496">
      <w:pPr>
        <w:pStyle w:val="rvps2"/>
        <w:shd w:val="clear" w:color="auto" w:fill="FFFFFF"/>
        <w:spacing w:before="0" w:beforeAutospacing="0" w:after="0" w:afterAutospacing="0"/>
        <w:ind w:firstLine="450"/>
        <w:jc w:val="both"/>
        <w:rPr>
          <w:shd w:val="clear" w:color="auto" w:fill="FFFFFF"/>
          <w:lang w:val="uk-UA"/>
        </w:rPr>
      </w:pPr>
      <w:r w:rsidRPr="001129A9">
        <w:rPr>
          <w:rStyle w:val="rvts11"/>
          <w:iCs/>
          <w:shd w:val="clear" w:color="auto" w:fill="FFFFFF"/>
        </w:rPr>
        <w:t xml:space="preserve">Логічна </w:t>
      </w:r>
      <w:proofErr w:type="gramStart"/>
      <w:r w:rsidRPr="001129A9">
        <w:rPr>
          <w:rStyle w:val="rvts11"/>
          <w:iCs/>
          <w:shd w:val="clear" w:color="auto" w:fill="FFFFFF"/>
        </w:rPr>
        <w:t>посл</w:t>
      </w:r>
      <w:proofErr w:type="gramEnd"/>
      <w:r w:rsidRPr="001129A9">
        <w:rPr>
          <w:rStyle w:val="rvts11"/>
          <w:iCs/>
          <w:shd w:val="clear" w:color="auto" w:fill="FFFFFF"/>
        </w:rPr>
        <w:t>ідовність вивчення предметів розкривається у відповідних навчальних програмах</w:t>
      </w:r>
      <w:r w:rsidRPr="001129A9">
        <w:rPr>
          <w:shd w:val="clear" w:color="auto" w:fill="FFFFFF"/>
        </w:rPr>
        <w:t>.</w:t>
      </w:r>
    </w:p>
    <w:p w14:paraId="0A81A7FE" w14:textId="77777777" w:rsidR="00824496" w:rsidRPr="001129A9" w:rsidRDefault="00824496" w:rsidP="00824496">
      <w:pPr>
        <w:pStyle w:val="rvps2"/>
        <w:shd w:val="clear" w:color="auto" w:fill="FFFFFF"/>
        <w:spacing w:before="0" w:beforeAutospacing="0" w:after="150" w:afterAutospacing="0"/>
        <w:jc w:val="center"/>
        <w:rPr>
          <w:b/>
          <w:lang w:val="uk-UA"/>
        </w:rPr>
      </w:pPr>
      <w:r w:rsidRPr="001129A9">
        <w:rPr>
          <w:b/>
          <w:lang w:val="uk-UA"/>
        </w:rPr>
        <w:t>Навчальні плани та програми</w:t>
      </w:r>
    </w:p>
    <w:p w14:paraId="2B166F5A" w14:textId="65775F61" w:rsidR="00824496" w:rsidRPr="001129A9" w:rsidRDefault="00824496" w:rsidP="00824496">
      <w:pPr>
        <w:spacing w:after="12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Детальний розподіл навчального навантаження на тиждень окреслено у навчальн</w:t>
      </w:r>
      <w:r w:rsidRPr="001129A9">
        <w:rPr>
          <w:rFonts w:ascii="Times New Roman" w:hAnsi="Times New Roman" w:cs="Times New Roman"/>
          <w:sz w:val="24"/>
          <w:lang w:val="uk-UA"/>
        </w:rPr>
        <w:t xml:space="preserve">ому </w:t>
      </w:r>
      <w:r w:rsidRPr="001129A9">
        <w:rPr>
          <w:rFonts w:ascii="Times New Roman" w:hAnsi="Times New Roman" w:cs="Times New Roman"/>
          <w:sz w:val="24"/>
        </w:rPr>
        <w:t>план</w:t>
      </w:r>
      <w:r w:rsidRPr="001129A9">
        <w:rPr>
          <w:rFonts w:ascii="Times New Roman" w:hAnsi="Times New Roman" w:cs="Times New Roman"/>
          <w:sz w:val="24"/>
          <w:lang w:val="uk-UA"/>
        </w:rPr>
        <w:t xml:space="preserve">і </w:t>
      </w:r>
      <w:r>
        <w:rPr>
          <w:rFonts w:ascii="Times New Roman" w:hAnsi="Times New Roman" w:cs="Times New Roman"/>
          <w:sz w:val="24"/>
          <w:lang w:val="uk-UA"/>
        </w:rPr>
        <w:t>8</w:t>
      </w:r>
      <w:r w:rsidRPr="001129A9">
        <w:rPr>
          <w:rFonts w:ascii="Times New Roman" w:hAnsi="Times New Roman" w:cs="Times New Roman"/>
          <w:sz w:val="24"/>
          <w:lang w:val="uk-UA"/>
        </w:rPr>
        <w:t xml:space="preserve">-9 класів (додаток </w:t>
      </w:r>
      <w:r>
        <w:rPr>
          <w:rFonts w:ascii="Times New Roman" w:hAnsi="Times New Roman" w:cs="Times New Roman"/>
          <w:sz w:val="24"/>
          <w:lang w:val="uk-UA"/>
        </w:rPr>
        <w:t>1</w:t>
      </w:r>
      <w:r w:rsidRPr="001129A9">
        <w:rPr>
          <w:rFonts w:ascii="Times New Roman" w:hAnsi="Times New Roman" w:cs="Times New Roman"/>
          <w:sz w:val="24"/>
          <w:lang w:val="uk-UA"/>
        </w:rPr>
        <w:t xml:space="preserve">), складеному </w:t>
      </w:r>
      <w:proofErr w:type="gramStart"/>
      <w:r w:rsidRPr="001129A9">
        <w:rPr>
          <w:rFonts w:ascii="Times New Roman" w:hAnsi="Times New Roman" w:cs="Times New Roman"/>
          <w:sz w:val="24"/>
          <w:lang w:val="uk-UA"/>
        </w:rPr>
        <w:t>на</w:t>
      </w:r>
      <w:proofErr w:type="gramEnd"/>
      <w:r w:rsidRPr="001129A9">
        <w:rPr>
          <w:rFonts w:ascii="Times New Roman" w:hAnsi="Times New Roman" w:cs="Times New Roman"/>
          <w:sz w:val="24"/>
          <w:lang w:val="uk-UA"/>
        </w:rPr>
        <w:t xml:space="preserve"> основі навчального плану ЗЗСО з навчанням українською мовою Типової освітньої програми.</w:t>
      </w:r>
    </w:p>
    <w:p w14:paraId="16BA8C64" w14:textId="77777777" w:rsidR="00824496" w:rsidRPr="001129A9" w:rsidRDefault="00824496" w:rsidP="00824496">
      <w:pPr>
        <w:pStyle w:val="rvps2"/>
        <w:shd w:val="clear" w:color="auto" w:fill="FFFFFF"/>
        <w:spacing w:before="0" w:beforeAutospacing="0" w:after="150" w:afterAutospacing="0"/>
        <w:ind w:firstLine="450"/>
        <w:jc w:val="both"/>
        <w:rPr>
          <w:lang w:val="uk-UA"/>
        </w:rPr>
      </w:pPr>
      <w:r w:rsidRPr="001129A9">
        <w:rPr>
          <w:lang w:val="uk-UA"/>
        </w:rPr>
        <w:t>Н</w:t>
      </w:r>
      <w:r w:rsidRPr="001129A9">
        <w:t xml:space="preserve">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14:paraId="0DA890C1" w14:textId="77777777" w:rsidR="00824496" w:rsidRPr="001129A9" w:rsidRDefault="00824496" w:rsidP="00824496">
      <w:pPr>
        <w:pStyle w:val="rvps2"/>
        <w:shd w:val="clear" w:color="auto" w:fill="FFFFFF"/>
        <w:spacing w:before="0" w:beforeAutospacing="0" w:after="150" w:afterAutospacing="0"/>
        <w:ind w:firstLine="450"/>
        <w:jc w:val="both"/>
        <w:rPr>
          <w:lang w:val="uk-UA"/>
        </w:rPr>
      </w:pPr>
      <w:r w:rsidRPr="001129A9">
        <w:rPr>
          <w:lang w:val="uk-UA"/>
        </w:rPr>
        <w:lastRenderedPageBreak/>
        <w:t>Навчальний план охоплює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w:t>
      </w:r>
    </w:p>
    <w:p w14:paraId="16C5E6FA" w14:textId="77777777" w:rsidR="00824496" w:rsidRPr="001129A9" w:rsidRDefault="00824496" w:rsidP="00824496">
      <w:pPr>
        <w:pStyle w:val="rvps2"/>
        <w:shd w:val="clear" w:color="auto" w:fill="FFFFFF"/>
        <w:spacing w:before="0" w:beforeAutospacing="0" w:after="150" w:afterAutospacing="0"/>
        <w:ind w:firstLine="450"/>
        <w:jc w:val="both"/>
      </w:pPr>
      <w:bookmarkStart w:id="8" w:name="n23"/>
      <w:bookmarkStart w:id="9" w:name="n25"/>
      <w:bookmarkStart w:id="10" w:name="n30"/>
      <w:bookmarkStart w:id="11" w:name="n33"/>
      <w:bookmarkStart w:id="12" w:name="n34"/>
      <w:bookmarkStart w:id="13" w:name="n35"/>
      <w:bookmarkStart w:id="14" w:name="n38"/>
      <w:bookmarkStart w:id="15" w:name="n40"/>
      <w:bookmarkEnd w:id="8"/>
      <w:bookmarkEnd w:id="9"/>
      <w:bookmarkEnd w:id="10"/>
      <w:bookmarkEnd w:id="11"/>
      <w:bookmarkEnd w:id="12"/>
      <w:bookmarkEnd w:id="13"/>
      <w:bookmarkEnd w:id="14"/>
      <w:bookmarkEnd w:id="15"/>
      <w:r w:rsidRPr="001129A9">
        <w:t xml:space="preserve">Гранична наповнюваність класів та тривалість уроків встановлюються відповідно </w:t>
      </w:r>
      <w:proofErr w:type="gramStart"/>
      <w:r w:rsidRPr="001129A9">
        <w:t>до</w:t>
      </w:r>
      <w:proofErr w:type="gramEnd"/>
      <w:r w:rsidRPr="001129A9">
        <w:t> </w:t>
      </w:r>
      <w:hyperlink r:id="rId7" w:tgtFrame="_blank" w:history="1">
        <w:r w:rsidRPr="001129A9">
          <w:rPr>
            <w:rStyle w:val="ab"/>
            <w:color w:val="auto"/>
          </w:rPr>
          <w:t>Закону України</w:t>
        </w:r>
      </w:hyperlink>
      <w:r w:rsidRPr="001129A9">
        <w:t> "Про загальну середню освіту".</w:t>
      </w:r>
    </w:p>
    <w:p w14:paraId="413AB466" w14:textId="77777777" w:rsidR="00824496" w:rsidRPr="001129A9" w:rsidRDefault="00824496" w:rsidP="00824496">
      <w:pPr>
        <w:pStyle w:val="rvps2"/>
        <w:shd w:val="clear" w:color="auto" w:fill="FFFFFF"/>
        <w:spacing w:before="0" w:beforeAutospacing="0" w:after="150" w:afterAutospacing="0"/>
        <w:ind w:firstLine="450"/>
        <w:jc w:val="both"/>
      </w:pPr>
      <w:r w:rsidRPr="001129A9">
        <w:t>Поділ класів на групи при вивченні окремих предметів здійснюється відповідно до наказу Міністерства освіти і науки України від 20.02.2002 </w:t>
      </w:r>
      <w:hyperlink r:id="rId8" w:tgtFrame="_blank" w:history="1">
        <w:r w:rsidRPr="001129A9">
          <w:rPr>
            <w:rStyle w:val="ab"/>
            <w:color w:val="auto"/>
          </w:rPr>
          <w:t>№ 128</w:t>
        </w:r>
      </w:hyperlink>
      <w:r w:rsidRPr="001129A9">
        <w:t>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w:t>
      </w:r>
      <w:proofErr w:type="gramStart"/>
      <w:r w:rsidRPr="001129A9">
        <w:t>л-</w:t>
      </w:r>
      <w:proofErr w:type="gramEnd"/>
      <w:r w:rsidRPr="001129A9">
        <w:t xml:space="preserve">інтернатів), груп </w:t>
      </w:r>
      <w:proofErr w:type="gramStart"/>
      <w:r w:rsidRPr="001129A9">
        <w:t>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roofErr w:type="gramEnd"/>
      <w:r w:rsidRPr="001129A9">
        <w:t xml:space="preserve"> Згідно з </w:t>
      </w:r>
      <w:proofErr w:type="gramStart"/>
      <w:r w:rsidRPr="001129A9">
        <w:t>р</w:t>
      </w:r>
      <w:proofErr w:type="gramEnd"/>
      <w:r w:rsidRPr="001129A9">
        <w:t>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04279403" w14:textId="77777777" w:rsidR="00824496" w:rsidRPr="001129A9" w:rsidRDefault="00824496" w:rsidP="00824496">
      <w:pPr>
        <w:pStyle w:val="rvps2"/>
        <w:shd w:val="clear" w:color="auto" w:fill="FFFFFF"/>
        <w:spacing w:before="0" w:beforeAutospacing="0" w:after="150" w:afterAutospacing="0"/>
        <w:ind w:firstLine="450"/>
        <w:jc w:val="both"/>
      </w:pPr>
      <w:r w:rsidRPr="001129A9">
        <w:t>Відповідно до постанови Кабінету Міні</w:t>
      </w:r>
      <w:proofErr w:type="gramStart"/>
      <w:r w:rsidRPr="001129A9">
        <w:t>стр</w:t>
      </w:r>
      <w:proofErr w:type="gramEnd"/>
      <w:r w:rsidRPr="001129A9">
        <w:t>ів України від 23 листопада 2011 року </w:t>
      </w:r>
      <w:hyperlink r:id="rId9" w:tgtFrame="_blank" w:history="1">
        <w:r w:rsidRPr="001129A9">
          <w:rPr>
            <w:rStyle w:val="ab"/>
            <w:color w:val="auto"/>
          </w:rPr>
          <w:t>№ 1392</w:t>
        </w:r>
      </w:hyperlink>
      <w:r w:rsidRPr="001129A9">
        <w:t>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7D65DA3A" w14:textId="77777777" w:rsidR="00824496" w:rsidRDefault="00824496" w:rsidP="00824496">
      <w:pPr>
        <w:pStyle w:val="rvps2"/>
        <w:shd w:val="clear" w:color="auto" w:fill="FFFFFF"/>
        <w:spacing w:before="0" w:beforeAutospacing="0" w:after="150" w:afterAutospacing="0"/>
        <w:ind w:firstLine="450"/>
        <w:jc w:val="both"/>
        <w:rPr>
          <w:lang w:val="uk-UA"/>
        </w:rPr>
      </w:pPr>
      <w:r w:rsidRPr="001129A9">
        <w:t>Навчальн</w:t>
      </w:r>
      <w:r w:rsidRPr="001129A9">
        <w:rPr>
          <w:lang w:val="uk-UA"/>
        </w:rPr>
        <w:t xml:space="preserve">ий </w:t>
      </w:r>
      <w:r w:rsidRPr="001129A9">
        <w:t>план зорієнтован</w:t>
      </w:r>
      <w:r w:rsidRPr="001129A9">
        <w:rPr>
          <w:lang w:val="uk-UA"/>
        </w:rPr>
        <w:t xml:space="preserve">ий </w:t>
      </w:r>
      <w:proofErr w:type="gramStart"/>
      <w:r w:rsidRPr="001129A9">
        <w:t>на</w:t>
      </w:r>
      <w:proofErr w:type="gramEnd"/>
      <w:r w:rsidRPr="001129A9">
        <w:t xml:space="preserve"> роботу основної школи за 5-денним навчальним тижнем.</w:t>
      </w:r>
    </w:p>
    <w:p w14:paraId="061042E4" w14:textId="2DC61473" w:rsidR="00311BBD" w:rsidRPr="00311BBD" w:rsidRDefault="00824496" w:rsidP="00824496">
      <w:pPr>
        <w:pStyle w:val="rvps2"/>
        <w:shd w:val="clear" w:color="auto" w:fill="FFFFFF"/>
        <w:spacing w:before="0" w:beforeAutospacing="0" w:after="150" w:afterAutospacing="0"/>
        <w:ind w:firstLine="450"/>
        <w:jc w:val="both"/>
        <w:rPr>
          <w:lang w:val="uk-UA"/>
        </w:rPr>
      </w:pPr>
      <w:r>
        <w:t xml:space="preserve">Змістове наповнення варіативної складової </w:t>
      </w:r>
      <w:r>
        <w:rPr>
          <w:lang w:val="uk-UA"/>
        </w:rPr>
        <w:t xml:space="preserve">з </w:t>
      </w:r>
      <w:r w:rsidRPr="00E6254B">
        <w:rPr>
          <w:b/>
          <w:lang w:val="uk-UA"/>
        </w:rPr>
        <w:t>фізкультури</w:t>
      </w:r>
      <w:r>
        <w:rPr>
          <w:lang w:val="uk-UA"/>
        </w:rPr>
        <w:t xml:space="preserve"> </w:t>
      </w:r>
      <w:r>
        <w:t xml:space="preserve"> заклад формує самостійно із модулів, запр</w:t>
      </w:r>
      <w:r w:rsidR="00311BBD">
        <w:t>опонованих навчальною програмою</w:t>
      </w:r>
      <w:r w:rsidR="00311BBD">
        <w:rPr>
          <w:lang w:val="uk-UA"/>
        </w:rPr>
        <w:t>:</w:t>
      </w:r>
      <w:r w:rsidR="00311BBD">
        <w:t xml:space="preserve"> Легка атлетика. Футбол. Баскетбол. Волейбол</w:t>
      </w:r>
      <w:r w:rsidR="00311BBD">
        <w:rPr>
          <w:lang w:val="uk-UA"/>
        </w:rPr>
        <w:t>.</w:t>
      </w:r>
    </w:p>
    <w:p w14:paraId="47DCE31A" w14:textId="38E2D96E" w:rsidR="00824496" w:rsidRDefault="00824496" w:rsidP="00824496">
      <w:pPr>
        <w:pStyle w:val="rvps2"/>
        <w:shd w:val="clear" w:color="auto" w:fill="FFFFFF"/>
        <w:spacing w:before="0" w:beforeAutospacing="0" w:after="150" w:afterAutospacing="0"/>
        <w:ind w:firstLine="450"/>
        <w:jc w:val="both"/>
        <w:rPr>
          <w:lang w:val="uk-UA"/>
        </w:rPr>
      </w:pPr>
      <w:r>
        <w:t xml:space="preserve">На опанування обраних модулів </w:t>
      </w:r>
      <w:proofErr w:type="gramStart"/>
      <w:r>
        <w:t>в</w:t>
      </w:r>
      <w:proofErr w:type="gramEnd"/>
      <w:r>
        <w:t>ідводиться приблизно однакова кількість годин, але не менше ніж 18. Однак не виключається можливість мотивованого збільшення чи зменшення кількості годин на вивчення окремих модулі</w:t>
      </w:r>
      <w:proofErr w:type="gramStart"/>
      <w:r>
        <w:t>в</w:t>
      </w:r>
      <w:proofErr w:type="gramEnd"/>
      <w:r>
        <w:t xml:space="preserve">. </w:t>
      </w:r>
    </w:p>
    <w:p w14:paraId="4771EA8A" w14:textId="00013E38" w:rsidR="00824496" w:rsidRPr="00E6254B" w:rsidRDefault="00824496" w:rsidP="00824496">
      <w:pPr>
        <w:pStyle w:val="rvps2"/>
        <w:shd w:val="clear" w:color="auto" w:fill="FFFFFF"/>
        <w:spacing w:before="0" w:beforeAutospacing="0" w:after="150" w:afterAutospacing="0"/>
        <w:ind w:firstLine="450"/>
        <w:jc w:val="both"/>
        <w:rPr>
          <w:lang w:val="uk-UA"/>
        </w:rPr>
      </w:pPr>
      <w:r w:rsidRPr="00824496">
        <w:rPr>
          <w:lang w:val="uk-UA"/>
        </w:rPr>
        <w:t xml:space="preserve">Критеріями відбору варіативних модулів є: наявність матеріально-технічної бази, регіональні спортивні традиції, кадрове забезпечення та бажання учнів/учениць. </w:t>
      </w:r>
      <w:r w:rsidRPr="00311BBD">
        <w:rPr>
          <w:lang w:val="uk-UA"/>
        </w:rPr>
        <w:t xml:space="preserve">Бажання учнів/учениць визначається обов’язковим опитуванням. Перед початком навчального року шкільне методичне об’єднання розглядає вибір та розподіл варіативних модулів у кожному класі. </w:t>
      </w:r>
      <w:r>
        <w:t xml:space="preserve">Варіативні модулі протягом навчання у </w:t>
      </w:r>
      <w:proofErr w:type="gramStart"/>
      <w:r>
        <w:t>р</w:t>
      </w:r>
      <w:proofErr w:type="gramEnd"/>
      <w:r>
        <w:t>ізних класах можуть змінюватися.</w:t>
      </w:r>
    </w:p>
    <w:p w14:paraId="783F998E" w14:textId="77777777" w:rsidR="00824496" w:rsidRPr="001129A9" w:rsidRDefault="00824496" w:rsidP="00824496">
      <w:pPr>
        <w:spacing w:after="120" w:line="240" w:lineRule="auto"/>
        <w:ind w:firstLine="450"/>
        <w:jc w:val="both"/>
        <w:rPr>
          <w:rFonts w:ascii="Times New Roman" w:hAnsi="Times New Roman" w:cs="Times New Roman"/>
          <w:sz w:val="24"/>
          <w:szCs w:val="24"/>
        </w:rPr>
      </w:pPr>
      <w:r w:rsidRPr="001129A9">
        <w:rPr>
          <w:rFonts w:ascii="Times New Roman" w:hAnsi="Times New Roman" w:cs="Times New Roman"/>
          <w:sz w:val="24"/>
          <w:szCs w:val="24"/>
        </w:rPr>
        <w:t xml:space="preserve">Навчальні програми розміщені на офіційному сайті МОН за покликанням </w:t>
      </w:r>
      <w:hyperlink r:id="rId10" w:history="1">
        <w:r w:rsidRPr="001129A9">
          <w:rPr>
            <w:rStyle w:val="ab"/>
            <w:rFonts w:ascii="Times New Roman" w:hAnsi="Times New Roman" w:cs="Times New Roman"/>
            <w:color w:val="auto"/>
            <w:sz w:val="24"/>
            <w:szCs w:val="24"/>
          </w:rPr>
          <w:t>https://mon.gov.ua/ua/osvita/zagalna-serednya-osvita/navchalni-programi</w:t>
        </w:r>
      </w:hyperlink>
    </w:p>
    <w:p w14:paraId="7E6E012F" w14:textId="5D3060C8" w:rsidR="00156544" w:rsidRPr="00156544" w:rsidRDefault="00824496" w:rsidP="00156544">
      <w:pPr>
        <w:pStyle w:val="rvps2"/>
        <w:shd w:val="clear" w:color="auto" w:fill="FFFFFF"/>
        <w:spacing w:before="0" w:beforeAutospacing="0" w:after="120" w:afterAutospacing="0"/>
        <w:ind w:firstLine="450"/>
        <w:jc w:val="both"/>
        <w:rPr>
          <w:shd w:val="clear" w:color="auto" w:fill="FFFFFF"/>
          <w:lang w:val="uk-UA"/>
        </w:rPr>
      </w:pPr>
      <w:r w:rsidRPr="001129A9">
        <w:rPr>
          <w:shd w:val="clear" w:color="auto" w:fill="FFFFFF"/>
          <w:lang w:val="uk-UA"/>
        </w:rPr>
        <w:t xml:space="preserve">Перелік навчальних програм, які мають гриф "Затверджено Міністерством освіти і науки України", додається (додаток </w:t>
      </w:r>
      <w:r>
        <w:rPr>
          <w:shd w:val="clear" w:color="auto" w:fill="FFFFFF"/>
          <w:lang w:val="uk-UA"/>
        </w:rPr>
        <w:t>2</w:t>
      </w:r>
      <w:r w:rsidRPr="001129A9">
        <w:rPr>
          <w:shd w:val="clear" w:color="auto" w:fill="FFFFFF"/>
          <w:lang w:val="uk-UA"/>
        </w:rPr>
        <w:t>).</w:t>
      </w:r>
    </w:p>
    <w:p w14:paraId="2A6B692B" w14:textId="5A4D5A6C" w:rsidR="00E63F10" w:rsidRPr="001129A9" w:rsidRDefault="00E63F10" w:rsidP="00156544">
      <w:pPr>
        <w:pStyle w:val="rvps2"/>
        <w:numPr>
          <w:ilvl w:val="0"/>
          <w:numId w:val="42"/>
        </w:numPr>
        <w:shd w:val="clear" w:color="auto" w:fill="FFFFFF"/>
        <w:spacing w:before="0" w:beforeAutospacing="0" w:after="150" w:afterAutospacing="0"/>
        <w:jc w:val="center"/>
        <w:rPr>
          <w:b/>
          <w:shd w:val="clear" w:color="auto" w:fill="FFFFFF"/>
          <w:lang w:val="uk-UA"/>
        </w:rPr>
      </w:pPr>
      <w:r w:rsidRPr="001129A9">
        <w:rPr>
          <w:rStyle w:val="rvts11"/>
          <w:b/>
          <w:iCs/>
          <w:shd w:val="clear" w:color="auto" w:fill="FFFFFF"/>
          <w:lang w:val="uk-UA"/>
        </w:rPr>
        <w:t>Очікувані результати навчання здобувачів освіти</w:t>
      </w:r>
    </w:p>
    <w:p w14:paraId="75AE5A21" w14:textId="77777777" w:rsidR="00E63F10" w:rsidRPr="001129A9" w:rsidRDefault="00E63F10" w:rsidP="00E63F10">
      <w:pPr>
        <w:pStyle w:val="rvps2"/>
        <w:shd w:val="clear" w:color="auto" w:fill="FFFFFF"/>
        <w:spacing w:before="0" w:beforeAutospacing="0" w:after="150" w:afterAutospacing="0"/>
        <w:ind w:firstLine="450"/>
        <w:jc w:val="both"/>
        <w:rPr>
          <w:shd w:val="clear" w:color="auto" w:fill="FFFFFF"/>
          <w:lang w:val="uk-UA"/>
        </w:rPr>
      </w:pPr>
      <w:r w:rsidRPr="001129A9">
        <w:rPr>
          <w:shd w:val="clear" w:color="auto" w:fill="FFFFFF"/>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r w:rsidRPr="001129A9">
        <w:rPr>
          <w:shd w:val="clear" w:color="auto" w:fill="FFFFFF"/>
        </w:rPr>
        <w:t>Результати навчання повинні робити внесок у формування ключових компетентностей учні</w:t>
      </w:r>
      <w:proofErr w:type="gramStart"/>
      <w:r w:rsidRPr="001129A9">
        <w:rPr>
          <w:shd w:val="clear" w:color="auto" w:fill="FFFFFF"/>
        </w:rPr>
        <w:t>в</w:t>
      </w:r>
      <w:proofErr w:type="gramEnd"/>
      <w:r w:rsidRPr="001129A9">
        <w:rPr>
          <w:shd w:val="clear" w:color="auto" w:fill="FFFFFF"/>
        </w:rPr>
        <w:t>.</w:t>
      </w:r>
    </w:p>
    <w:p w14:paraId="3CC49714"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Спілкування державною  мовою</w:t>
      </w:r>
    </w:p>
    <w:p w14:paraId="5CE4B41A"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Уміння:</w:t>
      </w:r>
      <w:r w:rsidRPr="001129A9">
        <w:t> </w:t>
      </w:r>
      <w:r w:rsidRPr="001129A9">
        <w:rPr>
          <w:lang w:val="uk-UA"/>
        </w:rPr>
        <w:t xml:space="preserve">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w:t>
      </w:r>
      <w:r w:rsidRPr="001129A9">
        <w:rPr>
          <w:lang w:val="uk-UA"/>
        </w:rPr>
        <w:lastRenderedPageBreak/>
        <w:t>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4CDE417B"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rPr>
        <w:t>Ставлення:</w:t>
      </w:r>
      <w:r w:rsidRPr="001129A9">
        <w:t> розуміння важливості чітких та лаконічних формулювань.</w:t>
      </w:r>
    </w:p>
    <w:p w14:paraId="0582E514"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rPr>
        <w:t>Навчальні ресурси:</w:t>
      </w:r>
      <w:r w:rsidRPr="001129A9">
        <w:t> означення понять, формулювання властивостей, доведення правил, теорем</w:t>
      </w:r>
    </w:p>
    <w:p w14:paraId="099AD822"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Спілкування іноземними мовами</w:t>
      </w:r>
    </w:p>
    <w:p w14:paraId="146235BE"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Уміння:</w:t>
      </w:r>
      <w:r w:rsidRPr="001129A9">
        <w:t> </w:t>
      </w:r>
      <w:r w:rsidRPr="001129A9">
        <w:rPr>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16B48601"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Ставлення:</w:t>
      </w:r>
      <w:r w:rsidRPr="001129A9">
        <w:t> </w:t>
      </w:r>
      <w:r w:rsidRPr="001129A9">
        <w:rPr>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26858EE2"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rPr>
        <w:t>Навчальні ресурси:</w:t>
      </w:r>
      <w:r w:rsidRPr="001129A9">
        <w:t> </w:t>
      </w:r>
      <w:proofErr w:type="gramStart"/>
      <w:r w:rsidRPr="001129A9">
        <w:t>п</w:t>
      </w:r>
      <w:proofErr w:type="gramEnd"/>
      <w:r w:rsidRPr="001129A9">
        <w:t>ідручники, словники, довідкова література, мультимедійні засоби, адаптовані іншомовні тексти.</w:t>
      </w:r>
    </w:p>
    <w:p w14:paraId="6CC7489E"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Математична компетентність</w:t>
      </w:r>
    </w:p>
    <w:p w14:paraId="3439D16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9234DF0"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Ставлення:</w:t>
      </w:r>
      <w:r w:rsidRPr="001129A9">
        <w:t xml:space="preserve"> усвідомлення значення математики для повноцінного життя в сучасному суспільстві, розвитку технологічного, економічного й </w:t>
      </w:r>
      <w:proofErr w:type="gramStart"/>
      <w:r w:rsidRPr="001129A9">
        <w:t>оборонного</w:t>
      </w:r>
      <w:proofErr w:type="gramEnd"/>
      <w:r w:rsidRPr="001129A9">
        <w:t xml:space="preserve"> потенціалу держави, успішного вивчення інших предметів.</w:t>
      </w:r>
    </w:p>
    <w:p w14:paraId="4A71AAC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Навчальні ресурси:</w:t>
      </w:r>
      <w:r w:rsidRPr="001129A9">
        <w:t> розв'язування математичних задач, і обов’язково таких, що моделюють реальні життєві ситуації</w:t>
      </w:r>
    </w:p>
    <w:p w14:paraId="05B19626" w14:textId="77777777" w:rsidR="00E63F10" w:rsidRPr="001129A9" w:rsidRDefault="00E63F10" w:rsidP="00E63F10">
      <w:pPr>
        <w:pStyle w:val="rvps14"/>
        <w:spacing w:before="150" w:beforeAutospacing="0" w:after="150" w:afterAutospacing="0"/>
        <w:ind w:firstLine="708"/>
        <w:jc w:val="both"/>
        <w:rPr>
          <w:b/>
          <w:i/>
        </w:rPr>
      </w:pPr>
      <w:r w:rsidRPr="001129A9">
        <w:rPr>
          <w:b/>
          <w:i/>
        </w:rPr>
        <w:t xml:space="preserve">Основні компетентності у природничих </w:t>
      </w:r>
      <w:proofErr w:type="gramStart"/>
      <w:r w:rsidRPr="001129A9">
        <w:rPr>
          <w:b/>
          <w:i/>
        </w:rPr>
        <w:t>науках</w:t>
      </w:r>
      <w:proofErr w:type="gramEnd"/>
      <w:r w:rsidRPr="001129A9">
        <w:rPr>
          <w:b/>
          <w:i/>
        </w:rPr>
        <w:t xml:space="preserve"> і технологіях</w:t>
      </w:r>
    </w:p>
    <w:p w14:paraId="08D9DAF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Уміння:</w:t>
      </w:r>
      <w:r w:rsidRPr="001129A9">
        <w:t xml:space="preserve"> розпізнавати проблеми, що виникають у довкіллі; будувати та </w:t>
      </w:r>
      <w:proofErr w:type="gramStart"/>
      <w:r w:rsidRPr="001129A9">
        <w:t>досл</w:t>
      </w:r>
      <w:proofErr w:type="gramEnd"/>
      <w:r w:rsidRPr="001129A9">
        <w:t>іджувати природні явища і процеси; послуговуватися технологічними пристроями.</w:t>
      </w:r>
    </w:p>
    <w:p w14:paraId="28B2012F"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4FE43E8A"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складання графіків та діаграм, які ілюструють функціональні залежності результатів впливу людської діяльності на природу</w:t>
      </w:r>
    </w:p>
    <w:p w14:paraId="02402581"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Інформаційно-цифрова компетентність</w:t>
      </w:r>
    </w:p>
    <w:p w14:paraId="71EB7285"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0953C0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Ставлення:</w:t>
      </w:r>
      <w:r w:rsidRPr="001129A9">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282D8023" w14:textId="77777777" w:rsidR="00E63F10" w:rsidRPr="001129A9" w:rsidRDefault="00E63F10" w:rsidP="00E63F10">
      <w:pPr>
        <w:pStyle w:val="rvps14"/>
        <w:spacing w:before="150" w:beforeAutospacing="0" w:after="150" w:afterAutospacing="0"/>
        <w:ind w:firstLine="708"/>
        <w:jc w:val="both"/>
      </w:pPr>
      <w:r w:rsidRPr="001129A9">
        <w:rPr>
          <w:rStyle w:val="rvts48"/>
          <w:bCs/>
          <w:i/>
          <w:iCs/>
        </w:rPr>
        <w:lastRenderedPageBreak/>
        <w:t>Навчальні ресурси:</w:t>
      </w:r>
      <w:r w:rsidRPr="001129A9">
        <w:t> візуалізація даних, побудова графі</w:t>
      </w:r>
      <w:proofErr w:type="gramStart"/>
      <w:r w:rsidRPr="001129A9">
        <w:t>к</w:t>
      </w:r>
      <w:proofErr w:type="gramEnd"/>
      <w:r w:rsidRPr="001129A9">
        <w:t>ів та діаграм за допомогою програмних засобів</w:t>
      </w:r>
    </w:p>
    <w:p w14:paraId="74998837" w14:textId="77777777" w:rsidR="00E63F10" w:rsidRPr="001129A9" w:rsidRDefault="00E63F10" w:rsidP="00E63F10">
      <w:pPr>
        <w:pStyle w:val="rvps14"/>
        <w:spacing w:before="150" w:beforeAutospacing="0" w:after="150" w:afterAutospacing="0"/>
        <w:ind w:firstLine="708"/>
        <w:jc w:val="both"/>
        <w:rPr>
          <w:b/>
          <w:i/>
        </w:rPr>
      </w:pPr>
      <w:r w:rsidRPr="001129A9">
        <w:rPr>
          <w:b/>
          <w:i/>
        </w:rPr>
        <w:t>Уміння вчитися впродовж життя</w:t>
      </w:r>
    </w:p>
    <w:p w14:paraId="410BAD7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7809FE3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269DA2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моделювання власної освітньої траєкторії</w:t>
      </w:r>
    </w:p>
    <w:p w14:paraId="21E39657"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Ініціативність і підприємливість</w:t>
      </w:r>
    </w:p>
    <w:p w14:paraId="330B3E9B"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16D8039"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0DCE23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завдання підприємницького змісту (оптимізаційні задачі)</w:t>
      </w:r>
    </w:p>
    <w:p w14:paraId="64DF848A"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Соціальна і громадянська компетентності</w:t>
      </w:r>
    </w:p>
    <w:p w14:paraId="6DEC8842"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6343BE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CEB8E99"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Навчальні ресурси</w:t>
      </w:r>
      <w:r w:rsidRPr="001129A9">
        <w:rPr>
          <w:rStyle w:val="rvts48"/>
          <w:b/>
          <w:bCs/>
          <w:i/>
          <w:iCs/>
        </w:rPr>
        <w:t>:</w:t>
      </w:r>
      <w:r w:rsidRPr="001129A9">
        <w:t xml:space="preserve"> завдання </w:t>
      </w:r>
      <w:proofErr w:type="gramStart"/>
      <w:r w:rsidRPr="001129A9">
        <w:t>соц</w:t>
      </w:r>
      <w:proofErr w:type="gramEnd"/>
      <w:r w:rsidRPr="001129A9">
        <w:t>іального змісту</w:t>
      </w:r>
    </w:p>
    <w:p w14:paraId="33CA5076" w14:textId="77777777" w:rsidR="00E63F10" w:rsidRPr="001129A9" w:rsidRDefault="00E63F10" w:rsidP="00E63F10">
      <w:pPr>
        <w:pStyle w:val="rvps14"/>
        <w:spacing w:before="150" w:beforeAutospacing="0" w:after="150" w:afterAutospacing="0"/>
        <w:ind w:firstLine="708"/>
        <w:jc w:val="both"/>
        <w:rPr>
          <w:b/>
          <w:i/>
        </w:rPr>
      </w:pPr>
      <w:r w:rsidRPr="001129A9">
        <w:rPr>
          <w:b/>
          <w:i/>
        </w:rPr>
        <w:t>Обізнаність і самовираження у сфері культури</w:t>
      </w:r>
    </w:p>
    <w:p w14:paraId="737D8047"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rPr>
          <w:rStyle w:val="rvts48"/>
          <w:b/>
          <w:bCs/>
          <w:i/>
          <w:iCs/>
        </w:rPr>
        <w:t> </w:t>
      </w:r>
      <w:r w:rsidRPr="001129A9">
        <w:rPr>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30AF1396"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Ставлення:</w:t>
      </w:r>
      <w:r w:rsidRPr="001129A9">
        <w:t xml:space="preserve"> культурна самоідентифікація, повага до культурного розмаїття у </w:t>
      </w:r>
      <w:proofErr w:type="gramStart"/>
      <w:r w:rsidRPr="001129A9">
        <w:t>глобальному</w:t>
      </w:r>
      <w:proofErr w:type="gramEnd"/>
      <w:r w:rsidRPr="001129A9">
        <w:t xml:space="preserve"> суспільстві; усвідомлення впливу окремого предмета на людську культуру та розвиток суспільства.</w:t>
      </w:r>
    </w:p>
    <w:p w14:paraId="478F3BA1"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Навчальні ресурси:</w:t>
      </w:r>
      <w:r w:rsidRPr="001129A9">
        <w:t xml:space="preserve"> математичні моделі в </w:t>
      </w:r>
      <w:proofErr w:type="gramStart"/>
      <w:r w:rsidRPr="001129A9">
        <w:t>р</w:t>
      </w:r>
      <w:proofErr w:type="gramEnd"/>
      <w:r w:rsidRPr="001129A9">
        <w:t>ізних видах мистецтва</w:t>
      </w:r>
    </w:p>
    <w:p w14:paraId="5CEF7D08"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Екологічна грамотність і здорове життя</w:t>
      </w:r>
    </w:p>
    <w:p w14:paraId="6A9C8B2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lastRenderedPageBreak/>
        <w:t>Уміння:</w:t>
      </w:r>
      <w:r w:rsidRPr="001129A9">
        <w:t> </w:t>
      </w:r>
      <w:r w:rsidRPr="001129A9">
        <w:rPr>
          <w:lang w:val="uk-UA"/>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12940D1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54C64F91"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навчальні проекти, завдання соціально-економічного, екологічного змісту; задачі, які сприяють усвідомленню цінності здорового способу життя</w:t>
      </w:r>
    </w:p>
    <w:p w14:paraId="56E75A52" w14:textId="77777777" w:rsidR="00E63F10" w:rsidRPr="001129A9" w:rsidRDefault="00E63F10" w:rsidP="00E63F10">
      <w:pPr>
        <w:pStyle w:val="rvps2"/>
        <w:shd w:val="clear" w:color="auto" w:fill="FFFFFF"/>
        <w:spacing w:before="0" w:beforeAutospacing="0" w:after="150" w:afterAutospacing="0"/>
        <w:ind w:firstLine="450"/>
        <w:jc w:val="both"/>
        <w:rPr>
          <w:shd w:val="clear" w:color="auto" w:fill="FFFFFF"/>
          <w:lang w:val="uk-UA"/>
        </w:rPr>
      </w:pPr>
      <w:r w:rsidRPr="001129A9">
        <w:rPr>
          <w:shd w:val="clear" w:color="auto" w:fill="FFFFFF"/>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roofErr w:type="gramStart"/>
      <w:r w:rsidRPr="001129A9">
        <w:rPr>
          <w:shd w:val="clear" w:color="auto" w:fill="FFFFFF"/>
        </w:rPr>
        <w:t>Доц</w:t>
      </w:r>
      <w:proofErr w:type="gramEnd"/>
      <w:r w:rsidRPr="001129A9">
        <w:rPr>
          <w:shd w:val="clear" w:color="auto" w:fill="FFFFFF"/>
        </w:rPr>
        <w:t>ільно</w:t>
      </w:r>
      <w:r w:rsidRPr="001129A9">
        <w:rPr>
          <w:shd w:val="clear" w:color="auto" w:fill="FFFFFF"/>
          <w:lang w:val="uk-UA"/>
        </w:rPr>
        <w:t xml:space="preserve"> </w:t>
      </w:r>
      <w:r w:rsidRPr="001129A9">
        <w:rPr>
          <w:shd w:val="clear" w:color="auto" w:fill="FFFFFF"/>
        </w:rPr>
        <w:t xml:space="preserve">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w:t>
      </w:r>
    </w:p>
    <w:p w14:paraId="0480E42B" w14:textId="77777777"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rPr>
          <w:shd w:val="clear" w:color="auto" w:fill="FFFFFF"/>
          <w:lang w:val="uk-UA"/>
        </w:rPr>
        <w:t xml:space="preserve">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w:t>
      </w:r>
      <w:r w:rsidRPr="001129A9">
        <w:rPr>
          <w:shd w:val="clear" w:color="auto" w:fill="FFFFFF"/>
        </w:rPr>
        <w:t xml:space="preserve">Учні набувають досвіду застосування знань на практиці та перенесення їх в </w:t>
      </w:r>
      <w:proofErr w:type="gramStart"/>
      <w:r w:rsidRPr="001129A9">
        <w:rPr>
          <w:shd w:val="clear" w:color="auto" w:fill="FFFFFF"/>
        </w:rPr>
        <w:t>нов</w:t>
      </w:r>
      <w:proofErr w:type="gramEnd"/>
      <w:r w:rsidRPr="001129A9">
        <w:rPr>
          <w:shd w:val="clear" w:color="auto" w:fill="FFFFFF"/>
        </w:rPr>
        <w:t>і ситуації.</w:t>
      </w:r>
    </w:p>
    <w:p w14:paraId="4784AF7A" w14:textId="6FA630F7" w:rsidR="00E63F10" w:rsidRPr="001129A9" w:rsidRDefault="00E63F10" w:rsidP="00156544">
      <w:pPr>
        <w:pStyle w:val="rvps2"/>
        <w:numPr>
          <w:ilvl w:val="0"/>
          <w:numId w:val="42"/>
        </w:numPr>
        <w:shd w:val="clear" w:color="auto" w:fill="FFFFFF"/>
        <w:spacing w:before="0" w:beforeAutospacing="0" w:after="150" w:afterAutospacing="0"/>
        <w:jc w:val="center"/>
        <w:rPr>
          <w:rStyle w:val="rvts11"/>
          <w:b/>
          <w:iCs/>
          <w:lang w:val="uk-UA"/>
        </w:rPr>
      </w:pPr>
      <w:bookmarkStart w:id="16" w:name="n66"/>
      <w:bookmarkEnd w:id="16"/>
      <w:r w:rsidRPr="001129A9">
        <w:rPr>
          <w:rStyle w:val="rvts11"/>
          <w:b/>
          <w:iCs/>
          <w:lang w:val="uk-UA"/>
        </w:rPr>
        <w:t>Форми  організації освітнього процесу</w:t>
      </w:r>
    </w:p>
    <w:p w14:paraId="484CB1A3" w14:textId="77777777" w:rsidR="00E63F10" w:rsidRPr="001129A9" w:rsidRDefault="00E63F10" w:rsidP="00E63F10">
      <w:pPr>
        <w:pStyle w:val="a9"/>
        <w:spacing w:after="120" w:line="240" w:lineRule="auto"/>
        <w:ind w:left="115" w:right="110" w:firstLine="567"/>
        <w:jc w:val="both"/>
      </w:pPr>
      <w:r w:rsidRPr="001129A9">
        <w:t>Організація освітнього процесу може здійснюватись в очному і дистанційному режимах, або за змішаною формою, що поєднує очний і дистанційний режими. Таке поєднання можливе, зокрема,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14:paraId="41479DA5" w14:textId="31130CC6" w:rsidR="00E63F10" w:rsidRPr="001129A9" w:rsidRDefault="001A5394" w:rsidP="00E63F10">
      <w:pPr>
        <w:pStyle w:val="a9"/>
        <w:spacing w:after="120" w:line="240" w:lineRule="auto"/>
        <w:ind w:left="115" w:right="110" w:firstLine="567"/>
        <w:jc w:val="both"/>
      </w:pPr>
      <w:r w:rsidRPr="001129A9">
        <w:t xml:space="preserve">У разі нестачі в шкільному укритті </w:t>
      </w:r>
      <w:r w:rsidR="00E63F10" w:rsidRPr="001129A9">
        <w:t xml:space="preserve">місць для всіх учасників освітнього процесу, можлива організація навчання по змінах або переведення навчання з окремих предметів на дистанційну форму.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екстернатну форму навчання. </w:t>
      </w:r>
    </w:p>
    <w:p w14:paraId="73779E34" w14:textId="6384B621" w:rsidR="00E63F10" w:rsidRPr="001129A9" w:rsidRDefault="00E63F10" w:rsidP="00E63F10">
      <w:pPr>
        <w:pStyle w:val="a9"/>
        <w:spacing w:after="120" w:line="240" w:lineRule="auto"/>
        <w:ind w:left="115" w:right="110" w:firstLine="567"/>
        <w:jc w:val="both"/>
      </w:pPr>
      <w:r w:rsidRPr="001129A9">
        <w:t xml:space="preserve">Форма організації освітнього процесу може змінюватися впродовж навчального року в залежності від безпекової ситуації у населеному пункті. </w:t>
      </w:r>
    </w:p>
    <w:p w14:paraId="4EFD13DF" w14:textId="77777777" w:rsidR="00E63F10" w:rsidRPr="001129A9" w:rsidRDefault="00E63F10" w:rsidP="00E63F10">
      <w:pPr>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r w:rsidRPr="001129A9">
        <w:rPr>
          <w:rFonts w:ascii="Times New Roman" w:hAnsi="Times New Roman" w:cs="Times New Roman"/>
          <w:sz w:val="24"/>
          <w:szCs w:val="24"/>
          <w:shd w:val="clear" w:color="auto" w:fill="FFFFFF"/>
          <w:lang w:val="uk-UA"/>
        </w:rPr>
        <w:t>екстернатну, сімейну (домашню), педагогічний патронаж</w:t>
      </w:r>
      <w:r w:rsidRPr="001129A9">
        <w:rPr>
          <w:rFonts w:ascii="Times New Roman" w:hAnsi="Times New Roman" w:cs="Times New Roman"/>
          <w:sz w:val="24"/>
          <w:szCs w:val="24"/>
          <w:lang w:val="uk-UA"/>
        </w:rPr>
        <w:t xml:space="preserve">), реалізовувати індивідуальну освітню траєкторію учня. </w:t>
      </w:r>
    </w:p>
    <w:p w14:paraId="5DF029E7" w14:textId="77777777" w:rsidR="00E63F10" w:rsidRPr="001129A9" w:rsidRDefault="00E63F10" w:rsidP="00E63F10">
      <w:pPr>
        <w:pStyle w:val="rvps2"/>
        <w:shd w:val="clear" w:color="auto" w:fill="FFFFFF"/>
        <w:spacing w:before="0" w:beforeAutospacing="0" w:after="0" w:afterAutospacing="0"/>
        <w:ind w:firstLine="450"/>
        <w:jc w:val="both"/>
      </w:pPr>
      <w:r w:rsidRPr="001129A9">
        <w:t xml:space="preserve">Основними формами організації освітнього процесу є </w:t>
      </w:r>
      <w:proofErr w:type="gramStart"/>
      <w:r w:rsidRPr="001129A9">
        <w:t>р</w:t>
      </w:r>
      <w:proofErr w:type="gramEnd"/>
      <w:r w:rsidRPr="001129A9">
        <w:t>ізні типи уроку:</w:t>
      </w:r>
    </w:p>
    <w:p w14:paraId="61845F3A" w14:textId="77777777" w:rsidR="00E63F10" w:rsidRPr="001129A9" w:rsidRDefault="00E63F10" w:rsidP="00E63F10">
      <w:pPr>
        <w:pStyle w:val="rvps2"/>
        <w:shd w:val="clear" w:color="auto" w:fill="FFFFFF"/>
        <w:spacing w:before="0" w:beforeAutospacing="0" w:after="0" w:afterAutospacing="0"/>
        <w:ind w:firstLine="450"/>
        <w:jc w:val="both"/>
      </w:pPr>
      <w:bookmarkStart w:id="17" w:name="n67"/>
      <w:bookmarkEnd w:id="17"/>
      <w:r w:rsidRPr="001129A9">
        <w:t>- формування компетентностей;</w:t>
      </w:r>
    </w:p>
    <w:p w14:paraId="2E462BE2" w14:textId="77777777" w:rsidR="00E63F10" w:rsidRPr="001129A9" w:rsidRDefault="00E63F10" w:rsidP="00E63F10">
      <w:pPr>
        <w:pStyle w:val="rvps2"/>
        <w:shd w:val="clear" w:color="auto" w:fill="FFFFFF"/>
        <w:spacing w:before="0" w:beforeAutospacing="0" w:after="0" w:afterAutospacing="0"/>
        <w:ind w:firstLine="450"/>
        <w:jc w:val="both"/>
      </w:pPr>
      <w:bookmarkStart w:id="18" w:name="n68"/>
      <w:bookmarkEnd w:id="18"/>
      <w:r w:rsidRPr="001129A9">
        <w:t>- розвитку компетентностей;</w:t>
      </w:r>
    </w:p>
    <w:p w14:paraId="550E4196" w14:textId="77777777" w:rsidR="00E63F10" w:rsidRPr="001129A9" w:rsidRDefault="00E63F10" w:rsidP="00E63F10">
      <w:pPr>
        <w:pStyle w:val="rvps2"/>
        <w:shd w:val="clear" w:color="auto" w:fill="FFFFFF"/>
        <w:spacing w:before="0" w:beforeAutospacing="0" w:after="0" w:afterAutospacing="0"/>
        <w:ind w:firstLine="450"/>
        <w:jc w:val="both"/>
      </w:pPr>
      <w:bookmarkStart w:id="19" w:name="n69"/>
      <w:bookmarkEnd w:id="19"/>
      <w:r w:rsidRPr="001129A9">
        <w:t xml:space="preserve">- </w:t>
      </w:r>
      <w:proofErr w:type="gramStart"/>
      <w:r w:rsidRPr="001129A9">
        <w:t>перев</w:t>
      </w:r>
      <w:proofErr w:type="gramEnd"/>
      <w:r w:rsidRPr="001129A9">
        <w:t>ірки та/або оцінювання досягнення компетентностей;</w:t>
      </w:r>
    </w:p>
    <w:p w14:paraId="1EF6F215" w14:textId="77777777" w:rsidR="00E63F10" w:rsidRPr="001129A9" w:rsidRDefault="00E63F10" w:rsidP="00E63F10">
      <w:pPr>
        <w:pStyle w:val="rvps2"/>
        <w:shd w:val="clear" w:color="auto" w:fill="FFFFFF"/>
        <w:spacing w:before="0" w:beforeAutospacing="0" w:after="0" w:afterAutospacing="0"/>
        <w:ind w:firstLine="450"/>
        <w:jc w:val="both"/>
      </w:pPr>
      <w:bookmarkStart w:id="20" w:name="n70"/>
      <w:bookmarkEnd w:id="20"/>
      <w:r w:rsidRPr="001129A9">
        <w:t>- корекції основних компетентностей;</w:t>
      </w:r>
    </w:p>
    <w:p w14:paraId="02B1DA43" w14:textId="77777777" w:rsidR="00E63F10" w:rsidRPr="001129A9" w:rsidRDefault="00E63F10" w:rsidP="00E63F10">
      <w:pPr>
        <w:pStyle w:val="rvps2"/>
        <w:shd w:val="clear" w:color="auto" w:fill="FFFFFF"/>
        <w:spacing w:before="0" w:beforeAutospacing="0" w:after="120" w:afterAutospacing="0"/>
        <w:ind w:firstLine="450"/>
        <w:jc w:val="both"/>
      </w:pPr>
      <w:bookmarkStart w:id="21" w:name="n71"/>
      <w:bookmarkEnd w:id="21"/>
      <w:r w:rsidRPr="001129A9">
        <w:t>- комбінований урок.</w:t>
      </w:r>
    </w:p>
    <w:p w14:paraId="7C0EEC84" w14:textId="77777777" w:rsidR="00E63F10" w:rsidRPr="001129A9" w:rsidRDefault="00E63F10" w:rsidP="00E63F10">
      <w:pPr>
        <w:pStyle w:val="rvps2"/>
        <w:shd w:val="clear" w:color="auto" w:fill="FFFFFF"/>
        <w:spacing w:before="0" w:beforeAutospacing="0" w:after="120" w:afterAutospacing="0"/>
        <w:ind w:firstLine="450"/>
        <w:jc w:val="both"/>
      </w:pPr>
      <w:bookmarkStart w:id="22" w:name="n72"/>
      <w:bookmarkEnd w:id="22"/>
      <w:r w:rsidRPr="001129A9">
        <w:t xml:space="preserve">Також формами організації освітнього процесу </w:t>
      </w:r>
      <w:r w:rsidRPr="001129A9">
        <w:rPr>
          <w:lang w:val="uk-UA"/>
        </w:rPr>
        <w:t>є</w:t>
      </w:r>
      <w:r w:rsidRPr="001129A9">
        <w:t xml:space="preserve"> екскурсії, віртуальні подорожі, уроки-семінари, конференції, форуми, спектаклі, брифінги, квести, інтерактивні уроки (урок</w:t>
      </w:r>
      <w:proofErr w:type="gramStart"/>
      <w:r w:rsidRPr="001129A9">
        <w:t>и-</w:t>
      </w:r>
      <w:proofErr w:type="gramEnd"/>
      <w:r w:rsidRPr="001129A9">
        <w:t xml:space="preserve">"суди", </w:t>
      </w:r>
      <w:r w:rsidRPr="001129A9">
        <w:lastRenderedPageBreak/>
        <w:t>урок-дискусійна група, уроки з навчанням одних учнів іншими), інтегровані уроки, проблемний урок, відео-уроки тощо.</w:t>
      </w:r>
    </w:p>
    <w:p w14:paraId="63947C4A" w14:textId="77777777" w:rsidR="00E63F10" w:rsidRPr="001129A9" w:rsidRDefault="00E63F10" w:rsidP="00E63F10">
      <w:pPr>
        <w:pStyle w:val="rvps2"/>
        <w:shd w:val="clear" w:color="auto" w:fill="FFFFFF"/>
        <w:spacing w:before="0" w:beforeAutospacing="0" w:after="150" w:afterAutospacing="0"/>
        <w:ind w:firstLine="450"/>
        <w:jc w:val="both"/>
        <w:rPr>
          <w:lang w:val="uk-UA"/>
        </w:rPr>
      </w:pPr>
      <w:bookmarkStart w:id="23" w:name="n73"/>
      <w:bookmarkEnd w:id="23"/>
      <w:proofErr w:type="gramStart"/>
      <w:r w:rsidRPr="001129A9">
        <w:t>З</w:t>
      </w:r>
      <w:proofErr w:type="gramEnd"/>
      <w:r w:rsidRPr="001129A9">
        <w:t xml:space="preserve">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w:t>
      </w:r>
      <w:proofErr w:type="gramStart"/>
      <w:r w:rsidRPr="001129A9">
        <w:t>в</w:t>
      </w:r>
      <w:proofErr w:type="gramEnd"/>
      <w:r w:rsidRPr="001129A9">
        <w:t xml:space="preserve"> експериментальній та практичній діяльності. Досягнуті компетентності учні можуть застосувати на практичних заняттях і заняттях практикуму. </w:t>
      </w:r>
    </w:p>
    <w:p w14:paraId="527108DC" w14:textId="77777777" w:rsidR="00E63F10" w:rsidRPr="001129A9" w:rsidRDefault="00E63F10" w:rsidP="00E63F10">
      <w:pPr>
        <w:pStyle w:val="rvps2"/>
        <w:shd w:val="clear" w:color="auto" w:fill="FFFFFF"/>
        <w:spacing w:before="0" w:beforeAutospacing="0" w:after="150" w:afterAutospacing="0"/>
        <w:ind w:firstLine="450"/>
        <w:jc w:val="both"/>
      </w:pPr>
      <w:r w:rsidRPr="001129A9">
        <w:t xml:space="preserve">Практичне заняття - це така форма організації, </w:t>
      </w:r>
      <w:proofErr w:type="gramStart"/>
      <w:r w:rsidRPr="001129A9">
        <w:t>в</w:t>
      </w:r>
      <w:proofErr w:type="gramEnd"/>
      <w:r w:rsidRPr="001129A9">
        <w:t xml:space="preserve"> </w:t>
      </w:r>
      <w:proofErr w:type="gramStart"/>
      <w:r w:rsidRPr="001129A9">
        <w:t>як</w:t>
      </w:r>
      <w:proofErr w:type="gramEnd"/>
      <w:r w:rsidRPr="001129A9">
        <w:t xml:space="preserve">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w:t>
      </w:r>
      <w:proofErr w:type="gramStart"/>
      <w:r w:rsidRPr="001129A9">
        <w:t>п</w:t>
      </w:r>
      <w:proofErr w:type="gramEnd"/>
      <w:r w:rsidRPr="001129A9">
        <w:t xml:space="preserve">ідходи до його аналізу. Оглядова конференція може бути </w:t>
      </w:r>
      <w:proofErr w:type="gramStart"/>
      <w:r w:rsidRPr="001129A9">
        <w:t>комплексною</w:t>
      </w:r>
      <w:proofErr w:type="gramEnd"/>
      <w:r w:rsidRPr="001129A9">
        <w:t>,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556DC1ED" w14:textId="77777777" w:rsidR="00E63F10" w:rsidRPr="001129A9" w:rsidRDefault="00E63F10" w:rsidP="00E63F10">
      <w:pPr>
        <w:pStyle w:val="rvps2"/>
        <w:shd w:val="clear" w:color="auto" w:fill="FFFFFF"/>
        <w:spacing w:before="0" w:beforeAutospacing="0" w:after="150" w:afterAutospacing="0"/>
        <w:ind w:firstLine="450"/>
        <w:jc w:val="both"/>
      </w:pPr>
      <w:bookmarkStart w:id="24" w:name="n74"/>
      <w:bookmarkEnd w:id="24"/>
      <w:r w:rsidRPr="001129A9">
        <w:t xml:space="preserve">Функцію </w:t>
      </w:r>
      <w:proofErr w:type="gramStart"/>
      <w:r w:rsidRPr="001129A9">
        <w:t>перев</w:t>
      </w:r>
      <w:proofErr w:type="gramEnd"/>
      <w:r w:rsidRPr="001129A9">
        <w:t>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6EB5916A" w14:textId="17043E7B" w:rsidR="00E63F10" w:rsidRPr="001129A9" w:rsidRDefault="00E63F10" w:rsidP="00E63F10">
      <w:pPr>
        <w:pStyle w:val="rvps2"/>
        <w:shd w:val="clear" w:color="auto" w:fill="FFFFFF"/>
        <w:spacing w:before="0" w:beforeAutospacing="0" w:after="150" w:afterAutospacing="0"/>
        <w:ind w:firstLine="450"/>
        <w:jc w:val="both"/>
      </w:pPr>
      <w:bookmarkStart w:id="25" w:name="n75"/>
      <w:bookmarkStart w:id="26" w:name="n76"/>
      <w:bookmarkEnd w:id="25"/>
      <w:bookmarkEnd w:id="26"/>
      <w:r w:rsidRPr="001129A9">
        <w:t>Екскурсії впершу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46987410" w14:textId="77777777" w:rsidR="00E63F10" w:rsidRPr="001129A9" w:rsidRDefault="00E63F10" w:rsidP="00E63F10">
      <w:pPr>
        <w:pStyle w:val="rvps2"/>
        <w:shd w:val="clear" w:color="auto" w:fill="FFFFFF"/>
        <w:spacing w:before="0" w:beforeAutospacing="0" w:after="150" w:afterAutospacing="0"/>
        <w:ind w:firstLine="450"/>
        <w:jc w:val="both"/>
      </w:pPr>
      <w:bookmarkStart w:id="27" w:name="n77"/>
      <w:bookmarkEnd w:id="27"/>
      <w:r w:rsidRPr="001129A9">
        <w:t>Учні можуть самостійно знімати та монтувати відеофільми (</w:t>
      </w:r>
      <w:proofErr w:type="gramStart"/>
      <w:r w:rsidRPr="001129A9">
        <w:t>п</w:t>
      </w:r>
      <w:proofErr w:type="gramEnd"/>
      <w:r w:rsidRPr="001129A9">
        <w:t>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61A95AA9" w14:textId="77777777" w:rsidR="00E63F10" w:rsidRPr="001129A9" w:rsidRDefault="00E63F10" w:rsidP="00E63F10">
      <w:pPr>
        <w:pStyle w:val="rvps2"/>
        <w:shd w:val="clear" w:color="auto" w:fill="FFFFFF"/>
        <w:spacing w:before="0" w:beforeAutospacing="0" w:after="150" w:afterAutospacing="0"/>
        <w:ind w:firstLine="450"/>
        <w:jc w:val="both"/>
      </w:pPr>
      <w:bookmarkStart w:id="28" w:name="n78"/>
      <w:bookmarkEnd w:id="28"/>
      <w:r w:rsidRPr="001129A9">
        <w:t>Форми організації освітнього процесу можуть уточнюватись та розширюватись у змі</w:t>
      </w:r>
      <w:proofErr w:type="gramStart"/>
      <w:r w:rsidRPr="001129A9">
        <w:t>ст</w:t>
      </w:r>
      <w:proofErr w:type="gramEnd"/>
      <w:r w:rsidRPr="001129A9">
        <w:t>і окремих предметів за умови виконання державних вимог Державного стандарту та окремих предметів протягом навчального року.</w:t>
      </w:r>
    </w:p>
    <w:p w14:paraId="7DFD731D" w14:textId="0E835AE1" w:rsidR="00E63F10" w:rsidRDefault="00E63F10" w:rsidP="00B665EE">
      <w:pPr>
        <w:pStyle w:val="rvps2"/>
        <w:shd w:val="clear" w:color="auto" w:fill="FFFFFF"/>
        <w:spacing w:before="0" w:beforeAutospacing="0" w:after="150" w:afterAutospacing="0"/>
        <w:ind w:firstLine="450"/>
        <w:jc w:val="both"/>
        <w:rPr>
          <w:lang w:val="uk-UA"/>
        </w:rPr>
      </w:pPr>
      <w:bookmarkStart w:id="29" w:name="n79"/>
      <w:bookmarkEnd w:id="29"/>
      <w:r w:rsidRPr="001129A9">
        <w:t>Вибі</w:t>
      </w:r>
      <w:proofErr w:type="gramStart"/>
      <w:r w:rsidRPr="001129A9">
        <w:t>р</w:t>
      </w:r>
      <w:proofErr w:type="gramEnd"/>
      <w:r w:rsidRPr="001129A9">
        <w:t xml:space="preserve">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DCA296A" w14:textId="7D66F1E6" w:rsidR="00824496" w:rsidRPr="00156544" w:rsidRDefault="00156544" w:rsidP="00156544">
      <w:pPr>
        <w:pStyle w:val="a5"/>
        <w:shd w:val="clear" w:color="auto" w:fill="FFFFFF"/>
        <w:spacing w:after="15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b/>
          <w:iCs/>
          <w:sz w:val="24"/>
          <w:szCs w:val="24"/>
          <w:lang w:eastAsia="ru-RU"/>
        </w:rPr>
        <w:t xml:space="preserve">5. </w:t>
      </w:r>
      <w:r w:rsidR="00824496" w:rsidRPr="00156544">
        <w:rPr>
          <w:rFonts w:ascii="Times New Roman" w:eastAsia="Times New Roman" w:hAnsi="Times New Roman" w:cs="Times New Roman"/>
          <w:b/>
          <w:iCs/>
          <w:sz w:val="24"/>
          <w:szCs w:val="24"/>
          <w:lang w:eastAsia="ru-RU"/>
        </w:rPr>
        <w:t>Вимоги до осіб, які можуть розпочинати навчання за програмою</w:t>
      </w:r>
    </w:p>
    <w:p w14:paraId="6FA392F5" w14:textId="0E80AE0F" w:rsidR="00824496" w:rsidRPr="001129A9" w:rsidRDefault="00824496" w:rsidP="00824496">
      <w:pPr>
        <w:pStyle w:val="a9"/>
        <w:spacing w:after="120" w:line="240" w:lineRule="auto"/>
        <w:ind w:right="108" w:firstLine="567"/>
        <w:jc w:val="both"/>
        <w:rPr>
          <w:szCs w:val="24"/>
        </w:rPr>
      </w:pPr>
      <w:r w:rsidRPr="001129A9">
        <w:rPr>
          <w:szCs w:val="24"/>
        </w:rPr>
        <w:t>Навчання за даною освітньою програмою можуть розпочинати учні, які на момент зарахування (переведення) д</w:t>
      </w:r>
      <w:r w:rsidR="00156544">
        <w:rPr>
          <w:szCs w:val="24"/>
        </w:rPr>
        <w:t>осягли результатів навчання за 7</w:t>
      </w:r>
      <w:r w:rsidRPr="001129A9">
        <w:rPr>
          <w:szCs w:val="24"/>
        </w:rPr>
        <w:t xml:space="preserve"> клас, що підтверджено відповідним д</w:t>
      </w:r>
      <w:r w:rsidR="00156544">
        <w:rPr>
          <w:szCs w:val="24"/>
        </w:rPr>
        <w:t>окументом – табелем успішності</w:t>
      </w:r>
      <w:r w:rsidRPr="001129A9">
        <w:rPr>
          <w:szCs w:val="24"/>
        </w:rPr>
        <w:t>.</w:t>
      </w:r>
    </w:p>
    <w:p w14:paraId="3B67F260" w14:textId="6B12BD18" w:rsidR="00824496" w:rsidRPr="00156544" w:rsidRDefault="00824496" w:rsidP="00156544">
      <w:pPr>
        <w:shd w:val="clear" w:color="auto" w:fill="FFFFFF"/>
        <w:spacing w:after="150" w:line="240" w:lineRule="auto"/>
        <w:ind w:firstLine="567"/>
        <w:jc w:val="both"/>
        <w:rPr>
          <w:rFonts w:ascii="Times New Roman" w:eastAsia="Times New Roman" w:hAnsi="Times New Roman" w:cs="Times New Roman"/>
          <w:sz w:val="24"/>
          <w:szCs w:val="24"/>
          <w:lang w:eastAsia="ru-RU"/>
        </w:rPr>
      </w:pPr>
      <w:bookmarkStart w:id="30" w:name="n56"/>
      <w:bookmarkEnd w:id="30"/>
      <w:r w:rsidRPr="001129A9">
        <w:rPr>
          <w:rFonts w:ascii="Times New Roman" w:eastAsia="Times New Roman" w:hAnsi="Times New Roman" w:cs="Times New Roman"/>
          <w:sz w:val="24"/>
          <w:szCs w:val="24"/>
          <w:lang w:eastAsia="ru-RU"/>
        </w:rPr>
        <w:t>Особи з особливими освітніми потребами можуть розпочинати здобуття базової середньої освіти за інших умов.</w:t>
      </w:r>
    </w:p>
    <w:p w14:paraId="7F360D87" w14:textId="79A22F24" w:rsidR="00E63F10" w:rsidRPr="001129A9" w:rsidRDefault="00156544" w:rsidP="00E63F10">
      <w:pPr>
        <w:pStyle w:val="rvps2"/>
        <w:shd w:val="clear" w:color="auto" w:fill="FFFFFF"/>
        <w:spacing w:before="0" w:beforeAutospacing="0" w:after="150" w:afterAutospacing="0"/>
        <w:ind w:firstLine="450"/>
        <w:jc w:val="center"/>
        <w:rPr>
          <w:b/>
          <w:lang w:val="uk-UA"/>
        </w:rPr>
      </w:pPr>
      <w:r>
        <w:rPr>
          <w:b/>
          <w:lang w:val="uk-UA"/>
        </w:rPr>
        <w:t xml:space="preserve">6. </w:t>
      </w:r>
      <w:r w:rsidR="00E63F10" w:rsidRPr="001129A9">
        <w:rPr>
          <w:b/>
          <w:lang w:val="uk-UA"/>
        </w:rPr>
        <w:t>Опис інструментарію оцінювання</w:t>
      </w:r>
    </w:p>
    <w:p w14:paraId="57B1E6C2"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 xml:space="preserve">Оцінювання в закладі здійснюється відповідно Критеріїв оцінювання навчальних досягнень </w:t>
      </w:r>
      <w:r w:rsidRPr="001129A9">
        <w:rPr>
          <w:rFonts w:ascii="Times New Roman" w:hAnsi="Times New Roman" w:cs="Times New Roman"/>
          <w:sz w:val="24"/>
          <w:szCs w:val="24"/>
          <w:lang w:val="uk-UA"/>
        </w:rPr>
        <w:t xml:space="preserve">учнів (вихованців) у системі загальної середньої освіти, затверджених </w:t>
      </w:r>
      <w:r w:rsidRPr="001129A9">
        <w:rPr>
          <w:rFonts w:ascii="Times New Roman" w:hAnsi="Times New Roman" w:cs="Times New Roman"/>
          <w:sz w:val="24"/>
          <w:lang w:val="uk-UA"/>
        </w:rPr>
        <w:t>наказом Міністерства освіти і науки, молоді та спорту України 13.04.2011  № 329.</w:t>
      </w:r>
    </w:p>
    <w:p w14:paraId="5EEE7DE9" w14:textId="0D322BE9" w:rsidR="00E63F10" w:rsidRPr="001129A9" w:rsidRDefault="00E63F10" w:rsidP="00E63F10">
      <w:pPr>
        <w:spacing w:after="120" w:line="240" w:lineRule="auto"/>
        <w:ind w:firstLine="450"/>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Оцінювання навчальних досягнень учнів здійснюється за 12-бальною шкалою (додаток </w:t>
      </w:r>
      <w:r w:rsidR="00F10FDA">
        <w:rPr>
          <w:rFonts w:ascii="Times New Roman" w:hAnsi="Times New Roman" w:cs="Times New Roman"/>
          <w:sz w:val="24"/>
          <w:szCs w:val="24"/>
          <w:lang w:val="uk-UA"/>
        </w:rPr>
        <w:t>3</w:t>
      </w:r>
      <w:r w:rsidRPr="001129A9">
        <w:rPr>
          <w:rFonts w:ascii="Times New Roman" w:hAnsi="Times New Roman" w:cs="Times New Roman"/>
          <w:sz w:val="24"/>
          <w:szCs w:val="24"/>
          <w:lang w:val="uk-UA"/>
        </w:rPr>
        <w:t>)</w:t>
      </w:r>
      <w:r w:rsidR="00F10FDA">
        <w:rPr>
          <w:rFonts w:ascii="Times New Roman" w:hAnsi="Times New Roman" w:cs="Times New Roman"/>
          <w:sz w:val="24"/>
          <w:szCs w:val="24"/>
          <w:lang w:val="uk-UA"/>
        </w:rPr>
        <w:t>.</w:t>
      </w:r>
    </w:p>
    <w:p w14:paraId="7E6140E3" w14:textId="77777777" w:rsidR="00E63F10" w:rsidRPr="001129A9" w:rsidRDefault="00E63F10" w:rsidP="00E63F10">
      <w:pPr>
        <w:pStyle w:val="rvps2"/>
        <w:shd w:val="clear" w:color="auto" w:fill="FFFFFF"/>
        <w:spacing w:before="0" w:beforeAutospacing="0" w:after="120" w:afterAutospacing="0"/>
        <w:ind w:firstLine="450"/>
        <w:jc w:val="both"/>
      </w:pPr>
      <w:r w:rsidRPr="001129A9">
        <w:t>Змістом вимог до оцінювання є виявлення, вимірювання та оцінювання навчальних досягнень учні</w:t>
      </w:r>
      <w:proofErr w:type="gramStart"/>
      <w:r w:rsidRPr="001129A9">
        <w:t>в</w:t>
      </w:r>
      <w:proofErr w:type="gramEnd"/>
      <w:r w:rsidRPr="001129A9">
        <w:t>, які структуровані у навчальних програмах, за предметами.</w:t>
      </w:r>
    </w:p>
    <w:p w14:paraId="74033E38" w14:textId="77777777"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lastRenderedPageBreak/>
        <w:t xml:space="preserve">Відповідно до ступеня оволодіння знаннями і способами діяльності виокремлюються чотири </w:t>
      </w:r>
      <w:proofErr w:type="gramStart"/>
      <w:r w:rsidRPr="001129A9">
        <w:t>р</w:t>
      </w:r>
      <w:proofErr w:type="gramEnd"/>
      <w:r w:rsidRPr="001129A9">
        <w:t>івні навчальних досягнень учнів: початковий, середній, достатній, високий.</w:t>
      </w:r>
      <w:r w:rsidRPr="001129A9">
        <w:rPr>
          <w:lang w:val="uk-UA"/>
        </w:rPr>
        <w:t xml:space="preserve"> </w:t>
      </w:r>
      <w:proofErr w:type="gramStart"/>
      <w:r w:rsidRPr="001129A9">
        <w:t>Вони</w:t>
      </w:r>
      <w:proofErr w:type="gramEnd"/>
      <w:r w:rsidRPr="001129A9">
        <w:t> визначаються за такими характеристиками:</w:t>
      </w:r>
    </w:p>
    <w:p w14:paraId="3B76F0FE"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Перший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івень </w:t>
      </w:r>
      <w:r w:rsidRPr="001129A9">
        <w:rPr>
          <w:rFonts w:ascii="Times New Roman" w:hAnsi="Times New Roman" w:cs="Times New Roman"/>
          <w:sz w:val="24"/>
        </w:rPr>
        <w:noBreakHyphen/>
        <w:t xml:space="preserve"> початковий. Відповідь учня (учениці) </w:t>
      </w:r>
      <w:proofErr w:type="gramStart"/>
      <w:r w:rsidRPr="001129A9">
        <w:rPr>
          <w:rFonts w:ascii="Times New Roman" w:hAnsi="Times New Roman" w:cs="Times New Roman"/>
          <w:sz w:val="24"/>
        </w:rPr>
        <w:t>фрагментарна</w:t>
      </w:r>
      <w:proofErr w:type="gramEnd"/>
      <w:r w:rsidRPr="001129A9">
        <w:rPr>
          <w:rFonts w:ascii="Times New Roman" w:hAnsi="Times New Roman" w:cs="Times New Roman"/>
          <w:sz w:val="24"/>
        </w:rPr>
        <w:t>, характеризується початковими уявленнями про предмет вивчення.</w:t>
      </w:r>
    </w:p>
    <w:p w14:paraId="5D08037C"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Другий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івень </w:t>
      </w:r>
      <w:r w:rsidRPr="001129A9">
        <w:rPr>
          <w:rFonts w:ascii="Times New Roman" w:hAnsi="Times New Roman" w:cs="Times New Roman"/>
          <w:sz w:val="24"/>
        </w:rPr>
        <w:noBreakHyphen/>
        <w:t xml:space="preserve"> середній. Учень (учениця) відтворює основний навчальний </w:t>
      </w:r>
      <w:proofErr w:type="gramStart"/>
      <w:r w:rsidRPr="001129A9">
        <w:rPr>
          <w:rFonts w:ascii="Times New Roman" w:hAnsi="Times New Roman" w:cs="Times New Roman"/>
          <w:sz w:val="24"/>
        </w:rPr>
        <w:t>матер</w:t>
      </w:r>
      <w:proofErr w:type="gramEnd"/>
      <w:r w:rsidRPr="001129A9">
        <w:rPr>
          <w:rFonts w:ascii="Times New Roman" w:hAnsi="Times New Roman" w:cs="Times New Roman"/>
          <w:sz w:val="24"/>
        </w:rPr>
        <w:t>іал, виконує завдання за зразком, володіє елементарними вміннями навчальної діяльності.</w:t>
      </w:r>
    </w:p>
    <w:p w14:paraId="177A8344"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Третій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івень - достатній. 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w:t>
      </w:r>
      <w:proofErr w:type="gramStart"/>
      <w:r w:rsidRPr="001129A9">
        <w:rPr>
          <w:rFonts w:ascii="Times New Roman" w:hAnsi="Times New Roman" w:cs="Times New Roman"/>
          <w:sz w:val="24"/>
        </w:rPr>
        <w:t>допущен</w:t>
      </w:r>
      <w:proofErr w:type="gramEnd"/>
      <w:r w:rsidRPr="001129A9">
        <w:rPr>
          <w:rFonts w:ascii="Times New Roman" w:hAnsi="Times New Roman" w:cs="Times New Roman"/>
          <w:sz w:val="24"/>
        </w:rPr>
        <w:t xml:space="preserve">і помилки. Відповідь учня (учениця) </w:t>
      </w:r>
      <w:proofErr w:type="gramStart"/>
      <w:r w:rsidRPr="001129A9">
        <w:rPr>
          <w:rFonts w:ascii="Times New Roman" w:hAnsi="Times New Roman" w:cs="Times New Roman"/>
          <w:sz w:val="24"/>
        </w:rPr>
        <w:t>правильна</w:t>
      </w:r>
      <w:proofErr w:type="gramEnd"/>
      <w:r w:rsidRPr="001129A9">
        <w:rPr>
          <w:rFonts w:ascii="Times New Roman" w:hAnsi="Times New Roman" w:cs="Times New Roman"/>
          <w:sz w:val="24"/>
        </w:rPr>
        <w:t>, логічна, обґрунтована, хоча їм бракує власних суджень.</w:t>
      </w:r>
    </w:p>
    <w:p w14:paraId="520A8BAA"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 xml:space="preserve">Четвертий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івень </w:t>
      </w:r>
      <w:r w:rsidRPr="001129A9">
        <w:rPr>
          <w:rFonts w:ascii="Times New Roman" w:hAnsi="Times New Roman" w:cs="Times New Roman"/>
          <w:sz w:val="24"/>
        </w:rPr>
        <w:noBreakHyphen/>
        <w:t xml:space="preserve"> високий. 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ізноманітні ситуації, явища, факти, виявляти і відстоювати особисту позицію.</w:t>
      </w:r>
    </w:p>
    <w:p w14:paraId="799CC8EE" w14:textId="77777777" w:rsidR="00E63F10" w:rsidRPr="001129A9" w:rsidRDefault="00E63F10" w:rsidP="00E63F10">
      <w:pPr>
        <w:pStyle w:val="rvps2"/>
        <w:shd w:val="clear" w:color="auto" w:fill="FFFFFF"/>
        <w:spacing w:before="0" w:beforeAutospacing="0" w:after="150" w:afterAutospacing="0"/>
        <w:ind w:firstLine="450"/>
        <w:jc w:val="both"/>
        <w:rPr>
          <w:lang w:val="uk-UA"/>
        </w:rPr>
      </w:pPr>
      <w:bookmarkStart w:id="31" w:name="n95"/>
      <w:bookmarkStart w:id="32" w:name="n102"/>
      <w:bookmarkEnd w:id="31"/>
      <w:bookmarkEnd w:id="32"/>
      <w:r w:rsidRPr="001129A9">
        <w:t>Оцінювання здійснюється у процесі повсякденного вивчення результатів навчальної роботи учні</w:t>
      </w:r>
      <w:proofErr w:type="gramStart"/>
      <w:r w:rsidRPr="001129A9">
        <w:t>в</w:t>
      </w:r>
      <w:proofErr w:type="gramEnd"/>
      <w:r w:rsidRPr="001129A9">
        <w:t xml:space="preserve">, а також </w:t>
      </w:r>
      <w:proofErr w:type="gramStart"/>
      <w:r w:rsidRPr="001129A9">
        <w:t>за</w:t>
      </w:r>
      <w:proofErr w:type="gramEnd"/>
      <w:r w:rsidRPr="001129A9">
        <w:t xml:space="preserve">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0ED539F1"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Видами оцінювання навчальних досягнень учнів є поточне, тематичне, семестрове,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ічне оцінювання та державна підсумкова атестація.</w:t>
      </w:r>
    </w:p>
    <w:p w14:paraId="251C802F"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Поточне оцінювання </w:t>
      </w:r>
      <w:r w:rsidRPr="001129A9">
        <w:rPr>
          <w:rFonts w:ascii="Times New Roman" w:hAnsi="Times New Roman" w:cs="Times New Roman"/>
          <w:sz w:val="24"/>
        </w:rPr>
        <w:noBreakHyphen/>
        <w:t xml:space="preserve"> це процес встановлення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івня навчальних досягнень учня (учениці) в оволодінні змістом предмета, уміннями та навичками відповідно до вимог навчальних програм.</w:t>
      </w:r>
    </w:p>
    <w:p w14:paraId="516E564D"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Об'єктом поточного оцінювання</w:t>
      </w:r>
      <w:r w:rsidRPr="001129A9">
        <w:rPr>
          <w:rFonts w:ascii="Times New Roman" w:hAnsi="Times New Roman" w:cs="Times New Roman"/>
          <w:sz w:val="24"/>
        </w:rPr>
        <w:t> </w:t>
      </w:r>
      <w:r w:rsidRPr="001129A9">
        <w:rPr>
          <w:rFonts w:ascii="Times New Roman" w:hAnsi="Times New Roman" w:cs="Times New Roman"/>
          <w:sz w:val="24"/>
          <w:lang w:val="uk-UA"/>
        </w:rPr>
        <w:t>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14:paraId="10F1AFE7"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Поточне оцінювання здійснюється у процесі </w:t>
      </w:r>
      <w:proofErr w:type="gramStart"/>
      <w:r w:rsidRPr="001129A9">
        <w:rPr>
          <w:rFonts w:ascii="Times New Roman" w:hAnsi="Times New Roman" w:cs="Times New Roman"/>
          <w:sz w:val="24"/>
        </w:rPr>
        <w:t>поурочного</w:t>
      </w:r>
      <w:proofErr w:type="gramEnd"/>
      <w:r w:rsidRPr="001129A9">
        <w:rPr>
          <w:rFonts w:ascii="Times New Roman" w:hAnsi="Times New Roman" w:cs="Times New Roman"/>
          <w:sz w:val="24"/>
        </w:rPr>
        <w:t xml:space="preserve"> вивчення теми. Його основними завдання є: встановлення й оцінювання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14:paraId="22F5E1EC"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 xml:space="preserve">Формами поточного оцінювання є індивідуальне, групове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w:t>
      </w:r>
    </w:p>
    <w:p w14:paraId="4DE8ECA1"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В умовах упровадження зовнішнього незалежного оцінювання </w:t>
      </w:r>
      <w:proofErr w:type="gramStart"/>
      <w:r w:rsidRPr="001129A9">
        <w:rPr>
          <w:rFonts w:ascii="Times New Roman" w:hAnsi="Times New Roman" w:cs="Times New Roman"/>
          <w:sz w:val="24"/>
        </w:rPr>
        <w:t>особливого</w:t>
      </w:r>
      <w:proofErr w:type="gramEnd"/>
      <w:r w:rsidRPr="001129A9">
        <w:rPr>
          <w:rFonts w:ascii="Times New Roman" w:hAnsi="Times New Roman" w:cs="Times New Roman"/>
          <w:sz w:val="24"/>
        </w:rPr>
        <w:t xml:space="preserve"> значення набуває тестова форма контролю та оцінювання навчальних досягнень учнів.</w:t>
      </w:r>
    </w:p>
    <w:p w14:paraId="7BCACAC8"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Інформація, отримана на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ідставі поточного контролю, є основною для коригування роботи вчителя на уроці.</w:t>
      </w:r>
    </w:p>
    <w:p w14:paraId="2DD242E2" w14:textId="77777777" w:rsidR="00E63F10" w:rsidRPr="001129A9" w:rsidRDefault="00E63F10" w:rsidP="00E63F10">
      <w:pPr>
        <w:spacing w:after="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 xml:space="preserve">Тематичному оцінюванню навчальних досягнень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ідлягають основні результати вивчення теми (розділу).</w:t>
      </w:r>
      <w:r w:rsidRPr="001129A9">
        <w:rPr>
          <w:rFonts w:ascii="Times New Roman" w:hAnsi="Times New Roman" w:cs="Times New Roman"/>
          <w:sz w:val="24"/>
          <w:lang w:val="uk-UA"/>
        </w:rPr>
        <w:t xml:space="preserve"> Тематичне оцінювання навчальних досягнень учнів забезпечує:</w:t>
      </w:r>
    </w:p>
    <w:p w14:paraId="765CA50D" w14:textId="77777777" w:rsidR="00E63F10" w:rsidRPr="001129A9" w:rsidRDefault="00E63F10" w:rsidP="00E63F10">
      <w:pPr>
        <w:spacing w:after="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усунення безсистемності в оцінюванні;</w:t>
      </w:r>
    </w:p>
    <w:p w14:paraId="5B34D277" w14:textId="77777777" w:rsidR="00E63F10" w:rsidRPr="001129A9" w:rsidRDefault="00E63F10" w:rsidP="00E63F10">
      <w:pPr>
        <w:spacing w:after="0" w:line="240" w:lineRule="auto"/>
        <w:ind w:firstLine="450"/>
        <w:jc w:val="both"/>
        <w:rPr>
          <w:rFonts w:ascii="Times New Roman" w:hAnsi="Times New Roman" w:cs="Times New Roman"/>
          <w:sz w:val="24"/>
        </w:rPr>
      </w:pP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ідвищення об'єктивності оцінки знань, навичок і вмінь;</w:t>
      </w:r>
    </w:p>
    <w:p w14:paraId="147B0B0E" w14:textId="77777777" w:rsidR="00E63F10" w:rsidRPr="001129A9" w:rsidRDefault="00E63F10" w:rsidP="00E63F10">
      <w:pPr>
        <w:spacing w:after="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індивідуальний та диференційований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ідхід до організації навчання;</w:t>
      </w:r>
    </w:p>
    <w:p w14:paraId="4F63DA2C" w14:textId="77777777" w:rsidR="00E63F10" w:rsidRPr="001129A9" w:rsidRDefault="00E63F10" w:rsidP="00E63F10">
      <w:pPr>
        <w:spacing w:after="0" w:line="240" w:lineRule="auto"/>
        <w:ind w:firstLine="450"/>
        <w:jc w:val="both"/>
        <w:rPr>
          <w:rFonts w:ascii="Times New Roman" w:hAnsi="Times New Roman" w:cs="Times New Roman"/>
          <w:sz w:val="24"/>
        </w:rPr>
      </w:pPr>
      <w:r w:rsidRPr="001129A9">
        <w:rPr>
          <w:rFonts w:ascii="Times New Roman" w:hAnsi="Times New Roman" w:cs="Times New Roman"/>
          <w:sz w:val="24"/>
        </w:rPr>
        <w:t>систематизацію й узагальнення навчального матеріалу;</w:t>
      </w:r>
    </w:p>
    <w:p w14:paraId="44B5ABC4"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концентрацію уваги учні</w:t>
      </w:r>
      <w:proofErr w:type="gramStart"/>
      <w:r w:rsidRPr="001129A9">
        <w:rPr>
          <w:rFonts w:ascii="Times New Roman" w:hAnsi="Times New Roman" w:cs="Times New Roman"/>
          <w:sz w:val="24"/>
        </w:rPr>
        <w:t>в</w:t>
      </w:r>
      <w:proofErr w:type="gramEnd"/>
      <w:r w:rsidRPr="001129A9">
        <w:rPr>
          <w:rFonts w:ascii="Times New Roman" w:hAnsi="Times New Roman" w:cs="Times New Roman"/>
          <w:sz w:val="24"/>
        </w:rPr>
        <w:t xml:space="preserve"> до найсуттєвішого в системі знань з кожного предмета.</w:t>
      </w:r>
    </w:p>
    <w:p w14:paraId="088B599F"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Тематична оцінка</w:t>
      </w:r>
      <w:r w:rsidRPr="001129A9">
        <w:rPr>
          <w:rFonts w:ascii="Times New Roman" w:hAnsi="Times New Roman" w:cs="Times New Roman"/>
          <w:sz w:val="24"/>
        </w:rPr>
        <w:t> </w:t>
      </w:r>
      <w:r w:rsidRPr="001129A9">
        <w:rPr>
          <w:rFonts w:ascii="Times New Roman" w:hAnsi="Times New Roman" w:cs="Times New Roman"/>
          <w:sz w:val="24"/>
          <w:lang w:val="uk-UA"/>
        </w:rPr>
        <w:t>виставляється</w:t>
      </w:r>
      <w:r w:rsidRPr="001129A9">
        <w:rPr>
          <w:rFonts w:ascii="Times New Roman" w:hAnsi="Times New Roman" w:cs="Times New Roman"/>
          <w:sz w:val="24"/>
        </w:rPr>
        <w:t> </w:t>
      </w:r>
      <w:r w:rsidRPr="001129A9">
        <w:rPr>
          <w:rFonts w:ascii="Times New Roman" w:hAnsi="Times New Roman" w:cs="Times New Roman"/>
          <w:sz w:val="24"/>
          <w:lang w:val="uk-UA"/>
        </w:rPr>
        <w:t xml:space="preserve"> на підставі результатів опанування учнями матеріалу теми впродовж її вивчення з урахуванням поточних оцінок, різних видів навчальних робіт </w:t>
      </w:r>
      <w:r w:rsidRPr="001129A9">
        <w:rPr>
          <w:rFonts w:ascii="Times New Roman" w:hAnsi="Times New Roman" w:cs="Times New Roman"/>
          <w:sz w:val="24"/>
          <w:lang w:val="uk-UA"/>
        </w:rPr>
        <w:lastRenderedPageBreak/>
        <w:t>(практичних, лабораторних, самостійних, творчих, контрольних робіт) та навчальної активності школярів.</w:t>
      </w:r>
    </w:p>
    <w:p w14:paraId="64F9CCF3"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14:paraId="5E387C37"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 xml:space="preserve">Оцінка за семестр виставляється за результатами тематичного оцінювання, а за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ік </w:t>
      </w:r>
      <w:r w:rsidRPr="001129A9">
        <w:rPr>
          <w:rFonts w:ascii="Times New Roman" w:hAnsi="Times New Roman" w:cs="Times New Roman"/>
          <w:sz w:val="24"/>
        </w:rPr>
        <w:noBreakHyphen/>
        <w:t xml:space="preserve"> на основі семестрових оцінок.</w:t>
      </w:r>
      <w:r w:rsidRPr="001129A9">
        <w:rPr>
          <w:rFonts w:ascii="Times New Roman" w:hAnsi="Times New Roman" w:cs="Times New Roman"/>
          <w:sz w:val="24"/>
          <w:lang w:val="uk-UA"/>
        </w:rPr>
        <w:t xml:space="preserve"> </w:t>
      </w:r>
      <w:r w:rsidRPr="001129A9">
        <w:rPr>
          <w:rFonts w:ascii="Times New Roman" w:hAnsi="Times New Roman" w:cs="Times New Roman"/>
          <w:sz w:val="24"/>
        </w:rPr>
        <w:t xml:space="preserve">Учень (учениця) має право на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ідвищення семестрової оцінки</w:t>
      </w:r>
      <w:bookmarkStart w:id="33" w:name="n103"/>
      <w:bookmarkEnd w:id="33"/>
      <w:r w:rsidRPr="001129A9">
        <w:rPr>
          <w:rFonts w:ascii="Times New Roman" w:hAnsi="Times New Roman" w:cs="Times New Roman"/>
          <w:sz w:val="24"/>
          <w:lang w:val="uk-UA"/>
        </w:rPr>
        <w:t>.</w:t>
      </w:r>
    </w:p>
    <w:p w14:paraId="38022013" w14:textId="77777777" w:rsidR="00E63F10" w:rsidRPr="001129A9" w:rsidRDefault="00E63F10" w:rsidP="00E63F10">
      <w:pPr>
        <w:shd w:val="clear" w:color="auto" w:fill="FFFFFF"/>
        <w:spacing w:after="120" w:line="240" w:lineRule="auto"/>
        <w:ind w:firstLine="450"/>
        <w:jc w:val="both"/>
        <w:rPr>
          <w:rFonts w:ascii="Times New Roman" w:eastAsia="Times New Roman" w:hAnsi="Times New Roman" w:cs="Times New Roman"/>
          <w:sz w:val="24"/>
          <w:szCs w:val="21"/>
          <w:lang w:val="uk-UA" w:eastAsia="ru-RU"/>
        </w:rPr>
      </w:pPr>
      <w:proofErr w:type="gramStart"/>
      <w:r w:rsidRPr="001129A9">
        <w:rPr>
          <w:rFonts w:ascii="Times New Roman" w:eastAsia="Times New Roman" w:hAnsi="Times New Roman" w:cs="Times New Roman"/>
          <w:sz w:val="24"/>
          <w:szCs w:val="21"/>
          <w:lang w:eastAsia="ru-RU"/>
        </w:rPr>
        <w:t>З</w:t>
      </w:r>
      <w:proofErr w:type="gramEnd"/>
      <w:r w:rsidRPr="001129A9">
        <w:rPr>
          <w:rFonts w:ascii="Times New Roman" w:eastAsia="Times New Roman" w:hAnsi="Times New Roman" w:cs="Times New Roman"/>
          <w:sz w:val="24"/>
          <w:szCs w:val="21"/>
          <w:lang w:eastAsia="ru-RU"/>
        </w:rPr>
        <w:t xml:space="preserve"> метою оцінювання індивідуальних досягнень учнів може бути використаний метод оцінювання </w:t>
      </w:r>
      <w:r w:rsidRPr="001129A9">
        <w:rPr>
          <w:rFonts w:ascii="Times New Roman" w:eastAsia="Times New Roman" w:hAnsi="Times New Roman" w:cs="Times New Roman"/>
          <w:bCs/>
          <w:sz w:val="24"/>
          <w:szCs w:val="21"/>
          <w:bdr w:val="none" w:sz="0" w:space="0" w:color="auto" w:frame="1"/>
          <w:lang w:eastAsia="ru-RU"/>
        </w:rPr>
        <w:t>портфоліо.</w:t>
      </w:r>
      <w:r w:rsidRPr="001129A9">
        <w:rPr>
          <w:rFonts w:ascii="Times New Roman" w:eastAsia="Times New Roman" w:hAnsi="Times New Roman" w:cs="Times New Roman"/>
          <w:sz w:val="24"/>
          <w:szCs w:val="21"/>
          <w:lang w:val="uk-UA" w:eastAsia="ru-RU"/>
        </w:rPr>
        <w:t xml:space="preserve"> </w:t>
      </w:r>
      <w:r w:rsidRPr="001129A9">
        <w:rPr>
          <w:rFonts w:ascii="Times New Roman" w:eastAsia="Times New Roman" w:hAnsi="Times New Roman" w:cs="Times New Roman"/>
          <w:sz w:val="24"/>
          <w:szCs w:val="21"/>
          <w:lang w:eastAsia="ru-RU"/>
        </w:rPr>
        <w:t xml:space="preserve">Основна суть портфоліо - «показати все, на що ти здібний(а)». Педагогічна ідея портфоліо передбачає зміщення акценту з незнання учнів на індивідуальні досягнення, їх активну участь у накопиченні </w:t>
      </w:r>
      <w:proofErr w:type="gramStart"/>
      <w:r w:rsidRPr="001129A9">
        <w:rPr>
          <w:rFonts w:ascii="Times New Roman" w:eastAsia="Times New Roman" w:hAnsi="Times New Roman" w:cs="Times New Roman"/>
          <w:sz w:val="24"/>
          <w:szCs w:val="21"/>
          <w:lang w:eastAsia="ru-RU"/>
        </w:rPr>
        <w:t>р</w:t>
      </w:r>
      <w:proofErr w:type="gramEnd"/>
      <w:r w:rsidRPr="001129A9">
        <w:rPr>
          <w:rFonts w:ascii="Times New Roman" w:eastAsia="Times New Roman" w:hAnsi="Times New Roman" w:cs="Times New Roman"/>
          <w:sz w:val="24"/>
          <w:szCs w:val="21"/>
          <w:lang w:eastAsia="ru-RU"/>
        </w:rPr>
        <w:t>ізних видів робіт, які засвідчують рух в індивідуальному розвитку; інтеграцію кількісних і якісних оцінок; підвищення ролі самооцінки.</w:t>
      </w:r>
    </w:p>
    <w:p w14:paraId="4495476D" w14:textId="77777777" w:rsidR="00E63F10" w:rsidRPr="001129A9" w:rsidRDefault="00E63F10" w:rsidP="00E63F10">
      <w:pPr>
        <w:shd w:val="clear" w:color="auto" w:fill="FFFFFF"/>
        <w:spacing w:after="120" w:line="240" w:lineRule="auto"/>
        <w:ind w:firstLine="450"/>
        <w:jc w:val="both"/>
        <w:rPr>
          <w:rFonts w:ascii="Times New Roman" w:eastAsia="Times New Roman" w:hAnsi="Times New Roman" w:cs="Times New Roman"/>
          <w:sz w:val="24"/>
          <w:szCs w:val="21"/>
          <w:lang w:val="uk-UA" w:eastAsia="ru-RU"/>
        </w:rPr>
      </w:pPr>
      <w:r w:rsidRPr="001129A9">
        <w:rPr>
          <w:rFonts w:ascii="Times New Roman" w:eastAsia="Times New Roman" w:hAnsi="Times New Roman" w:cs="Times New Roman"/>
          <w:sz w:val="24"/>
          <w:szCs w:val="21"/>
          <w:lang w:val="uk-UA" w:eastAsia="ru-RU"/>
        </w:rPr>
        <w:t>У процесі навчання, зокрема під час оцінювання, вчителю важливо виявляти доброзичливість, вимогливість поєднувати з індивідуальним підходом, тобто порівнювати виявлені досягнення учня (учениці) не тільки з нормою, а з його (її) попередніми невдачами чи успіхами.</w:t>
      </w:r>
    </w:p>
    <w:p w14:paraId="2DE2083A" w14:textId="77777777" w:rsidR="00E63F10" w:rsidRPr="001129A9" w:rsidRDefault="00E63F10" w:rsidP="00E63F10">
      <w:pPr>
        <w:shd w:val="clear" w:color="auto" w:fill="FFFFFF"/>
        <w:spacing w:after="120" w:line="240" w:lineRule="auto"/>
        <w:ind w:firstLine="450"/>
        <w:jc w:val="both"/>
        <w:rPr>
          <w:rFonts w:ascii="Times New Roman" w:hAnsi="Times New Roman" w:cs="Times New Roman"/>
          <w:sz w:val="24"/>
          <w:shd w:val="clear" w:color="auto" w:fill="FFFFFF"/>
          <w:lang w:val="uk-UA"/>
        </w:rPr>
      </w:pPr>
      <w:r w:rsidRPr="001129A9">
        <w:rPr>
          <w:rFonts w:ascii="Times New Roman" w:hAnsi="Times New Roman" w:cs="Times New Roman"/>
          <w:sz w:val="24"/>
          <w:shd w:val="clear" w:color="auto" w:fill="FFFFFF"/>
          <w:lang w:val="uk-UA"/>
        </w:rPr>
        <w:t>Учні, які завершують здобуття базової середньої (9 клас), проходять державну підсумкову атестацію.</w:t>
      </w:r>
    </w:p>
    <w:p w14:paraId="53625490" w14:textId="77777777" w:rsidR="00E63F10" w:rsidRPr="001129A9" w:rsidRDefault="00E63F10" w:rsidP="00E63F10">
      <w:pPr>
        <w:pStyle w:val="a9"/>
        <w:widowControl/>
        <w:spacing w:after="120" w:line="240" w:lineRule="auto"/>
        <w:ind w:firstLine="567"/>
        <w:jc w:val="both"/>
      </w:pPr>
      <w:r w:rsidRPr="001129A9">
        <w:t xml:space="preserve">Оцінювання навчальних досягнень учнів з особливими освітніми потребами здійснюють відповідно до індивідуальної програми розвитку,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14:paraId="7E52FAB1" w14:textId="77777777" w:rsidR="00E63F10" w:rsidRPr="001129A9" w:rsidRDefault="00E63F10" w:rsidP="00E63F10">
      <w:pPr>
        <w:pStyle w:val="a9"/>
        <w:widowControl/>
        <w:spacing w:after="120" w:line="240" w:lineRule="auto"/>
        <w:ind w:firstLine="567"/>
        <w:jc w:val="both"/>
      </w:pPr>
      <w:r w:rsidRPr="001129A9">
        <w:t>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14:paraId="0F44CBF3" w14:textId="5B65BB94" w:rsidR="00047906" w:rsidRDefault="00156544" w:rsidP="00047906">
      <w:pPr>
        <w:spacing w:after="0" w:line="24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7. </w:t>
      </w:r>
      <w:r w:rsidR="00047906">
        <w:rPr>
          <w:rFonts w:ascii="Times New Roman" w:hAnsi="Times New Roman" w:cs="Times New Roman"/>
          <w:b/>
          <w:sz w:val="24"/>
          <w:szCs w:val="24"/>
          <w:lang w:val="uk-UA"/>
        </w:rPr>
        <w:t>К</w:t>
      </w:r>
      <w:r w:rsidR="00047906" w:rsidRPr="008C49A8">
        <w:rPr>
          <w:rFonts w:ascii="Times New Roman" w:hAnsi="Times New Roman" w:cs="Times New Roman"/>
          <w:b/>
          <w:sz w:val="24"/>
          <w:szCs w:val="24"/>
        </w:rPr>
        <w:t>орекційно-розвивальний складник</w:t>
      </w:r>
    </w:p>
    <w:p w14:paraId="5D50D136" w14:textId="77777777" w:rsidR="00047906" w:rsidRPr="008C49A8" w:rsidRDefault="00047906" w:rsidP="00047906">
      <w:pPr>
        <w:spacing w:after="120" w:line="240" w:lineRule="auto"/>
        <w:ind w:firstLine="709"/>
        <w:jc w:val="center"/>
        <w:rPr>
          <w:rFonts w:ascii="Times New Roman" w:eastAsia="Calibri" w:hAnsi="Times New Roman" w:cs="Times New Roman"/>
          <w:b/>
          <w:sz w:val="24"/>
          <w:szCs w:val="24"/>
          <w:lang w:val="uk-UA"/>
        </w:rPr>
      </w:pPr>
      <w:r w:rsidRPr="008C49A8">
        <w:rPr>
          <w:rFonts w:ascii="Times New Roman" w:hAnsi="Times New Roman" w:cs="Times New Roman"/>
          <w:b/>
          <w:sz w:val="24"/>
          <w:szCs w:val="24"/>
        </w:rPr>
        <w:t xml:space="preserve">для </w:t>
      </w:r>
      <w:proofErr w:type="gramStart"/>
      <w:r w:rsidRPr="008C49A8">
        <w:rPr>
          <w:rFonts w:ascii="Times New Roman" w:hAnsi="Times New Roman" w:cs="Times New Roman"/>
          <w:b/>
          <w:sz w:val="24"/>
          <w:szCs w:val="24"/>
        </w:rPr>
        <w:t>осіб</w:t>
      </w:r>
      <w:proofErr w:type="gramEnd"/>
      <w:r w:rsidRPr="008C49A8">
        <w:rPr>
          <w:rFonts w:ascii="Times New Roman" w:hAnsi="Times New Roman" w:cs="Times New Roman"/>
          <w:b/>
          <w:sz w:val="24"/>
          <w:szCs w:val="24"/>
        </w:rPr>
        <w:t xml:space="preserve"> з особливими освітніми потребами</w:t>
      </w:r>
    </w:p>
    <w:p w14:paraId="0076FDB5" w14:textId="77777777" w:rsidR="00047906" w:rsidRPr="00F86F52" w:rsidRDefault="00047906" w:rsidP="00047906">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F86F52">
        <w:rPr>
          <w:rFonts w:ascii="Times New Roman" w:eastAsia="Times New Roman" w:hAnsi="Times New Roman" w:cs="Times New Roman"/>
          <w:sz w:val="24"/>
          <w:szCs w:val="24"/>
          <w:lang w:val="uk-UA" w:eastAsia="ru-RU"/>
        </w:rPr>
        <w:t xml:space="preserve">Індивідуальна форма (педагогічний патронаж) здобуття загальної середньої освіти в закладі освіти організована відповідно до </w:t>
      </w:r>
      <w:r w:rsidRPr="00F86F52">
        <w:rPr>
          <w:rFonts w:ascii="Times New Roman" w:hAnsi="Times New Roman" w:cs="Times New Roman"/>
          <w:sz w:val="24"/>
          <w:szCs w:val="24"/>
          <w:shd w:val="clear" w:color="auto" w:fill="FFFFFF"/>
          <w:lang w:val="uk-UA"/>
        </w:rPr>
        <w:t>абзацу четвертого</w:t>
      </w:r>
      <w:r w:rsidRPr="00F86F52">
        <w:rPr>
          <w:rFonts w:ascii="Times New Roman" w:hAnsi="Times New Roman" w:cs="Times New Roman"/>
          <w:sz w:val="24"/>
          <w:szCs w:val="24"/>
          <w:shd w:val="clear" w:color="auto" w:fill="FFFFFF"/>
        </w:rPr>
        <w:t> </w:t>
      </w:r>
      <w:r w:rsidR="008F1C5B">
        <w:fldChar w:fldCharType="begin"/>
      </w:r>
      <w:r w:rsidR="008F1C5B" w:rsidRPr="008F1C5B">
        <w:rPr>
          <w:lang w:val="uk-UA"/>
        </w:rPr>
        <w:instrText xml:space="preserve"> </w:instrText>
      </w:r>
      <w:r w:rsidR="008F1C5B">
        <w:instrText>HYPERLINK</w:instrText>
      </w:r>
      <w:r w:rsidR="008F1C5B" w:rsidRPr="008F1C5B">
        <w:rPr>
          <w:lang w:val="uk-UA"/>
        </w:rPr>
        <w:instrText xml:space="preserve"> "</w:instrText>
      </w:r>
      <w:r w:rsidR="008F1C5B">
        <w:instrText>http</w:instrText>
      </w:r>
      <w:r w:rsidR="008F1C5B" w:rsidRPr="008F1C5B">
        <w:rPr>
          <w:lang w:val="uk-UA"/>
        </w:rPr>
        <w:instrText>://</w:instrText>
      </w:r>
      <w:r w:rsidR="008F1C5B">
        <w:instrText>search</w:instrText>
      </w:r>
      <w:r w:rsidR="008F1C5B" w:rsidRPr="008F1C5B">
        <w:rPr>
          <w:lang w:val="uk-UA"/>
        </w:rPr>
        <w:instrText>.</w:instrText>
      </w:r>
      <w:r w:rsidR="008F1C5B">
        <w:instrText>ligazakon</w:instrText>
      </w:r>
      <w:r w:rsidR="008F1C5B" w:rsidRPr="008F1C5B">
        <w:rPr>
          <w:lang w:val="uk-UA"/>
        </w:rPr>
        <w:instrText>.</w:instrText>
      </w:r>
      <w:r w:rsidR="008F1C5B">
        <w:instrText>ua</w:instrText>
      </w:r>
      <w:r w:rsidR="008F1C5B" w:rsidRPr="008F1C5B">
        <w:rPr>
          <w:lang w:val="uk-UA"/>
        </w:rPr>
        <w:instrText>/</w:instrText>
      </w:r>
      <w:r w:rsidR="008F1C5B">
        <w:instrText>l</w:instrText>
      </w:r>
      <w:r w:rsidR="008F1C5B" w:rsidRPr="008F1C5B">
        <w:rPr>
          <w:lang w:val="uk-UA"/>
        </w:rPr>
        <w:instrText>_</w:instrText>
      </w:r>
      <w:r w:rsidR="008F1C5B">
        <w:instrText>doc</w:instrText>
      </w:r>
      <w:r w:rsidR="008F1C5B" w:rsidRPr="008F1C5B">
        <w:rPr>
          <w:lang w:val="uk-UA"/>
        </w:rPr>
        <w:instrText>2.</w:instrText>
      </w:r>
      <w:r w:rsidR="008F1C5B">
        <w:instrText>nsf</w:instrText>
      </w:r>
      <w:r w:rsidR="008F1C5B" w:rsidRPr="008F1C5B">
        <w:rPr>
          <w:lang w:val="uk-UA"/>
        </w:rPr>
        <w:instrText>/</w:instrText>
      </w:r>
      <w:r w:rsidR="008F1C5B">
        <w:instrText>link</w:instrText>
      </w:r>
      <w:r w:rsidR="008F1C5B" w:rsidRPr="008F1C5B">
        <w:rPr>
          <w:lang w:val="uk-UA"/>
        </w:rPr>
        <w:instrText>1/</w:instrText>
      </w:r>
      <w:r w:rsidR="008F1C5B">
        <w:instrText>T</w:instrText>
      </w:r>
      <w:r w:rsidR="008F1C5B" w:rsidRPr="008F1C5B">
        <w:rPr>
          <w:lang w:val="uk-UA"/>
        </w:rPr>
        <w:instrText>172145.</w:instrText>
      </w:r>
      <w:r w:rsidR="008F1C5B">
        <w:instrText>html</w:instrText>
      </w:r>
      <w:r w:rsidR="008F1C5B" w:rsidRPr="008F1C5B">
        <w:rPr>
          <w:lang w:val="uk-UA"/>
        </w:rPr>
        <w:instrText>" \</w:instrText>
      </w:r>
      <w:r w:rsidR="008F1C5B">
        <w:instrText>t</w:instrText>
      </w:r>
      <w:r w:rsidR="008F1C5B" w:rsidRPr="008F1C5B">
        <w:rPr>
          <w:lang w:val="uk-UA"/>
        </w:rPr>
        <w:instrText xml:space="preserve"> "_</w:instrText>
      </w:r>
      <w:r w:rsidR="008F1C5B">
        <w:instrText>top</w:instrText>
      </w:r>
      <w:r w:rsidR="008F1C5B" w:rsidRPr="008F1C5B">
        <w:rPr>
          <w:lang w:val="uk-UA"/>
        </w:rPr>
        <w:instrText xml:space="preserve">" </w:instrText>
      </w:r>
      <w:r w:rsidR="008F1C5B">
        <w:fldChar w:fldCharType="separate"/>
      </w:r>
      <w:r w:rsidRPr="00F86F52">
        <w:rPr>
          <w:rStyle w:val="ab"/>
          <w:rFonts w:ascii="Times New Roman" w:hAnsi="Times New Roman" w:cs="Times New Roman"/>
          <w:color w:val="auto"/>
          <w:sz w:val="24"/>
          <w:szCs w:val="24"/>
          <w:lang w:val="uk-UA"/>
        </w:rPr>
        <w:t>частини першої</w:t>
      </w:r>
      <w:r w:rsidR="008F1C5B">
        <w:rPr>
          <w:rStyle w:val="ab"/>
          <w:rFonts w:ascii="Times New Roman" w:hAnsi="Times New Roman" w:cs="Times New Roman"/>
          <w:color w:val="auto"/>
          <w:sz w:val="24"/>
          <w:szCs w:val="24"/>
          <w:lang w:val="uk-UA"/>
        </w:rPr>
        <w:fldChar w:fldCharType="end"/>
      </w:r>
      <w:r w:rsidRPr="00F86F52">
        <w:rPr>
          <w:rFonts w:ascii="Times New Roman" w:hAnsi="Times New Roman" w:cs="Times New Roman"/>
          <w:sz w:val="24"/>
          <w:szCs w:val="24"/>
          <w:lang w:val="uk-UA"/>
        </w:rPr>
        <w:t>,</w:t>
      </w:r>
      <w:r w:rsidRPr="00F86F52">
        <w:rPr>
          <w:rFonts w:ascii="Times New Roman" w:hAnsi="Times New Roman" w:cs="Times New Roman"/>
          <w:sz w:val="24"/>
          <w:szCs w:val="24"/>
        </w:rPr>
        <w:t> </w:t>
      </w:r>
      <w:r w:rsidR="008F1C5B">
        <w:fldChar w:fldCharType="begin"/>
      </w:r>
      <w:r w:rsidR="008F1C5B" w:rsidRPr="008F1C5B">
        <w:rPr>
          <w:lang w:val="uk-UA"/>
        </w:rPr>
        <w:instrText xml:space="preserve"> </w:instrText>
      </w:r>
      <w:r w:rsidR="008F1C5B">
        <w:instrText>HYPERLINK</w:instrText>
      </w:r>
      <w:r w:rsidR="008F1C5B" w:rsidRPr="008F1C5B">
        <w:rPr>
          <w:lang w:val="uk-UA"/>
        </w:rPr>
        <w:instrText xml:space="preserve"> "</w:instrText>
      </w:r>
      <w:r w:rsidR="008F1C5B">
        <w:instrText>http</w:instrText>
      </w:r>
      <w:r w:rsidR="008F1C5B" w:rsidRPr="008F1C5B">
        <w:rPr>
          <w:lang w:val="uk-UA"/>
        </w:rPr>
        <w:instrText>://</w:instrText>
      </w:r>
      <w:r w:rsidR="008F1C5B">
        <w:instrText>search</w:instrText>
      </w:r>
      <w:r w:rsidR="008F1C5B" w:rsidRPr="008F1C5B">
        <w:rPr>
          <w:lang w:val="uk-UA"/>
        </w:rPr>
        <w:instrText>.</w:instrText>
      </w:r>
      <w:r w:rsidR="008F1C5B">
        <w:instrText>ligazakon</w:instrText>
      </w:r>
      <w:r w:rsidR="008F1C5B" w:rsidRPr="008F1C5B">
        <w:rPr>
          <w:lang w:val="uk-UA"/>
        </w:rPr>
        <w:instrText>.</w:instrText>
      </w:r>
      <w:r w:rsidR="008F1C5B">
        <w:instrText>ua</w:instrText>
      </w:r>
      <w:r w:rsidR="008F1C5B" w:rsidRPr="008F1C5B">
        <w:rPr>
          <w:lang w:val="uk-UA"/>
        </w:rPr>
        <w:instrText>/</w:instrText>
      </w:r>
      <w:r w:rsidR="008F1C5B">
        <w:instrText>l</w:instrText>
      </w:r>
      <w:r w:rsidR="008F1C5B" w:rsidRPr="008F1C5B">
        <w:rPr>
          <w:lang w:val="uk-UA"/>
        </w:rPr>
        <w:instrText>_</w:instrText>
      </w:r>
      <w:r w:rsidR="008F1C5B">
        <w:instrText>doc</w:instrText>
      </w:r>
      <w:r w:rsidR="008F1C5B" w:rsidRPr="008F1C5B">
        <w:rPr>
          <w:lang w:val="uk-UA"/>
        </w:rPr>
        <w:instrText>2.</w:instrText>
      </w:r>
      <w:r w:rsidR="008F1C5B">
        <w:instrText>nsf</w:instrText>
      </w:r>
      <w:r w:rsidR="008F1C5B" w:rsidRPr="008F1C5B">
        <w:rPr>
          <w:lang w:val="uk-UA"/>
        </w:rPr>
        <w:instrText>/</w:instrText>
      </w:r>
      <w:r w:rsidR="008F1C5B">
        <w:instrText>link</w:instrText>
      </w:r>
      <w:r w:rsidR="008F1C5B" w:rsidRPr="008F1C5B">
        <w:rPr>
          <w:lang w:val="uk-UA"/>
        </w:rPr>
        <w:instrText>1/</w:instrText>
      </w:r>
      <w:r w:rsidR="008F1C5B">
        <w:instrText>T</w:instrText>
      </w:r>
      <w:r w:rsidR="008F1C5B" w:rsidRPr="008F1C5B">
        <w:rPr>
          <w:lang w:val="uk-UA"/>
        </w:rPr>
        <w:instrText>172145.</w:instrText>
      </w:r>
      <w:r w:rsidR="008F1C5B">
        <w:instrText>html</w:instrText>
      </w:r>
      <w:r w:rsidR="008F1C5B" w:rsidRPr="008F1C5B">
        <w:rPr>
          <w:lang w:val="uk-UA"/>
        </w:rPr>
        <w:instrText>" \</w:instrText>
      </w:r>
      <w:r w:rsidR="008F1C5B">
        <w:instrText>t</w:instrText>
      </w:r>
      <w:r w:rsidR="008F1C5B" w:rsidRPr="008F1C5B">
        <w:rPr>
          <w:lang w:val="uk-UA"/>
        </w:rPr>
        <w:instrText xml:space="preserve"> "_</w:instrText>
      </w:r>
      <w:r w:rsidR="008F1C5B">
        <w:instrText>top</w:instrText>
      </w:r>
      <w:r w:rsidR="008F1C5B" w:rsidRPr="008F1C5B">
        <w:rPr>
          <w:lang w:val="uk-UA"/>
        </w:rPr>
        <w:instrText xml:space="preserve">" </w:instrText>
      </w:r>
      <w:r w:rsidR="008F1C5B">
        <w:fldChar w:fldCharType="separate"/>
      </w:r>
      <w:r w:rsidRPr="00F86F52">
        <w:rPr>
          <w:rStyle w:val="ab"/>
          <w:rFonts w:ascii="Times New Roman" w:hAnsi="Times New Roman" w:cs="Times New Roman"/>
          <w:color w:val="auto"/>
          <w:sz w:val="24"/>
          <w:szCs w:val="24"/>
          <w:lang w:val="uk-UA"/>
        </w:rPr>
        <w:t>частини дванадцятої статті 9 Закону України "Про освіту"</w:t>
      </w:r>
      <w:r w:rsidR="008F1C5B">
        <w:rPr>
          <w:rStyle w:val="ab"/>
          <w:rFonts w:ascii="Times New Roman" w:hAnsi="Times New Roman" w:cs="Times New Roman"/>
          <w:color w:val="auto"/>
          <w:sz w:val="24"/>
          <w:szCs w:val="24"/>
          <w:lang w:val="uk-UA"/>
        </w:rPr>
        <w:fldChar w:fldCharType="end"/>
      </w:r>
      <w:r w:rsidRPr="00F86F52">
        <w:rPr>
          <w:rFonts w:ascii="Times New Roman" w:hAnsi="Times New Roman" w:cs="Times New Roman"/>
          <w:sz w:val="24"/>
          <w:szCs w:val="24"/>
          <w:lang w:val="uk-UA"/>
        </w:rPr>
        <w:t xml:space="preserve">,  </w:t>
      </w:r>
      <w:r w:rsidRPr="00F86F52">
        <w:rPr>
          <w:rFonts w:ascii="Times New Roman" w:eastAsia="Times New Roman" w:hAnsi="Times New Roman" w:cs="Times New Roman"/>
          <w:sz w:val="24"/>
          <w:szCs w:val="24"/>
          <w:lang w:val="uk-UA" w:eastAsia="ru-RU"/>
        </w:rPr>
        <w:t xml:space="preserve">Положення про індивідуальну форму здобуття загальної середньої освіти, затвердженого </w:t>
      </w:r>
      <w:r w:rsidRPr="00F86F52">
        <w:rPr>
          <w:rFonts w:ascii="Times New Roman" w:hAnsi="Times New Roman" w:cs="Times New Roman"/>
          <w:sz w:val="24"/>
          <w:szCs w:val="24"/>
          <w:shd w:val="clear" w:color="auto" w:fill="FFFFFF"/>
          <w:lang w:val="uk-UA"/>
        </w:rPr>
        <w:t>Наказом  Міністерства освіти і науки України</w:t>
      </w:r>
      <w:r w:rsidRPr="00F86F52">
        <w:rPr>
          <w:rFonts w:ascii="Times New Roman" w:hAnsi="Times New Roman" w:cs="Times New Roman"/>
          <w:sz w:val="24"/>
          <w:szCs w:val="24"/>
          <w:lang w:val="uk-UA"/>
        </w:rPr>
        <w:t xml:space="preserve"> від </w:t>
      </w:r>
      <w:r w:rsidRPr="00F86F52">
        <w:rPr>
          <w:rFonts w:ascii="Times New Roman" w:hAnsi="Times New Roman" w:cs="Times New Roman"/>
          <w:sz w:val="24"/>
          <w:szCs w:val="24"/>
          <w:shd w:val="clear" w:color="auto" w:fill="FFFFFF"/>
          <w:lang w:val="uk-UA"/>
        </w:rPr>
        <w:t>12 січня 2016 року № 8</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(у редакції наказу Міністерства освіти і науки України</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від 10 липня 2019 року № 955).</w:t>
      </w:r>
    </w:p>
    <w:p w14:paraId="6FEFAA3F" w14:textId="77777777" w:rsidR="00047906" w:rsidRPr="00F86F52" w:rsidRDefault="00047906" w:rsidP="00047906">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Відповідно до пункту 7 розділу І Положення в закладі забезпечується реалізація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w:t>
      </w:r>
    </w:p>
    <w:p w14:paraId="58631425" w14:textId="77777777" w:rsidR="00047906" w:rsidRPr="00F86F52" w:rsidRDefault="00047906" w:rsidP="00047906">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Організацію педагогічного патронажу здійснюють педагогічні працівники закладу. Кількість навчальних годин для організації навчання затверджуються директором відповідно до кількості навчальних предметів інваріантної складової.</w:t>
      </w:r>
    </w:p>
    <w:p w14:paraId="6C08ABFA" w14:textId="77777777" w:rsidR="00047906" w:rsidRPr="00F86F52" w:rsidRDefault="00047906" w:rsidP="00047906">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shd w:val="clear" w:color="auto" w:fill="FFFFFF"/>
          <w:lang w:val="uk-UA"/>
        </w:rPr>
        <w:t xml:space="preserve">Відповідно висновку ІРЦ про психолого-педагогічну оцінку розвитку дитини, довідок ЛКК, заяв батьків в закладі організовано навчання для учнів з особливими освітніми потребами за </w:t>
      </w:r>
      <w:r>
        <w:rPr>
          <w:rFonts w:ascii="Times New Roman" w:hAnsi="Times New Roman" w:cs="Times New Roman"/>
          <w:sz w:val="24"/>
          <w:szCs w:val="24"/>
          <w:shd w:val="clear" w:color="auto" w:fill="FFFFFF"/>
          <w:lang w:val="uk-UA"/>
        </w:rPr>
        <w:t xml:space="preserve">навчальними </w:t>
      </w:r>
      <w:r w:rsidRPr="00F86F52">
        <w:rPr>
          <w:rFonts w:ascii="Times New Roman" w:hAnsi="Times New Roman" w:cs="Times New Roman"/>
          <w:sz w:val="24"/>
          <w:szCs w:val="24"/>
          <w:shd w:val="clear" w:color="auto" w:fill="FFFFFF"/>
          <w:lang w:val="uk-UA"/>
        </w:rPr>
        <w:t xml:space="preserve">програмами (адаптованими, модифікованими), складеними відповідно до </w:t>
      </w:r>
      <w:r>
        <w:rPr>
          <w:rFonts w:ascii="Times New Roman" w:hAnsi="Times New Roman" w:cs="Times New Roman"/>
          <w:sz w:val="24"/>
          <w:szCs w:val="24"/>
          <w:shd w:val="clear" w:color="auto" w:fill="FFFFFF"/>
          <w:lang w:val="uk-UA"/>
        </w:rPr>
        <w:t xml:space="preserve">переліку модельних навчальних програм для 5-6 класів, що додається. </w:t>
      </w:r>
    </w:p>
    <w:p w14:paraId="23BA7C2D"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rPr>
        <w:t xml:space="preserve">Індивідуальний навчальний план та індивідуальна навчальна програма розробляються відповідно до особливостей інтелектуального розвитку учня. </w:t>
      </w:r>
    </w:p>
    <w:p w14:paraId="443A829E" w14:textId="77777777" w:rsidR="00047906" w:rsidRPr="00F86F52" w:rsidRDefault="00047906" w:rsidP="00047906">
      <w:pPr>
        <w:spacing w:after="120" w:line="240" w:lineRule="auto"/>
        <w:ind w:firstLine="708"/>
        <w:jc w:val="both"/>
        <w:rPr>
          <w:rFonts w:ascii="Times New Roman" w:hAnsi="Times New Roman" w:cs="Times New Roman"/>
          <w:sz w:val="24"/>
          <w:szCs w:val="24"/>
        </w:rPr>
      </w:pPr>
      <w:r w:rsidRPr="00F86F52">
        <w:rPr>
          <w:rFonts w:ascii="Times New Roman" w:hAnsi="Times New Roman" w:cs="Times New Roman"/>
          <w:sz w:val="24"/>
          <w:szCs w:val="24"/>
        </w:rPr>
        <w:lastRenderedPageBreak/>
        <w:t xml:space="preserve">Протягом навчального року здійснюється психолого-педагогічний, методичний супровід </w:t>
      </w:r>
      <w:proofErr w:type="gramStart"/>
      <w:r w:rsidRPr="00F86F52">
        <w:rPr>
          <w:rFonts w:ascii="Times New Roman" w:hAnsi="Times New Roman" w:cs="Times New Roman"/>
          <w:sz w:val="24"/>
          <w:szCs w:val="24"/>
        </w:rPr>
        <w:t>д</w:t>
      </w:r>
      <w:proofErr w:type="gramEnd"/>
      <w:r w:rsidRPr="00F86F52">
        <w:rPr>
          <w:rFonts w:ascii="Times New Roman" w:hAnsi="Times New Roman" w:cs="Times New Roman"/>
          <w:sz w:val="24"/>
          <w:szCs w:val="24"/>
        </w:rPr>
        <w:t>ітей з особливими освітніми потребами працівниками психологічної служби (практичним психологом) заклад</w:t>
      </w:r>
      <w:r w:rsidRPr="00F86F52">
        <w:rPr>
          <w:rFonts w:ascii="Times New Roman" w:hAnsi="Times New Roman" w:cs="Times New Roman"/>
          <w:sz w:val="24"/>
          <w:szCs w:val="24"/>
          <w:lang w:val="uk-UA"/>
        </w:rPr>
        <w:t>у, логопедом,</w:t>
      </w:r>
      <w:r w:rsidRPr="00F86F52">
        <w:rPr>
          <w:rFonts w:ascii="Times New Roman" w:hAnsi="Times New Roman" w:cs="Times New Roman"/>
          <w:sz w:val="24"/>
          <w:szCs w:val="24"/>
        </w:rPr>
        <w:t xml:space="preserve"> педагогічними працівниками.</w:t>
      </w:r>
    </w:p>
    <w:p w14:paraId="13B1D10D"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Практичний психолог надає систематичну консультативну допомогу педагогічним працівникам, які викладають в інклюзивних класах, у створенні сприятливих умов адаптації, психологічно комфортного перебування в учнівських колективах учнів з особливими освітніми потребами, вивчає стан адаптації.</w:t>
      </w:r>
    </w:p>
    <w:p w14:paraId="27AD978C"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w:t>
      </w:r>
    </w:p>
    <w:p w14:paraId="499B95B3"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rPr>
        <w:t xml:space="preserve">Особливістю </w:t>
      </w:r>
      <w:r w:rsidRPr="00F86F52">
        <w:rPr>
          <w:rFonts w:ascii="Times New Roman" w:hAnsi="Times New Roman" w:cs="Times New Roman"/>
          <w:sz w:val="24"/>
          <w:szCs w:val="24"/>
          <w:lang w:val="uk-UA"/>
        </w:rPr>
        <w:t xml:space="preserve">освітнього </w:t>
      </w:r>
      <w:r w:rsidRPr="00F86F52">
        <w:rPr>
          <w:rFonts w:ascii="Times New Roman" w:hAnsi="Times New Roman" w:cs="Times New Roman"/>
          <w:sz w:val="24"/>
          <w:szCs w:val="24"/>
        </w:rPr>
        <w:t xml:space="preserve">процесу дітей з особливими освітніми потребами є його корекційна спрямованість. </w:t>
      </w:r>
    </w:p>
    <w:p w14:paraId="70CAC493"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Корекційно-розвиткові заняття проводяться пракимчним психологом та логопедом. Вони базуються на компетентнісному та особистісно орієнтованому підходах до дитини, враховують провідні види діяльності на основі удосконалення пізнавальної, комунікативно-мовленнєвої, психомоторної, особистісної сфер розвитку дитини.</w:t>
      </w:r>
    </w:p>
    <w:p w14:paraId="2DE41F5C"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Основними завданнями корекційно-розвивального навчання дітей є формування та розвиток навчально-пізнавальної діяльності, навичок соціальної взаємодії, норм соціальної поведінки, комунікації, мовлення, сприяння становленню у дітей особистої культури, забезпечення гармонійного та різнобічного розвитку учнів в цілому.</w:t>
      </w:r>
    </w:p>
    <w:p w14:paraId="2393CBE3"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Корекційно-розвивальна робота з дітьми забезпечується на основі проведення корекційно-розвиткових занять: розвиток мовлення, соціально-побутове орієнтування. На цих заняттях здійснюється корекційно-розвивальне навчання з предметно-практичної, соціально-побутової, комунікативно-мовленнєвої діяльності учнів. </w:t>
      </w:r>
    </w:p>
    <w:p w14:paraId="78019788"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Намагаючись досягти максимально можливого розвивального ефекту в роботі зі школярами, формування у них необхідних соціально-адаптивних умінь і навичок, педагоги проводять заняття, використовуючи різноманітні корекційно-розвивальні технології. Вони спрямовані на розвиток емоційно-вольової сфери, пізнавальної, мовленнєвої та комунікативної діяльності, особистості дитини в цілому.</w:t>
      </w:r>
    </w:p>
    <w:p w14:paraId="701F34F7"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rPr>
        <w:t xml:space="preserve">Корекційно-розвивальні технології є ефективними в інтегрованому та комплексному їх використанні. Так, </w:t>
      </w:r>
      <w:proofErr w:type="gramStart"/>
      <w:r w:rsidRPr="00F86F52">
        <w:rPr>
          <w:rFonts w:ascii="Times New Roman" w:hAnsi="Times New Roman" w:cs="Times New Roman"/>
          <w:sz w:val="24"/>
          <w:szCs w:val="24"/>
        </w:rPr>
        <w:t>доц</w:t>
      </w:r>
      <w:proofErr w:type="gramEnd"/>
      <w:r w:rsidRPr="00F86F52">
        <w:rPr>
          <w:rFonts w:ascii="Times New Roman" w:hAnsi="Times New Roman" w:cs="Times New Roman"/>
          <w:sz w:val="24"/>
          <w:szCs w:val="24"/>
        </w:rPr>
        <w:t>ільним є використання ігрових, інформаційно-комунікаційних, комунікативних, інтерактивних</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rPr>
        <w:t xml:space="preserve">технологій навчання дітей. </w:t>
      </w:r>
    </w:p>
    <w:p w14:paraId="783FCB9B"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Використання ігрових технологій у освітньому процесі забезпечує розвиток пізнавальних здібностей, формування досвіду активної взаємодії, співробітництва учнів, використовуючи значний корекційно-розвивальний потенціал дидактичних ігор та вправ.</w:t>
      </w:r>
    </w:p>
    <w:p w14:paraId="4272FE75"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Інформаційно-комунікаційні технології сприяють активізації пізнавальної діяльності, творчих здібностей, розширенню знань про навколишній світ на основі формування операційного мислення дітей, що розглядається як сукупність ряду функціональних навичок і вмінь (планування структурних дій, цілеспрямований пошук потрібної інформації, побудова інформаційної моделі, інструментування дій тощо). </w:t>
      </w:r>
    </w:p>
    <w:p w14:paraId="50989FCD"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Реалізація комунікативних технологій створює ефективні умови розвитку мовлення, навичок спілкування, використання широкого спектру засобів допоміжної та альтернативної комунікації у навчанні, формування соціально активної особистості школяра. </w:t>
      </w:r>
      <w:r w:rsidRPr="00D7181D">
        <w:rPr>
          <w:rFonts w:ascii="Times New Roman" w:hAnsi="Times New Roman" w:cs="Times New Roman"/>
          <w:sz w:val="24"/>
          <w:szCs w:val="24"/>
          <w:lang w:val="uk-UA"/>
        </w:rPr>
        <w:t xml:space="preserve">Інтерактивні технології розширюють пізнавальні можливості учнів у отриманні, аналізі та застосуванні інформації з різних джерел, сприяють перенесенню засвоєних умінь, навичок на різні сфери їхньої життєдіяльності. </w:t>
      </w:r>
    </w:p>
    <w:p w14:paraId="0A375863"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rPr>
        <w:t xml:space="preserve">Використання технології творчих проектів сприяє формуванню в учнів уміння вирішувати поставлені завдання, презентувати власні результати. </w:t>
      </w:r>
    </w:p>
    <w:p w14:paraId="08468A70"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lastRenderedPageBreak/>
        <w:t>Квест-технології сприяють активізації пізнавально-пошукової діяльності, організації навчання в ігровому, цікавому вигляді, що сприяє активізації мовленнєвих, пізнавальних і розумових процесів учасників. Квестові технології урізноманітнюють навчально-виховний корекційний процес, роблять його незвичайним, яскравим, цікавим, веселим, ігровим.</w:t>
      </w:r>
    </w:p>
    <w:p w14:paraId="15398E35"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Використання різноманітного потенціалу корекційно-розвивальних технологій навчання школярів на основі врахування психофізичних можливостей учнів сприяє інтенсифікації та підвищенню якості освітнього процесу, підготовці школярів до самостійної життєдіяльності в інформатизованому суспільстві, надає нові можливості для творчого розвитку особистості. </w:t>
      </w:r>
    </w:p>
    <w:p w14:paraId="5C113E7A"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До основних напрямів корекційно-розвиваючої роботи відносяться: </w:t>
      </w:r>
    </w:p>
    <w:p w14:paraId="1C96A324"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пізнавальної діяльності; </w:t>
      </w:r>
    </w:p>
    <w:p w14:paraId="59FD673B"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розвиток сенсорних функцій; </w:t>
      </w:r>
    </w:p>
    <w:p w14:paraId="696E2363"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розширення уявлень про навколишній світ; </w:t>
      </w:r>
    </w:p>
    <w:p w14:paraId="41508ED1"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і корекція рухової сфери; </w:t>
      </w:r>
    </w:p>
    <w:p w14:paraId="4A83B973"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корекція мовленнєвого розвитку; </w:t>
      </w:r>
    </w:p>
    <w:p w14:paraId="3A6E3C3B"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психокорекція особистісного розвитку учня</w:t>
      </w:r>
    </w:p>
    <w:p w14:paraId="320979E7" w14:textId="77777777" w:rsidR="00047906" w:rsidRPr="00F86F52" w:rsidRDefault="00047906" w:rsidP="00047906">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Забезпечення усіх складових корекційно-розвивального простору у закладі сприяє: </w:t>
      </w:r>
    </w:p>
    <w:p w14:paraId="30965DEC"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психофізичному розвитку учня; </w:t>
      </w:r>
    </w:p>
    <w:p w14:paraId="139DF9C2"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підвищенню рівня актуального розвитку соціально-адаптаційних, комунікативних умінь;</w:t>
      </w:r>
    </w:p>
    <w:p w14:paraId="2E8344D8"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формуванню життєвої компетентності учнів, що передбачає використання набутих знань та вмінь як у середовищі  закладу освіти так і поза ним; </w:t>
      </w:r>
    </w:p>
    <w:p w14:paraId="7CF4E33D"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зникненню тривоги, усуненню бар’єрів спілкування, зниженню рівня конфліктності тощо. </w:t>
      </w:r>
    </w:p>
    <w:p w14:paraId="59BE9405"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7F415D34"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09A1887C" w14:textId="77777777" w:rsidR="00047906" w:rsidRPr="00F86F52" w:rsidRDefault="00047906" w:rsidP="00047906">
      <w:pPr>
        <w:pStyle w:val="a3"/>
        <w:shd w:val="clear" w:color="auto" w:fill="FFFFFF"/>
        <w:spacing w:before="0" w:beforeAutospacing="0" w:after="120" w:afterAutospacing="0"/>
        <w:ind w:firstLine="708"/>
        <w:jc w:val="both"/>
        <w:rPr>
          <w:lang w:val="uk-UA"/>
        </w:rPr>
      </w:pPr>
      <w:r w:rsidRPr="00F86F52">
        <w:rPr>
          <w:lang w:val="uk-UA"/>
        </w:rPr>
        <w:t>Для дітей з особливими освітніми потребами відповідно до особливостей їхнього інтелектуального розвитку розроблені індивідуальні навчальні плани та індивідуальні програми розвитку.</w:t>
      </w:r>
    </w:p>
    <w:p w14:paraId="0AA3F9A8" w14:textId="77777777" w:rsidR="00932F8C" w:rsidRPr="008D7794" w:rsidRDefault="00156544" w:rsidP="00932F8C">
      <w:pPr>
        <w:spacing w:after="0" w:line="240" w:lineRule="auto"/>
        <w:jc w:val="center"/>
        <w:rPr>
          <w:rFonts w:ascii="Times New Roman" w:hAnsi="Times New Roman" w:cs="Times New Roman"/>
          <w:b/>
          <w:sz w:val="24"/>
          <w:lang w:val="uk-UA"/>
        </w:rPr>
      </w:pPr>
      <w:r>
        <w:rPr>
          <w:rFonts w:ascii="Times New Roman" w:hAnsi="Times New Roman" w:cs="Times New Roman"/>
          <w:b/>
          <w:sz w:val="24"/>
          <w:szCs w:val="24"/>
          <w:lang w:val="uk-UA"/>
        </w:rPr>
        <w:t xml:space="preserve">8. </w:t>
      </w:r>
      <w:r w:rsidR="00932F8C" w:rsidRPr="008D7794">
        <w:rPr>
          <w:rFonts w:ascii="Times New Roman" w:hAnsi="Times New Roman" w:cs="Times New Roman"/>
          <w:b/>
          <w:sz w:val="24"/>
        </w:rPr>
        <w:t xml:space="preserve">Організація освітнього процесу </w:t>
      </w:r>
    </w:p>
    <w:p w14:paraId="14FDA270" w14:textId="4A7F0DD3" w:rsidR="00047906" w:rsidRPr="00932F8C" w:rsidRDefault="00932F8C" w:rsidP="00932F8C">
      <w:pPr>
        <w:spacing w:after="120" w:line="240" w:lineRule="auto"/>
        <w:jc w:val="center"/>
        <w:rPr>
          <w:rFonts w:ascii="Times New Roman" w:hAnsi="Times New Roman" w:cs="Times New Roman"/>
          <w:b/>
          <w:sz w:val="24"/>
          <w:lang w:val="uk-UA"/>
        </w:rPr>
      </w:pPr>
      <w:r w:rsidRPr="008D7794">
        <w:rPr>
          <w:rFonts w:ascii="Times New Roman" w:hAnsi="Times New Roman" w:cs="Times New Roman"/>
          <w:b/>
          <w:sz w:val="24"/>
        </w:rPr>
        <w:t>з використанням технологій дистанційного навчання</w:t>
      </w:r>
    </w:p>
    <w:p w14:paraId="614D6EAA" w14:textId="0422FB77" w:rsidR="00047906" w:rsidRPr="00932F8C" w:rsidRDefault="00932F8C" w:rsidP="00932F8C">
      <w:pPr>
        <w:spacing w:after="120" w:line="240" w:lineRule="auto"/>
        <w:jc w:val="both"/>
        <w:rPr>
          <w:rFonts w:ascii="Times New Roman" w:hAnsi="Times New Roman" w:cs="Times New Roman"/>
          <w:sz w:val="24"/>
          <w:szCs w:val="24"/>
          <w:lang w:val="uk-UA"/>
        </w:rPr>
      </w:pPr>
      <w:r>
        <w:rPr>
          <w:rFonts w:ascii="Times New Roman" w:hAnsi="Times New Roman" w:cs="Times New Roman"/>
          <w:sz w:val="24"/>
          <w:lang w:val="uk-UA"/>
        </w:rPr>
        <w:t xml:space="preserve">           </w:t>
      </w:r>
      <w:r w:rsidRPr="00932F8C">
        <w:rPr>
          <w:rFonts w:ascii="Times New Roman" w:hAnsi="Times New Roman" w:cs="Times New Roman"/>
          <w:sz w:val="24"/>
          <w:lang w:val="uk-UA"/>
        </w:rPr>
        <w:t xml:space="preserve">Організація освітнього процесу з використанням технологій дистанційного </w:t>
      </w:r>
      <w:r w:rsidRPr="00932F8C">
        <w:rPr>
          <w:rFonts w:ascii="Times New Roman" w:hAnsi="Times New Roman" w:cs="Times New Roman"/>
          <w:sz w:val="24"/>
          <w:szCs w:val="24"/>
          <w:lang w:val="uk-UA"/>
        </w:rPr>
        <w:t xml:space="preserve">навчання </w:t>
      </w:r>
      <w:r w:rsidR="00047906" w:rsidRPr="00932F8C">
        <w:rPr>
          <w:rFonts w:ascii="Times New Roman" w:hAnsi="Times New Roman" w:cs="Times New Roman"/>
          <w:sz w:val="24"/>
          <w:szCs w:val="24"/>
          <w:lang w:val="uk-UA"/>
        </w:rPr>
        <w:t>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729B50A3" w14:textId="77777777" w:rsidR="00047906" w:rsidRPr="003D5194" w:rsidRDefault="00047906" w:rsidP="00047906">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5194">
        <w:rPr>
          <w:rFonts w:ascii="Times New Roman" w:hAnsi="Times New Roman" w:cs="Times New Roman"/>
          <w:sz w:val="24"/>
          <w:szCs w:val="24"/>
          <w:lang w:val="uk-UA"/>
        </w:rPr>
        <w:t xml:space="preserve">З метою забезпечення в закладі єдиних підходів до створення електронного освітнього середовища педагогічною радою схвалено використання під час дистанційного навчання </w:t>
      </w:r>
      <w:r>
        <w:rPr>
          <w:rFonts w:ascii="Times New Roman" w:hAnsi="Times New Roman" w:cs="Times New Roman"/>
          <w:sz w:val="24"/>
          <w:szCs w:val="24"/>
          <w:lang w:val="uk-UA"/>
        </w:rPr>
        <w:t xml:space="preserve">сервісів </w:t>
      </w:r>
      <w:r w:rsidRPr="003D5194">
        <w:rPr>
          <w:rFonts w:ascii="Times New Roman" w:hAnsi="Times New Roman" w:cs="Times New Roman"/>
          <w:sz w:val="24"/>
          <w:szCs w:val="24"/>
        </w:rPr>
        <w:t>Classroom</w:t>
      </w:r>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Google</w:t>
      </w:r>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Meet</w:t>
      </w:r>
      <w:r>
        <w:rPr>
          <w:rFonts w:ascii="Times New Roman" w:hAnsi="Times New Roman" w:cs="Times New Roman"/>
          <w:sz w:val="24"/>
          <w:szCs w:val="24"/>
          <w:lang w:val="uk-UA"/>
        </w:rPr>
        <w:t>. Уроки проводяться</w:t>
      </w:r>
      <w:r w:rsidRPr="003D5194">
        <w:rPr>
          <w:rFonts w:ascii="Times New Roman" w:hAnsi="Times New Roman" w:cs="Times New Roman"/>
          <w:color w:val="4D5156"/>
          <w:sz w:val="24"/>
          <w:szCs w:val="24"/>
          <w:shd w:val="clear" w:color="auto" w:fill="FFFFFF"/>
          <w:lang w:val="uk-UA"/>
        </w:rPr>
        <w:t xml:space="preserve"> </w:t>
      </w:r>
      <w:r w:rsidRPr="003D5194">
        <w:rPr>
          <w:rFonts w:ascii="Times New Roman" w:hAnsi="Times New Roman" w:cs="Times New Roman"/>
          <w:sz w:val="24"/>
          <w:szCs w:val="24"/>
          <w:lang w:val="uk-UA"/>
        </w:rPr>
        <w:t>згідно розкладу в асинхронному та синхронному режимі.</w:t>
      </w:r>
    </w:p>
    <w:p w14:paraId="4B717819"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Pr>
          <w:lang w:val="uk-UA"/>
        </w:rPr>
        <w:t>П</w:t>
      </w:r>
      <w:r w:rsidRPr="001129A9">
        <w:rPr>
          <w:lang w:val="uk-UA"/>
        </w:rPr>
        <w:t>едагогічні працівники, користуючись академічною свободою, можуть обирати форми, методи і засоби дистанційного навчання.</w:t>
      </w:r>
    </w:p>
    <w:p w14:paraId="5B192CB9"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w:t>
      </w:r>
      <w:r w:rsidRPr="001129A9">
        <w:rPr>
          <w:lang w:val="uk-UA"/>
        </w:rPr>
        <w:lastRenderedPageBreak/>
        <w:t>освітньою програмою закладу (навчальними програмами з окремих предметів (інтегрованих курсів).</w:t>
      </w:r>
    </w:p>
    <w:p w14:paraId="6FD5A6A5" w14:textId="77777777" w:rsidR="00047906" w:rsidRPr="001129A9" w:rsidRDefault="00047906" w:rsidP="00047906">
      <w:pPr>
        <w:pStyle w:val="rvps2"/>
        <w:shd w:val="clear" w:color="auto" w:fill="FFFFFF"/>
        <w:spacing w:before="0" w:beforeAutospacing="0" w:after="120" w:afterAutospacing="0"/>
        <w:ind w:right="-1" w:firstLine="709"/>
        <w:jc w:val="both"/>
        <w:rPr>
          <w:lang w:val="uk-UA"/>
        </w:rPr>
      </w:pPr>
      <w:bookmarkStart w:id="34" w:name="n46"/>
      <w:bookmarkEnd w:id="34"/>
      <w:r w:rsidRPr="001129A9">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7267084A" w14:textId="77777777" w:rsidR="00047906" w:rsidRDefault="00047906" w:rsidP="00047906">
      <w:pPr>
        <w:pStyle w:val="rvps2"/>
        <w:shd w:val="clear" w:color="auto" w:fill="FFFFFF"/>
        <w:spacing w:before="0" w:beforeAutospacing="0" w:after="120" w:afterAutospacing="0"/>
        <w:ind w:firstLine="709"/>
        <w:jc w:val="both"/>
        <w:rPr>
          <w:lang w:val="uk-UA"/>
        </w:rPr>
      </w:pPr>
      <w:bookmarkStart w:id="35" w:name="n47"/>
      <w:bookmarkStart w:id="36" w:name="n48"/>
      <w:bookmarkStart w:id="37" w:name="n50"/>
      <w:bookmarkEnd w:id="35"/>
      <w:bookmarkEnd w:id="36"/>
      <w:bookmarkEnd w:id="37"/>
      <w:r w:rsidRPr="001129A9">
        <w:rPr>
          <w:lang w:val="uk-UA"/>
        </w:rPr>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w:t>
      </w:r>
      <w:r>
        <w:rPr>
          <w:lang w:val="uk-UA"/>
        </w:rPr>
        <w:t xml:space="preserve"> </w:t>
      </w:r>
      <w:r w:rsidRPr="001129A9">
        <w:rPr>
          <w:lang w:val="uk-UA"/>
        </w:rPr>
        <w:t>не більше 20 хвилин</w:t>
      </w:r>
      <w:r>
        <w:rPr>
          <w:lang w:val="uk-UA"/>
        </w:rPr>
        <w:t>.</w:t>
      </w:r>
    </w:p>
    <w:p w14:paraId="75B604ED"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sidRPr="001129A9">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62E7F6A6" w14:textId="77777777" w:rsidR="00047906" w:rsidRPr="001129A9" w:rsidRDefault="00047906" w:rsidP="00047906">
      <w:pPr>
        <w:pStyle w:val="rvps2"/>
        <w:shd w:val="clear" w:color="auto" w:fill="FFFFFF"/>
        <w:spacing w:before="0" w:beforeAutospacing="0" w:after="120" w:afterAutospacing="0"/>
        <w:ind w:firstLine="709"/>
        <w:jc w:val="both"/>
        <w:rPr>
          <w:lang w:val="uk-UA"/>
        </w:rPr>
      </w:pPr>
      <w:bookmarkStart w:id="38" w:name="n52"/>
      <w:bookmarkEnd w:id="38"/>
      <w:r w:rsidRPr="001129A9">
        <w:rPr>
          <w:lang w:val="uk-UA"/>
        </w:rPr>
        <w:t>Дистанційне навчання осіб із особливими освітніми потребами здійснюється з урахуванням індивідуальної програми розвитку.</w:t>
      </w:r>
    </w:p>
    <w:p w14:paraId="77EE3690" w14:textId="77777777" w:rsidR="00047906" w:rsidRPr="001129A9" w:rsidRDefault="00047906" w:rsidP="00047906">
      <w:pPr>
        <w:pStyle w:val="rvps2"/>
        <w:shd w:val="clear" w:color="auto" w:fill="FFFFFF"/>
        <w:spacing w:before="0" w:beforeAutospacing="0" w:after="120" w:afterAutospacing="0"/>
        <w:ind w:right="-1" w:firstLine="709"/>
        <w:jc w:val="both"/>
        <w:rPr>
          <w:lang w:val="uk-UA"/>
        </w:rPr>
      </w:pPr>
      <w:bookmarkStart w:id="39" w:name="n53"/>
      <w:bookmarkStart w:id="40" w:name="n55"/>
      <w:bookmarkEnd w:id="39"/>
      <w:bookmarkEnd w:id="40"/>
      <w:r w:rsidRPr="001129A9">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08B0209C"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r w:rsidR="008F1C5B">
        <w:fldChar w:fldCharType="begin"/>
      </w:r>
      <w:r w:rsidR="008F1C5B" w:rsidRPr="008F1C5B">
        <w:rPr>
          <w:lang w:val="uk-UA"/>
        </w:rPr>
        <w:instrText xml:space="preserve"> </w:instrText>
      </w:r>
      <w:r w:rsidR="008F1C5B">
        <w:instrText>HYPERLINK</w:instrText>
      </w:r>
      <w:r w:rsidR="008F1C5B" w:rsidRPr="008F1C5B">
        <w:rPr>
          <w:lang w:val="uk-UA"/>
        </w:rPr>
        <w:instrText xml:space="preserve"> "</w:instrText>
      </w:r>
      <w:r w:rsidR="008F1C5B">
        <w:instrText>https</w:instrText>
      </w:r>
      <w:r w:rsidR="008F1C5B" w:rsidRPr="008F1C5B">
        <w:rPr>
          <w:lang w:val="uk-UA"/>
        </w:rPr>
        <w:instrText>://</w:instrText>
      </w:r>
      <w:r w:rsidR="008F1C5B">
        <w:instrText>zakon</w:instrText>
      </w:r>
      <w:r w:rsidR="008F1C5B" w:rsidRPr="008F1C5B">
        <w:rPr>
          <w:lang w:val="uk-UA"/>
        </w:rPr>
        <w:instrText>.</w:instrText>
      </w:r>
      <w:r w:rsidR="008F1C5B">
        <w:instrText>rada</w:instrText>
      </w:r>
      <w:r w:rsidR="008F1C5B" w:rsidRPr="008F1C5B">
        <w:rPr>
          <w:lang w:val="uk-UA"/>
        </w:rPr>
        <w:instrText>.</w:instrText>
      </w:r>
      <w:r w:rsidR="008F1C5B">
        <w:instrText>gov</w:instrText>
      </w:r>
      <w:r w:rsidR="008F1C5B" w:rsidRPr="008F1C5B">
        <w:rPr>
          <w:lang w:val="uk-UA"/>
        </w:rPr>
        <w:instrText>.</w:instrText>
      </w:r>
      <w:r w:rsidR="008F1C5B">
        <w:instrText>ua</w:instrText>
      </w:r>
      <w:r w:rsidR="008F1C5B" w:rsidRPr="008F1C5B">
        <w:rPr>
          <w:lang w:val="uk-UA"/>
        </w:rPr>
        <w:instrText>/</w:instrText>
      </w:r>
      <w:r w:rsidR="008F1C5B">
        <w:instrText>laws</w:instrText>
      </w:r>
      <w:r w:rsidR="008F1C5B" w:rsidRPr="008F1C5B">
        <w:rPr>
          <w:lang w:val="uk-UA"/>
        </w:rPr>
        <w:instrText>/</w:instrText>
      </w:r>
      <w:r w:rsidR="008F1C5B">
        <w:instrText>show</w:instrText>
      </w:r>
      <w:r w:rsidR="008F1C5B" w:rsidRPr="008F1C5B">
        <w:rPr>
          <w:lang w:val="uk-UA"/>
        </w:rPr>
        <w:instrText>/463-20" \</w:instrText>
      </w:r>
      <w:r w:rsidR="008F1C5B">
        <w:instrText>t</w:instrText>
      </w:r>
      <w:r w:rsidR="008F1C5B" w:rsidRPr="008F1C5B">
        <w:rPr>
          <w:lang w:val="uk-UA"/>
        </w:rPr>
        <w:instrText xml:space="preserve"> "_</w:instrText>
      </w:r>
      <w:r w:rsidR="008F1C5B">
        <w:instrText>blank</w:instrText>
      </w:r>
      <w:r w:rsidR="008F1C5B" w:rsidRPr="008F1C5B">
        <w:rPr>
          <w:lang w:val="uk-UA"/>
        </w:rPr>
        <w:instrText xml:space="preserve">" </w:instrText>
      </w:r>
      <w:r w:rsidR="008F1C5B">
        <w:fldChar w:fldCharType="separate"/>
      </w:r>
      <w:r w:rsidRPr="001129A9">
        <w:rPr>
          <w:rStyle w:val="ab"/>
          <w:color w:val="auto"/>
          <w:lang w:val="uk-UA"/>
        </w:rPr>
        <w:t>Закону України</w:t>
      </w:r>
      <w:r w:rsidR="008F1C5B">
        <w:rPr>
          <w:rStyle w:val="ab"/>
          <w:color w:val="auto"/>
          <w:lang w:val="uk-UA"/>
        </w:rPr>
        <w:fldChar w:fldCharType="end"/>
      </w:r>
      <w:r w:rsidRPr="001129A9">
        <w:rPr>
          <w:rStyle w:val="ab"/>
          <w:color w:val="auto"/>
          <w:lang w:val="uk-UA"/>
        </w:rPr>
        <w:t xml:space="preserve"> </w:t>
      </w:r>
      <w:r w:rsidRPr="001129A9">
        <w:rPr>
          <w:lang w:val="uk-UA"/>
        </w:rPr>
        <w:t>«Про повну загальну середню освіту».</w:t>
      </w:r>
    </w:p>
    <w:p w14:paraId="5004243A" w14:textId="77777777" w:rsidR="00156544" w:rsidRPr="0035173C" w:rsidRDefault="00156544" w:rsidP="00156544">
      <w:pPr>
        <w:shd w:val="clear" w:color="auto" w:fill="FFFFFF"/>
        <w:spacing w:after="0" w:line="240" w:lineRule="auto"/>
        <w:ind w:firstLine="709"/>
        <w:jc w:val="center"/>
        <w:rPr>
          <w:rFonts w:ascii="Times New Roman" w:eastAsia="Calibri" w:hAnsi="Times New Roman" w:cs="Times New Roman"/>
          <w:b/>
          <w:sz w:val="24"/>
          <w:szCs w:val="28"/>
          <w:lang w:val="uk-UA"/>
        </w:rPr>
      </w:pPr>
      <w:r w:rsidRPr="0035173C">
        <w:rPr>
          <w:rFonts w:ascii="Times New Roman" w:eastAsia="Calibri" w:hAnsi="Times New Roman" w:cs="Times New Roman"/>
          <w:b/>
          <w:sz w:val="24"/>
          <w:szCs w:val="28"/>
          <w:lang w:val="uk-UA"/>
        </w:rPr>
        <w:t xml:space="preserve">9. Опис та інструменти системи </w:t>
      </w:r>
    </w:p>
    <w:p w14:paraId="42B10680" w14:textId="49EEABCC" w:rsidR="00156544" w:rsidRPr="0035173C" w:rsidRDefault="00156544" w:rsidP="00156544">
      <w:pPr>
        <w:shd w:val="clear" w:color="auto" w:fill="FFFFFF"/>
        <w:spacing w:after="0" w:line="240" w:lineRule="auto"/>
        <w:ind w:firstLine="709"/>
        <w:jc w:val="center"/>
        <w:rPr>
          <w:rFonts w:ascii="Times New Roman" w:eastAsia="Calibri" w:hAnsi="Times New Roman" w:cs="Times New Roman"/>
          <w:sz w:val="24"/>
          <w:szCs w:val="28"/>
          <w:lang w:val="uk-UA"/>
        </w:rPr>
      </w:pPr>
      <w:r w:rsidRPr="0035173C">
        <w:rPr>
          <w:rFonts w:ascii="Times New Roman" w:eastAsia="Calibri" w:hAnsi="Times New Roman" w:cs="Times New Roman"/>
          <w:b/>
          <w:sz w:val="24"/>
          <w:szCs w:val="28"/>
          <w:lang w:val="uk-UA"/>
        </w:rPr>
        <w:t>внутрішнього забезпечення якості освіти</w:t>
      </w:r>
      <w:r w:rsidRPr="0035173C">
        <w:rPr>
          <w:rFonts w:ascii="Times New Roman" w:eastAsia="Calibri" w:hAnsi="Times New Roman" w:cs="Times New Roman"/>
          <w:sz w:val="24"/>
          <w:szCs w:val="28"/>
          <w:lang w:val="uk-UA"/>
        </w:rPr>
        <w:t xml:space="preserve"> </w:t>
      </w:r>
    </w:p>
    <w:p w14:paraId="514D4107" w14:textId="77777777" w:rsidR="00156544" w:rsidRPr="0035173C" w:rsidRDefault="00156544" w:rsidP="00156544">
      <w:pPr>
        <w:shd w:val="clear" w:color="auto" w:fill="FFFFFF"/>
        <w:spacing w:after="0" w:line="240" w:lineRule="auto"/>
        <w:ind w:firstLine="709"/>
        <w:jc w:val="center"/>
        <w:rPr>
          <w:rFonts w:ascii="Times New Roman" w:eastAsia="Calibri" w:hAnsi="Times New Roman" w:cs="Times New Roman"/>
          <w:sz w:val="24"/>
          <w:szCs w:val="28"/>
          <w:lang w:val="uk-UA"/>
        </w:rPr>
      </w:pPr>
    </w:p>
    <w:p w14:paraId="7E351377" w14:textId="1C533392" w:rsidR="00156544" w:rsidRPr="0035173C" w:rsidRDefault="00156544" w:rsidP="00156544">
      <w:pPr>
        <w:shd w:val="clear" w:color="auto" w:fill="FFFFFF"/>
        <w:spacing w:after="0" w:line="240" w:lineRule="auto"/>
        <w:ind w:firstLine="709"/>
        <w:jc w:val="both"/>
        <w:rPr>
          <w:rFonts w:ascii="Times New Roman" w:eastAsia="Calibri" w:hAnsi="Times New Roman" w:cs="Times New Roman"/>
          <w:sz w:val="24"/>
          <w:szCs w:val="28"/>
          <w:lang w:val="uk-UA"/>
        </w:rPr>
      </w:pPr>
      <w:r w:rsidRPr="0035173C">
        <w:rPr>
          <w:rFonts w:ascii="Times New Roman" w:eastAsia="Calibri" w:hAnsi="Times New Roman" w:cs="Times New Roman"/>
          <w:sz w:val="24"/>
          <w:szCs w:val="28"/>
          <w:lang w:val="uk-UA"/>
        </w:rPr>
        <w:t>Система внутрішнього забезпечення якості складається з наступних компонентів:</w:t>
      </w:r>
    </w:p>
    <w:p w14:paraId="5538ADAC"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Calibri" w:hAnsi="Times New Roman" w:cs="Times New Roman"/>
          <w:sz w:val="24"/>
          <w:szCs w:val="28"/>
          <w:lang w:val="uk-UA"/>
        </w:rPr>
      </w:pPr>
      <w:r w:rsidRPr="0035173C">
        <w:rPr>
          <w:rFonts w:ascii="Times New Roman" w:eastAsia="Calibri" w:hAnsi="Times New Roman" w:cs="Times New Roman"/>
          <w:sz w:val="24"/>
          <w:szCs w:val="28"/>
          <w:lang w:val="uk-UA"/>
        </w:rPr>
        <w:t>кадрове забезпечення освітньої діяльності;</w:t>
      </w:r>
    </w:p>
    <w:p w14:paraId="7A6B799F"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Calibri" w:hAnsi="Times New Roman" w:cs="Times New Roman"/>
          <w:sz w:val="24"/>
          <w:szCs w:val="28"/>
          <w:lang w:val="uk-UA"/>
        </w:rPr>
      </w:pPr>
      <w:r w:rsidRPr="0035173C">
        <w:rPr>
          <w:rFonts w:ascii="Times New Roman" w:eastAsia="Calibri" w:hAnsi="Times New Roman" w:cs="Times New Roman"/>
          <w:sz w:val="24"/>
          <w:szCs w:val="28"/>
          <w:lang w:val="uk-UA"/>
        </w:rPr>
        <w:t>навчально-методичне забезпечення освітньої діяльності;</w:t>
      </w:r>
    </w:p>
    <w:p w14:paraId="0825B650"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Calibri" w:hAnsi="Times New Roman" w:cs="Times New Roman"/>
          <w:sz w:val="24"/>
          <w:szCs w:val="28"/>
          <w:lang w:val="uk-UA"/>
        </w:rPr>
      </w:pPr>
      <w:r w:rsidRPr="0035173C">
        <w:rPr>
          <w:rFonts w:ascii="Times New Roman" w:eastAsia="Calibri" w:hAnsi="Times New Roman" w:cs="Times New Roman"/>
          <w:sz w:val="24"/>
          <w:szCs w:val="28"/>
          <w:lang w:val="uk-UA"/>
        </w:rPr>
        <w:t>матеріально-технічне забезпечення освітньої діяльності;</w:t>
      </w:r>
    </w:p>
    <w:p w14:paraId="29CFBDC2"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Calibri" w:hAnsi="Times New Roman" w:cs="Times New Roman"/>
          <w:sz w:val="24"/>
          <w:szCs w:val="28"/>
          <w:lang w:val="uk-UA"/>
        </w:rPr>
      </w:pPr>
      <w:r w:rsidRPr="0035173C">
        <w:rPr>
          <w:rFonts w:ascii="Times New Roman" w:eastAsia="Calibri" w:hAnsi="Times New Roman" w:cs="Times New Roman"/>
          <w:sz w:val="24"/>
          <w:szCs w:val="28"/>
          <w:lang w:val="uk-UA"/>
        </w:rPr>
        <w:t>якість проведення навчальних занять;</w:t>
      </w:r>
    </w:p>
    <w:p w14:paraId="21AF72C7"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Calibri" w:hAnsi="Times New Roman" w:cs="Times New Roman"/>
          <w:sz w:val="24"/>
          <w:szCs w:val="28"/>
          <w:lang w:val="uk-UA"/>
        </w:rPr>
      </w:pPr>
      <w:r w:rsidRPr="0035173C">
        <w:rPr>
          <w:rFonts w:ascii="Times New Roman" w:eastAsia="Calibri" w:hAnsi="Times New Roman" w:cs="Times New Roman"/>
          <w:sz w:val="24"/>
          <w:szCs w:val="28"/>
          <w:lang w:val="uk-UA"/>
        </w:rPr>
        <w:t xml:space="preserve">моніторинг досягнення </w:t>
      </w:r>
      <w:r w:rsidRPr="0035173C">
        <w:rPr>
          <w:rFonts w:ascii="Times New Roman" w:eastAsia="Times New Roman" w:hAnsi="Times New Roman" w:cs="Times New Roman"/>
          <w:sz w:val="24"/>
          <w:szCs w:val="28"/>
          <w:lang w:val="uk-UA" w:eastAsia="uk-UA"/>
        </w:rPr>
        <w:t xml:space="preserve">учнями </w:t>
      </w:r>
      <w:r w:rsidRPr="0035173C">
        <w:rPr>
          <w:rFonts w:ascii="Times New Roman" w:eastAsia="Calibri" w:hAnsi="Times New Roman" w:cs="Times New Roman"/>
          <w:sz w:val="24"/>
          <w:szCs w:val="28"/>
          <w:lang w:val="uk-UA"/>
        </w:rPr>
        <w:t>результатів навчання (компетентностей).</w:t>
      </w:r>
    </w:p>
    <w:p w14:paraId="62D2F1B7" w14:textId="77777777" w:rsidR="00156544" w:rsidRPr="0035173C" w:rsidRDefault="00156544" w:rsidP="00156544">
      <w:pPr>
        <w:shd w:val="clear" w:color="auto" w:fill="FFFFFF"/>
        <w:tabs>
          <w:tab w:val="left" w:pos="1134"/>
        </w:tabs>
        <w:spacing w:after="0" w:line="240" w:lineRule="auto"/>
        <w:ind w:firstLine="709"/>
        <w:jc w:val="both"/>
        <w:rPr>
          <w:rFonts w:ascii="Times New Roman" w:eastAsia="Calibri" w:hAnsi="Times New Roman" w:cs="Times New Roman"/>
          <w:sz w:val="24"/>
          <w:szCs w:val="28"/>
          <w:lang w:val="uk-UA"/>
        </w:rPr>
      </w:pPr>
      <w:r w:rsidRPr="0035173C">
        <w:rPr>
          <w:rFonts w:ascii="Times New Roman" w:eastAsia="Calibri" w:hAnsi="Times New Roman" w:cs="Times New Roman"/>
          <w:sz w:val="24"/>
          <w:szCs w:val="28"/>
          <w:lang w:val="uk-UA"/>
        </w:rPr>
        <w:t>Завдання системи внутрішнього забезпечення якості освіти:</w:t>
      </w:r>
    </w:p>
    <w:p w14:paraId="518FE6E0"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Times New Roman" w:hAnsi="Times New Roman" w:cs="Times New Roman"/>
          <w:sz w:val="24"/>
          <w:szCs w:val="28"/>
          <w:lang w:val="uk-UA" w:eastAsia="ru-RU"/>
        </w:rPr>
      </w:pPr>
      <w:r w:rsidRPr="0035173C">
        <w:rPr>
          <w:rFonts w:ascii="Times New Roman" w:eastAsia="Calibri" w:hAnsi="Times New Roman" w:cs="Times New Roman"/>
          <w:sz w:val="24"/>
          <w:szCs w:val="28"/>
          <w:lang w:val="uk-UA"/>
        </w:rPr>
        <w:t>оновлення методичної бази освітньої діяльності;</w:t>
      </w:r>
    </w:p>
    <w:p w14:paraId="189900B6"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Times New Roman" w:hAnsi="Times New Roman" w:cs="Times New Roman"/>
          <w:sz w:val="24"/>
          <w:szCs w:val="28"/>
          <w:lang w:val="uk-UA" w:eastAsia="ru-RU"/>
        </w:rPr>
      </w:pPr>
      <w:r w:rsidRPr="0035173C">
        <w:rPr>
          <w:rFonts w:ascii="Times New Roman" w:eastAsia="Calibri" w:hAnsi="Times New Roman" w:cs="Times New Roman"/>
          <w:sz w:val="24"/>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40BCF7B8"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Times New Roman" w:hAnsi="Times New Roman" w:cs="Times New Roman"/>
          <w:sz w:val="24"/>
          <w:szCs w:val="28"/>
          <w:lang w:val="uk-UA" w:eastAsia="ru-RU"/>
        </w:rPr>
      </w:pPr>
      <w:r w:rsidRPr="0035173C">
        <w:rPr>
          <w:rFonts w:ascii="Times New Roman" w:eastAsia="Calibri" w:hAnsi="Times New Roman" w:cs="Times New Roman"/>
          <w:sz w:val="24"/>
          <w:szCs w:val="28"/>
          <w:lang w:val="uk-UA"/>
        </w:rPr>
        <w:t>моніторинг та оптимізація соціально-психологічного середовища закладу освіти;</w:t>
      </w:r>
    </w:p>
    <w:p w14:paraId="2C783120" w14:textId="77777777" w:rsidR="00156544" w:rsidRPr="0035173C" w:rsidRDefault="00156544" w:rsidP="00156544">
      <w:pPr>
        <w:shd w:val="clear" w:color="auto" w:fill="FFFFFF"/>
        <w:tabs>
          <w:tab w:val="left" w:pos="284"/>
          <w:tab w:val="left" w:pos="1134"/>
        </w:tabs>
        <w:spacing w:after="0" w:line="240" w:lineRule="auto"/>
        <w:ind w:firstLine="709"/>
        <w:jc w:val="both"/>
        <w:rPr>
          <w:rFonts w:ascii="Times New Roman" w:eastAsia="Times New Roman" w:hAnsi="Times New Roman" w:cs="Times New Roman"/>
          <w:bCs/>
          <w:iCs/>
          <w:sz w:val="24"/>
          <w:szCs w:val="28"/>
          <w:lang w:val="uk-UA"/>
        </w:rPr>
      </w:pPr>
      <w:r w:rsidRPr="0035173C">
        <w:rPr>
          <w:rFonts w:ascii="Times New Roman" w:eastAsia="Calibri" w:hAnsi="Times New Roman" w:cs="Times New Roman"/>
          <w:sz w:val="24"/>
          <w:szCs w:val="28"/>
          <w:lang w:val="uk-UA"/>
        </w:rPr>
        <w:t>створення необхідних умов для підвищення фахового кваліфікаційного рівня педагогічних працівників.</w:t>
      </w:r>
    </w:p>
    <w:p w14:paraId="67DFC288" w14:textId="77777777" w:rsidR="00047906" w:rsidRPr="0035173C" w:rsidRDefault="00047906" w:rsidP="00047906">
      <w:pPr>
        <w:spacing w:after="120" w:line="240" w:lineRule="auto"/>
        <w:ind w:firstLine="709"/>
        <w:jc w:val="both"/>
        <w:rPr>
          <w:rFonts w:ascii="Times New Roman" w:eastAsia="Calibri" w:hAnsi="Times New Roman" w:cs="Times New Roman"/>
          <w:szCs w:val="24"/>
          <w:lang w:val="uk-UA"/>
        </w:rPr>
      </w:pPr>
    </w:p>
    <w:p w14:paraId="677A77E5" w14:textId="77777777" w:rsidR="00156544" w:rsidRPr="0035173C" w:rsidRDefault="00156544" w:rsidP="00E63F10">
      <w:pPr>
        <w:rPr>
          <w:sz w:val="24"/>
          <w:szCs w:val="28"/>
          <w:lang w:val="uk-UA"/>
        </w:rPr>
      </w:pPr>
      <w:bookmarkStart w:id="41" w:name="n57"/>
      <w:bookmarkEnd w:id="41"/>
    </w:p>
    <w:p w14:paraId="1BC47D64" w14:textId="77777777" w:rsidR="00156544" w:rsidRDefault="00156544" w:rsidP="00E63F10">
      <w:pPr>
        <w:rPr>
          <w:sz w:val="28"/>
          <w:szCs w:val="28"/>
          <w:lang w:val="uk-UA"/>
        </w:rPr>
      </w:pPr>
    </w:p>
    <w:p w14:paraId="5C0B229E" w14:textId="77777777" w:rsidR="00156544" w:rsidRDefault="00156544" w:rsidP="00E63F10">
      <w:pPr>
        <w:rPr>
          <w:sz w:val="28"/>
          <w:szCs w:val="28"/>
          <w:lang w:val="uk-UA"/>
        </w:rPr>
      </w:pPr>
    </w:p>
    <w:p w14:paraId="323BF791" w14:textId="77777777" w:rsidR="00156544" w:rsidRDefault="00156544" w:rsidP="00E63F10">
      <w:pPr>
        <w:rPr>
          <w:sz w:val="28"/>
          <w:szCs w:val="28"/>
          <w:lang w:val="uk-UA"/>
        </w:rPr>
      </w:pPr>
    </w:p>
    <w:p w14:paraId="41954C4B" w14:textId="77777777" w:rsidR="00156544" w:rsidRDefault="00156544" w:rsidP="00E63F10">
      <w:pPr>
        <w:rPr>
          <w:sz w:val="28"/>
          <w:szCs w:val="28"/>
          <w:lang w:val="uk-UA"/>
        </w:rPr>
      </w:pPr>
    </w:p>
    <w:p w14:paraId="68FD7EBC" w14:textId="77777777" w:rsidR="0035173C" w:rsidRDefault="0035173C" w:rsidP="00E63F10">
      <w:pPr>
        <w:rPr>
          <w:sz w:val="28"/>
          <w:szCs w:val="28"/>
          <w:lang w:val="uk-UA"/>
        </w:rPr>
      </w:pPr>
    </w:p>
    <w:p w14:paraId="295250B6" w14:textId="77777777" w:rsidR="0035173C" w:rsidRDefault="0035173C" w:rsidP="00E63F10">
      <w:pPr>
        <w:rPr>
          <w:sz w:val="28"/>
          <w:szCs w:val="28"/>
          <w:lang w:val="uk-UA"/>
        </w:rPr>
      </w:pPr>
    </w:p>
    <w:p w14:paraId="605689B2" w14:textId="77777777" w:rsidR="00156544" w:rsidRPr="001129A9" w:rsidRDefault="00156544" w:rsidP="00E63F10">
      <w:pPr>
        <w:rPr>
          <w:sz w:val="28"/>
          <w:szCs w:val="28"/>
          <w:lang w:val="uk-UA"/>
        </w:rPr>
      </w:pPr>
    </w:p>
    <w:p w14:paraId="75291B1F" w14:textId="0E342BCC" w:rsidR="00E63F10" w:rsidRPr="001129A9" w:rsidRDefault="00E63F10" w:rsidP="00E63F10">
      <w:pPr>
        <w:pStyle w:val="a9"/>
        <w:spacing w:after="0" w:line="240" w:lineRule="auto"/>
        <w:ind w:right="111"/>
        <w:jc w:val="both"/>
        <w:rPr>
          <w:szCs w:val="24"/>
        </w:rPr>
      </w:pPr>
      <w:r w:rsidRPr="001129A9">
        <w:rPr>
          <w:szCs w:val="24"/>
        </w:rPr>
        <w:t xml:space="preserve">                                                                                              </w:t>
      </w:r>
      <w:r w:rsidRPr="00047906">
        <w:rPr>
          <w:szCs w:val="24"/>
        </w:rPr>
        <w:t xml:space="preserve">   </w:t>
      </w:r>
      <w:r w:rsidRPr="001129A9">
        <w:rPr>
          <w:szCs w:val="24"/>
        </w:rPr>
        <w:t xml:space="preserve">     Додаток </w:t>
      </w:r>
      <w:r w:rsidR="00F10FDA">
        <w:rPr>
          <w:szCs w:val="24"/>
        </w:rPr>
        <w:t>1</w:t>
      </w:r>
    </w:p>
    <w:p w14:paraId="45027CA2" w14:textId="2627C3EF" w:rsidR="00E63F10" w:rsidRPr="001129A9" w:rsidRDefault="00E63F10" w:rsidP="00E63F10">
      <w:pPr>
        <w:spacing w:after="0" w:line="240" w:lineRule="auto"/>
        <w:rPr>
          <w:rFonts w:ascii="Times New Roman" w:hAnsi="Times New Roman" w:cs="Times New Roman"/>
          <w:sz w:val="24"/>
          <w:szCs w:val="24"/>
          <w:lang w:val="uk-UA"/>
        </w:rPr>
      </w:pPr>
      <w:r w:rsidRPr="001129A9">
        <w:rPr>
          <w:rFonts w:ascii="Times New Roman" w:hAnsi="Times New Roman" w:cs="Times New Roman"/>
          <w:sz w:val="24"/>
          <w:szCs w:val="24"/>
        </w:rPr>
        <w:t xml:space="preserve">                                                                                                      до освітньої програми</w:t>
      </w:r>
    </w:p>
    <w:p w14:paraId="0B741CCF" w14:textId="77777777" w:rsidR="00E63F10" w:rsidRPr="001129A9" w:rsidRDefault="00E63F10" w:rsidP="00E63F10">
      <w:pPr>
        <w:spacing w:after="0" w:line="240" w:lineRule="auto"/>
        <w:rPr>
          <w:rFonts w:ascii="Times New Roman" w:hAnsi="Times New Roman" w:cs="Times New Roman"/>
          <w:szCs w:val="28"/>
          <w:lang w:val="uk-UA"/>
        </w:rPr>
      </w:pPr>
    </w:p>
    <w:p w14:paraId="0081EF65" w14:textId="77777777" w:rsidR="00E63F10" w:rsidRPr="001129A9" w:rsidRDefault="00E63F10" w:rsidP="00E63F10">
      <w:pPr>
        <w:spacing w:after="0" w:line="240" w:lineRule="auto"/>
        <w:rPr>
          <w:rFonts w:ascii="Times New Roman" w:hAnsi="Times New Roman" w:cs="Times New Roman"/>
          <w:lang w:val="uk-UA"/>
        </w:rPr>
      </w:pPr>
    </w:p>
    <w:p w14:paraId="300FE688"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 xml:space="preserve">НАВЧАЛЬНИЙ ПЛАН </w:t>
      </w:r>
    </w:p>
    <w:p w14:paraId="6D0BB922" w14:textId="030273FB" w:rsidR="00AF574C" w:rsidRPr="001129A9" w:rsidRDefault="0035173C" w:rsidP="00AF574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для 8</w:t>
      </w:r>
      <w:r w:rsidR="00AF574C" w:rsidRPr="001129A9">
        <w:rPr>
          <w:rFonts w:ascii="Times New Roman" w:hAnsi="Times New Roman" w:cs="Times New Roman"/>
          <w:b/>
          <w:sz w:val="28"/>
          <w:szCs w:val="28"/>
          <w:lang w:val="uk-UA"/>
        </w:rPr>
        <w:t xml:space="preserve"> -9 класів</w:t>
      </w:r>
    </w:p>
    <w:p w14:paraId="75CA435C"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ліцею "Гармонія" Знам'янської міської ради</w:t>
      </w:r>
    </w:p>
    <w:p w14:paraId="6A285468" w14:textId="77777777" w:rsidR="00AF574C" w:rsidRPr="001129A9" w:rsidRDefault="00AF574C" w:rsidP="00AF574C">
      <w:pPr>
        <w:spacing w:after="0" w:line="240" w:lineRule="auto"/>
        <w:jc w:val="center"/>
        <w:rPr>
          <w:rFonts w:ascii="Times New Roman" w:hAnsi="Times New Roman" w:cs="Times New Roman"/>
          <w:b/>
          <w:sz w:val="28"/>
          <w:szCs w:val="28"/>
          <w:lang w:val="uk-UA"/>
        </w:rPr>
      </w:pPr>
    </w:p>
    <w:p w14:paraId="3A79E62F" w14:textId="5169FD54" w:rsidR="00AF574C" w:rsidRPr="001129A9" w:rsidRDefault="00AF574C" w:rsidP="00AF574C">
      <w:pPr>
        <w:spacing w:after="0" w:line="240" w:lineRule="auto"/>
        <w:jc w:val="center"/>
        <w:rPr>
          <w:rFonts w:ascii="Times New Roman" w:hAnsi="Times New Roman" w:cs="Times New Roman"/>
          <w:lang w:val="uk-UA"/>
        </w:rPr>
      </w:pPr>
      <w:r w:rsidRPr="001129A9">
        <w:rPr>
          <w:rFonts w:ascii="Times New Roman" w:hAnsi="Times New Roman" w:cs="Times New Roman"/>
          <w:lang w:val="uk-UA"/>
        </w:rPr>
        <w:t xml:space="preserve">(за типовою освітньою програмою закладів загальної середньої освіти </w:t>
      </w:r>
      <w:r w:rsidRPr="001129A9">
        <w:rPr>
          <w:rFonts w:ascii="Times New Roman" w:hAnsi="Times New Roman" w:cs="Times New Roman"/>
          <w:lang w:val="en-US"/>
        </w:rPr>
        <w:t>II</w:t>
      </w:r>
      <w:r w:rsidRPr="001129A9">
        <w:rPr>
          <w:rFonts w:ascii="Times New Roman" w:hAnsi="Times New Roman" w:cs="Times New Roman"/>
          <w:lang w:val="uk-UA"/>
        </w:rPr>
        <w:t xml:space="preserve"> ступеня, </w:t>
      </w:r>
    </w:p>
    <w:p w14:paraId="71805DA2" w14:textId="77777777" w:rsidR="00AF574C" w:rsidRPr="001129A9" w:rsidRDefault="00AF574C" w:rsidP="00AF574C">
      <w:pPr>
        <w:spacing w:after="0" w:line="240" w:lineRule="auto"/>
        <w:jc w:val="center"/>
        <w:rPr>
          <w:rFonts w:ascii="Times New Roman" w:hAnsi="Times New Roman" w:cs="Times New Roman"/>
        </w:rPr>
      </w:pPr>
      <w:r w:rsidRPr="001129A9">
        <w:rPr>
          <w:rFonts w:ascii="Times New Roman" w:hAnsi="Times New Roman" w:cs="Times New Roman"/>
        </w:rPr>
        <w:t>затвердженою наказом МОН України від 20.04.2018 р. №405, таблиця 1)</w:t>
      </w:r>
    </w:p>
    <w:p w14:paraId="6494F168" w14:textId="77777777" w:rsidR="00AF574C" w:rsidRPr="001129A9" w:rsidRDefault="00AF574C" w:rsidP="00AF574C">
      <w:pPr>
        <w:spacing w:after="0" w:line="240" w:lineRule="auto"/>
        <w:jc w:val="center"/>
        <w:rPr>
          <w:rFonts w:ascii="Times New Roman" w:hAnsi="Times New Roman" w:cs="Times New Roman"/>
          <w:sz w:val="28"/>
          <w:szCs w:val="28"/>
        </w:rPr>
      </w:pPr>
    </w:p>
    <w:tbl>
      <w:tblPr>
        <w:tblW w:w="7574" w:type="dxa"/>
        <w:jc w:val="center"/>
        <w:tblInd w:w="2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926"/>
        <w:gridCol w:w="1417"/>
        <w:gridCol w:w="1105"/>
      </w:tblGrid>
      <w:tr w:rsidR="0035173C" w:rsidRPr="001129A9" w14:paraId="4C8DC3D7" w14:textId="77777777" w:rsidTr="0035173C">
        <w:trPr>
          <w:jc w:val="center"/>
        </w:trPr>
        <w:tc>
          <w:tcPr>
            <w:tcW w:w="2126" w:type="dxa"/>
            <w:vMerge w:val="restart"/>
          </w:tcPr>
          <w:p w14:paraId="31FF2CBE" w14:textId="77BED1C9" w:rsidR="0035173C" w:rsidRPr="0035173C" w:rsidRDefault="0035173C" w:rsidP="0035173C">
            <w:pPr>
              <w:spacing w:after="120" w:line="240" w:lineRule="auto"/>
              <w:jc w:val="center"/>
              <w:rPr>
                <w:rFonts w:ascii="Times New Roman" w:hAnsi="Times New Roman" w:cs="Times New Roman"/>
                <w:sz w:val="24"/>
                <w:szCs w:val="25"/>
                <w:lang w:val="uk-UA"/>
              </w:rPr>
            </w:pPr>
            <w:r w:rsidRPr="0035173C">
              <w:rPr>
                <w:rFonts w:ascii="Times New Roman" w:eastAsia="Calibri" w:hAnsi="Times New Roman" w:cs="Times New Roman"/>
                <w:b/>
                <w:bCs/>
                <w:sz w:val="24"/>
                <w:szCs w:val="28"/>
                <w:lang w:val="uk-UA"/>
              </w:rPr>
              <w:t>Освітні галузі</w:t>
            </w:r>
          </w:p>
        </w:tc>
        <w:tc>
          <w:tcPr>
            <w:tcW w:w="2926" w:type="dxa"/>
            <w:vMerge w:val="restart"/>
          </w:tcPr>
          <w:p w14:paraId="3CCC2CB9" w14:textId="62BAC40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Навчальні предмети</w:t>
            </w:r>
          </w:p>
        </w:tc>
        <w:tc>
          <w:tcPr>
            <w:tcW w:w="2522" w:type="dxa"/>
            <w:gridSpan w:val="2"/>
          </w:tcPr>
          <w:p w14:paraId="7FDC96AF"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Кількість годин на тиждень</w:t>
            </w:r>
          </w:p>
        </w:tc>
      </w:tr>
      <w:tr w:rsidR="0035173C" w:rsidRPr="001129A9" w14:paraId="364D6DB7" w14:textId="77777777" w:rsidTr="0035173C">
        <w:trPr>
          <w:trHeight w:val="151"/>
          <w:jc w:val="center"/>
        </w:trPr>
        <w:tc>
          <w:tcPr>
            <w:tcW w:w="2126" w:type="dxa"/>
            <w:vMerge/>
            <w:vAlign w:val="center"/>
          </w:tcPr>
          <w:p w14:paraId="101BF509" w14:textId="77777777"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vMerge/>
          </w:tcPr>
          <w:p w14:paraId="6C895B84" w14:textId="25643397" w:rsidR="0035173C" w:rsidRPr="001129A9" w:rsidRDefault="0035173C" w:rsidP="0035173C">
            <w:pPr>
              <w:spacing w:after="120" w:line="240" w:lineRule="auto"/>
              <w:rPr>
                <w:rFonts w:ascii="Times New Roman" w:hAnsi="Times New Roman" w:cs="Times New Roman"/>
                <w:sz w:val="25"/>
                <w:szCs w:val="25"/>
                <w:lang w:val="uk-UA"/>
              </w:rPr>
            </w:pPr>
          </w:p>
        </w:tc>
        <w:tc>
          <w:tcPr>
            <w:tcW w:w="1417" w:type="dxa"/>
          </w:tcPr>
          <w:p w14:paraId="54859B63" w14:textId="77777777" w:rsidR="0035173C" w:rsidRPr="001129A9" w:rsidRDefault="0035173C" w:rsidP="0035173C">
            <w:pPr>
              <w:spacing w:after="120" w:line="240" w:lineRule="auto"/>
              <w:jc w:val="center"/>
              <w:rPr>
                <w:rFonts w:ascii="Times New Roman" w:hAnsi="Times New Roman" w:cs="Times New Roman"/>
                <w:b/>
                <w:sz w:val="25"/>
                <w:szCs w:val="25"/>
                <w:lang w:val="uk-UA"/>
              </w:rPr>
            </w:pPr>
            <w:r w:rsidRPr="001129A9">
              <w:rPr>
                <w:rFonts w:ascii="Times New Roman" w:hAnsi="Times New Roman" w:cs="Times New Roman"/>
                <w:b/>
                <w:sz w:val="25"/>
                <w:szCs w:val="25"/>
                <w:lang w:val="uk-UA"/>
              </w:rPr>
              <w:t>8</w:t>
            </w:r>
          </w:p>
        </w:tc>
        <w:tc>
          <w:tcPr>
            <w:tcW w:w="1105" w:type="dxa"/>
          </w:tcPr>
          <w:p w14:paraId="24A703E7" w14:textId="77777777" w:rsidR="0035173C" w:rsidRPr="001129A9" w:rsidRDefault="0035173C" w:rsidP="0035173C">
            <w:pPr>
              <w:spacing w:after="120" w:line="240" w:lineRule="auto"/>
              <w:jc w:val="center"/>
              <w:rPr>
                <w:rFonts w:ascii="Times New Roman" w:hAnsi="Times New Roman" w:cs="Times New Roman"/>
                <w:b/>
                <w:sz w:val="25"/>
                <w:szCs w:val="25"/>
                <w:lang w:val="uk-UA"/>
              </w:rPr>
            </w:pPr>
            <w:r w:rsidRPr="001129A9">
              <w:rPr>
                <w:rFonts w:ascii="Times New Roman" w:hAnsi="Times New Roman" w:cs="Times New Roman"/>
                <w:b/>
                <w:sz w:val="25"/>
                <w:szCs w:val="25"/>
                <w:lang w:val="uk-UA"/>
              </w:rPr>
              <w:t>9</w:t>
            </w:r>
          </w:p>
        </w:tc>
      </w:tr>
      <w:tr w:rsidR="0035173C" w:rsidRPr="001129A9" w14:paraId="396E9513" w14:textId="77777777" w:rsidTr="0035173C">
        <w:trPr>
          <w:jc w:val="center"/>
        </w:trPr>
        <w:tc>
          <w:tcPr>
            <w:tcW w:w="2126" w:type="dxa"/>
            <w:vMerge w:val="restart"/>
          </w:tcPr>
          <w:p w14:paraId="1A64641D" w14:textId="6E82FEE2" w:rsidR="0035173C" w:rsidRPr="0035173C" w:rsidRDefault="0035173C" w:rsidP="0035173C">
            <w:pPr>
              <w:spacing w:after="120" w:line="240" w:lineRule="auto"/>
              <w:rPr>
                <w:rFonts w:ascii="Times New Roman" w:hAnsi="Times New Roman" w:cs="Times New Roman"/>
                <w:sz w:val="24"/>
                <w:szCs w:val="25"/>
                <w:lang w:val="uk-UA"/>
              </w:rPr>
            </w:pPr>
            <w:r w:rsidRPr="0035173C">
              <w:rPr>
                <w:rFonts w:ascii="Times New Roman" w:eastAsia="Calibri" w:hAnsi="Times New Roman" w:cs="Times New Roman"/>
                <w:sz w:val="24"/>
                <w:szCs w:val="28"/>
                <w:lang w:val="uk-UA"/>
              </w:rPr>
              <w:t>Мови і літератури</w:t>
            </w:r>
          </w:p>
        </w:tc>
        <w:tc>
          <w:tcPr>
            <w:tcW w:w="2926" w:type="dxa"/>
          </w:tcPr>
          <w:p w14:paraId="1090736A" w14:textId="1B941132"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Українська мова</w:t>
            </w:r>
          </w:p>
        </w:tc>
        <w:tc>
          <w:tcPr>
            <w:tcW w:w="1417" w:type="dxa"/>
          </w:tcPr>
          <w:p w14:paraId="2842E75B"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29B254DE"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35173C" w:rsidRPr="001129A9" w14:paraId="23151ACF" w14:textId="77777777" w:rsidTr="0035173C">
        <w:trPr>
          <w:jc w:val="center"/>
        </w:trPr>
        <w:tc>
          <w:tcPr>
            <w:tcW w:w="2126" w:type="dxa"/>
            <w:vMerge/>
            <w:vAlign w:val="center"/>
          </w:tcPr>
          <w:p w14:paraId="6AF221A8" w14:textId="77777777"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2CAF5F97" w14:textId="186161D0"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Українська література</w:t>
            </w:r>
          </w:p>
        </w:tc>
        <w:tc>
          <w:tcPr>
            <w:tcW w:w="1417" w:type="dxa"/>
          </w:tcPr>
          <w:p w14:paraId="2AB0AAB3"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56916679"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35173C" w:rsidRPr="001129A9" w14:paraId="697F8A1E" w14:textId="77777777" w:rsidTr="0035173C">
        <w:trPr>
          <w:jc w:val="center"/>
        </w:trPr>
        <w:tc>
          <w:tcPr>
            <w:tcW w:w="2126" w:type="dxa"/>
            <w:vMerge/>
            <w:vAlign w:val="center"/>
          </w:tcPr>
          <w:p w14:paraId="78B6F899" w14:textId="77777777"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7D38BF39" w14:textId="6602139A"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Іноземна мова  (англійська)</w:t>
            </w:r>
          </w:p>
        </w:tc>
        <w:tc>
          <w:tcPr>
            <w:tcW w:w="1417" w:type="dxa"/>
          </w:tcPr>
          <w:p w14:paraId="5B915B15"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1105" w:type="dxa"/>
          </w:tcPr>
          <w:p w14:paraId="72600A7E"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r>
      <w:tr w:rsidR="0035173C" w:rsidRPr="001129A9" w14:paraId="00B650A1" w14:textId="77777777" w:rsidTr="0035173C">
        <w:trPr>
          <w:jc w:val="center"/>
        </w:trPr>
        <w:tc>
          <w:tcPr>
            <w:tcW w:w="2126" w:type="dxa"/>
            <w:vMerge/>
            <w:vAlign w:val="center"/>
          </w:tcPr>
          <w:p w14:paraId="2EEABB6E" w14:textId="77777777"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7B798911" w14:textId="1E6BF6E0"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Зарубіжна література</w:t>
            </w:r>
          </w:p>
        </w:tc>
        <w:tc>
          <w:tcPr>
            <w:tcW w:w="1417" w:type="dxa"/>
          </w:tcPr>
          <w:p w14:paraId="1E99F056"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12A5E106"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35173C" w:rsidRPr="001129A9" w14:paraId="4F8DA958" w14:textId="77777777" w:rsidTr="0035173C">
        <w:trPr>
          <w:jc w:val="center"/>
        </w:trPr>
        <w:tc>
          <w:tcPr>
            <w:tcW w:w="2126" w:type="dxa"/>
            <w:vMerge w:val="restart"/>
          </w:tcPr>
          <w:p w14:paraId="7327082C" w14:textId="32790F7A" w:rsidR="0035173C" w:rsidRPr="0035173C" w:rsidRDefault="0035173C" w:rsidP="0035173C">
            <w:pPr>
              <w:spacing w:after="120" w:line="240" w:lineRule="auto"/>
              <w:rPr>
                <w:rFonts w:ascii="Times New Roman" w:hAnsi="Times New Roman" w:cs="Times New Roman"/>
                <w:sz w:val="24"/>
                <w:szCs w:val="25"/>
                <w:lang w:val="uk-UA"/>
              </w:rPr>
            </w:pPr>
            <w:r w:rsidRPr="0035173C">
              <w:rPr>
                <w:rFonts w:ascii="Times New Roman" w:eastAsia="Calibri" w:hAnsi="Times New Roman" w:cs="Times New Roman"/>
                <w:sz w:val="24"/>
                <w:szCs w:val="28"/>
                <w:lang w:val="uk-UA"/>
              </w:rPr>
              <w:t>Суспільство-знавство</w:t>
            </w:r>
          </w:p>
        </w:tc>
        <w:tc>
          <w:tcPr>
            <w:tcW w:w="2926" w:type="dxa"/>
          </w:tcPr>
          <w:p w14:paraId="452C5295" w14:textId="7E252C72"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Історія України </w:t>
            </w:r>
          </w:p>
        </w:tc>
        <w:tc>
          <w:tcPr>
            <w:tcW w:w="1417" w:type="dxa"/>
          </w:tcPr>
          <w:p w14:paraId="673428CC"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1,5</w:t>
            </w:r>
          </w:p>
        </w:tc>
        <w:tc>
          <w:tcPr>
            <w:tcW w:w="1105" w:type="dxa"/>
          </w:tcPr>
          <w:p w14:paraId="570E02C8"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1,5</w:t>
            </w:r>
          </w:p>
        </w:tc>
      </w:tr>
      <w:tr w:rsidR="0035173C" w:rsidRPr="001129A9" w14:paraId="2D435602" w14:textId="77777777" w:rsidTr="0035173C">
        <w:trPr>
          <w:jc w:val="center"/>
        </w:trPr>
        <w:tc>
          <w:tcPr>
            <w:tcW w:w="2126" w:type="dxa"/>
            <w:vMerge/>
            <w:vAlign w:val="center"/>
          </w:tcPr>
          <w:p w14:paraId="0BBFC9A7" w14:textId="77777777"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7257DF7E" w14:textId="3B717C71"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Всесвітня історія</w:t>
            </w:r>
          </w:p>
        </w:tc>
        <w:tc>
          <w:tcPr>
            <w:tcW w:w="1417" w:type="dxa"/>
          </w:tcPr>
          <w:p w14:paraId="35AF0085"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105" w:type="dxa"/>
          </w:tcPr>
          <w:p w14:paraId="15B3C96F"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35173C" w:rsidRPr="001129A9" w14:paraId="14814C54" w14:textId="77777777" w:rsidTr="0035173C">
        <w:trPr>
          <w:jc w:val="center"/>
        </w:trPr>
        <w:tc>
          <w:tcPr>
            <w:tcW w:w="2126" w:type="dxa"/>
            <w:vMerge/>
            <w:vAlign w:val="center"/>
          </w:tcPr>
          <w:p w14:paraId="5C78FC4A" w14:textId="77777777"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4818B7D4" w14:textId="57A7D3E6"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Правознавство</w:t>
            </w:r>
          </w:p>
        </w:tc>
        <w:tc>
          <w:tcPr>
            <w:tcW w:w="1417" w:type="dxa"/>
          </w:tcPr>
          <w:p w14:paraId="7DC41371" w14:textId="77777777" w:rsidR="0035173C" w:rsidRPr="001129A9" w:rsidRDefault="0035173C" w:rsidP="0035173C">
            <w:pPr>
              <w:spacing w:after="120" w:line="240" w:lineRule="auto"/>
              <w:jc w:val="center"/>
              <w:rPr>
                <w:rFonts w:ascii="Times New Roman" w:hAnsi="Times New Roman" w:cs="Times New Roman"/>
                <w:sz w:val="25"/>
                <w:szCs w:val="25"/>
                <w:lang w:val="uk-UA"/>
              </w:rPr>
            </w:pPr>
          </w:p>
        </w:tc>
        <w:tc>
          <w:tcPr>
            <w:tcW w:w="1105" w:type="dxa"/>
          </w:tcPr>
          <w:p w14:paraId="662AD6DA"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35173C" w:rsidRPr="001129A9" w14:paraId="4C79B93F" w14:textId="77777777" w:rsidTr="0035173C">
        <w:trPr>
          <w:jc w:val="center"/>
        </w:trPr>
        <w:tc>
          <w:tcPr>
            <w:tcW w:w="2126" w:type="dxa"/>
          </w:tcPr>
          <w:p w14:paraId="72DAA77C" w14:textId="75B43CEB" w:rsidR="0035173C" w:rsidRPr="0035173C" w:rsidRDefault="0035173C" w:rsidP="0035173C">
            <w:pPr>
              <w:spacing w:after="120" w:line="240" w:lineRule="auto"/>
              <w:rPr>
                <w:rFonts w:ascii="Times New Roman" w:hAnsi="Times New Roman" w:cs="Times New Roman"/>
                <w:sz w:val="24"/>
                <w:szCs w:val="25"/>
                <w:lang w:val="uk-UA"/>
              </w:rPr>
            </w:pPr>
            <w:r w:rsidRPr="0035173C">
              <w:rPr>
                <w:rFonts w:ascii="Times New Roman" w:eastAsia="Calibri" w:hAnsi="Times New Roman" w:cs="Times New Roman"/>
                <w:sz w:val="24"/>
                <w:szCs w:val="28"/>
                <w:lang w:val="uk-UA"/>
              </w:rPr>
              <w:t>Мистецтво</w:t>
            </w:r>
          </w:p>
        </w:tc>
        <w:tc>
          <w:tcPr>
            <w:tcW w:w="2926" w:type="dxa"/>
          </w:tcPr>
          <w:p w14:paraId="19522438" w14:textId="287385A4"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Мистецтво </w:t>
            </w:r>
          </w:p>
        </w:tc>
        <w:tc>
          <w:tcPr>
            <w:tcW w:w="1417" w:type="dxa"/>
          </w:tcPr>
          <w:p w14:paraId="79E6B431"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105" w:type="dxa"/>
          </w:tcPr>
          <w:p w14:paraId="229BC24D"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35173C" w:rsidRPr="001129A9" w14:paraId="5FE5160A" w14:textId="77777777" w:rsidTr="0035173C">
        <w:trPr>
          <w:jc w:val="center"/>
        </w:trPr>
        <w:tc>
          <w:tcPr>
            <w:tcW w:w="2126" w:type="dxa"/>
            <w:vMerge w:val="restart"/>
            <w:vAlign w:val="center"/>
          </w:tcPr>
          <w:p w14:paraId="5AD37B57" w14:textId="60AE31F6" w:rsidR="0035173C" w:rsidRPr="0035173C" w:rsidRDefault="0035173C" w:rsidP="0035173C">
            <w:pPr>
              <w:spacing w:after="120" w:line="240" w:lineRule="auto"/>
              <w:rPr>
                <w:rFonts w:ascii="Times New Roman" w:hAnsi="Times New Roman" w:cs="Times New Roman"/>
                <w:sz w:val="24"/>
                <w:szCs w:val="25"/>
                <w:lang w:val="uk-UA"/>
              </w:rPr>
            </w:pPr>
            <w:r w:rsidRPr="0035173C">
              <w:rPr>
                <w:rFonts w:ascii="Times New Roman" w:eastAsia="Calibri" w:hAnsi="Times New Roman" w:cs="Times New Roman"/>
                <w:sz w:val="24"/>
                <w:szCs w:val="28"/>
                <w:lang w:val="uk-UA"/>
              </w:rPr>
              <w:t>Математика</w:t>
            </w:r>
          </w:p>
        </w:tc>
        <w:tc>
          <w:tcPr>
            <w:tcW w:w="2926" w:type="dxa"/>
          </w:tcPr>
          <w:p w14:paraId="79225C5C" w14:textId="4958481E"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Алгебра </w:t>
            </w:r>
          </w:p>
        </w:tc>
        <w:tc>
          <w:tcPr>
            <w:tcW w:w="1417" w:type="dxa"/>
          </w:tcPr>
          <w:p w14:paraId="0A151E77"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673E663D"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35173C" w:rsidRPr="001129A9" w14:paraId="4F1A1925" w14:textId="77777777" w:rsidTr="0035173C">
        <w:trPr>
          <w:jc w:val="center"/>
        </w:trPr>
        <w:tc>
          <w:tcPr>
            <w:tcW w:w="2126" w:type="dxa"/>
            <w:vMerge/>
            <w:vAlign w:val="center"/>
          </w:tcPr>
          <w:p w14:paraId="06256225" w14:textId="77777777"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67626638" w14:textId="7E2FADA4"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Геометрія</w:t>
            </w:r>
          </w:p>
        </w:tc>
        <w:tc>
          <w:tcPr>
            <w:tcW w:w="1417" w:type="dxa"/>
          </w:tcPr>
          <w:p w14:paraId="0A5AB604"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5505805B"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35173C" w:rsidRPr="001129A9" w14:paraId="59106246" w14:textId="77777777" w:rsidTr="0035173C">
        <w:trPr>
          <w:jc w:val="center"/>
        </w:trPr>
        <w:tc>
          <w:tcPr>
            <w:tcW w:w="2126" w:type="dxa"/>
            <w:vMerge w:val="restart"/>
          </w:tcPr>
          <w:p w14:paraId="2755089C" w14:textId="77777777" w:rsidR="0035173C" w:rsidRPr="0035173C" w:rsidRDefault="0035173C" w:rsidP="0035173C">
            <w:pPr>
              <w:spacing w:after="120" w:line="240" w:lineRule="auto"/>
              <w:rPr>
                <w:rFonts w:ascii="Times New Roman" w:hAnsi="Times New Roman" w:cs="Times New Roman"/>
                <w:sz w:val="24"/>
                <w:szCs w:val="25"/>
                <w:lang w:val="uk-UA"/>
              </w:rPr>
            </w:pPr>
            <w:r w:rsidRPr="0035173C">
              <w:rPr>
                <w:rFonts w:ascii="Times New Roman" w:eastAsia="Calibri" w:hAnsi="Times New Roman" w:cs="Times New Roman"/>
                <w:sz w:val="24"/>
                <w:szCs w:val="28"/>
                <w:lang w:val="uk-UA"/>
              </w:rPr>
              <w:t>Природо-знавство</w:t>
            </w:r>
          </w:p>
          <w:p w14:paraId="30B2C14E" w14:textId="7A7A858A"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41894AEE" w14:textId="6332D8C4"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Біологія</w:t>
            </w:r>
          </w:p>
        </w:tc>
        <w:tc>
          <w:tcPr>
            <w:tcW w:w="1417" w:type="dxa"/>
          </w:tcPr>
          <w:p w14:paraId="34CED461"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7DB66367"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35173C" w:rsidRPr="001129A9" w14:paraId="1C1BF7CC" w14:textId="77777777" w:rsidTr="0035173C">
        <w:trPr>
          <w:jc w:val="center"/>
        </w:trPr>
        <w:tc>
          <w:tcPr>
            <w:tcW w:w="2126" w:type="dxa"/>
            <w:vMerge/>
            <w:vAlign w:val="center"/>
          </w:tcPr>
          <w:p w14:paraId="46BB6FC9" w14:textId="414C4DE4"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0F2864EE" w14:textId="54AE889A"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Географія</w:t>
            </w:r>
          </w:p>
        </w:tc>
        <w:tc>
          <w:tcPr>
            <w:tcW w:w="1417" w:type="dxa"/>
          </w:tcPr>
          <w:p w14:paraId="7E3D944E"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1B6F6900"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1,5</w:t>
            </w:r>
          </w:p>
        </w:tc>
      </w:tr>
      <w:tr w:rsidR="0035173C" w:rsidRPr="001129A9" w14:paraId="34FE5CED" w14:textId="77777777" w:rsidTr="0035173C">
        <w:trPr>
          <w:jc w:val="center"/>
        </w:trPr>
        <w:tc>
          <w:tcPr>
            <w:tcW w:w="2126" w:type="dxa"/>
            <w:vMerge/>
            <w:vAlign w:val="center"/>
          </w:tcPr>
          <w:p w14:paraId="14A8D4C1" w14:textId="3FF0FE5E"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6A827CF5" w14:textId="1FBC44D1"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Фізика</w:t>
            </w:r>
          </w:p>
        </w:tc>
        <w:tc>
          <w:tcPr>
            <w:tcW w:w="1417" w:type="dxa"/>
          </w:tcPr>
          <w:p w14:paraId="560BA869"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18489EBC"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r>
      <w:tr w:rsidR="0035173C" w:rsidRPr="001129A9" w14:paraId="0942A850" w14:textId="77777777" w:rsidTr="0035173C">
        <w:trPr>
          <w:trHeight w:val="327"/>
          <w:jc w:val="center"/>
        </w:trPr>
        <w:tc>
          <w:tcPr>
            <w:tcW w:w="2126" w:type="dxa"/>
            <w:vMerge/>
          </w:tcPr>
          <w:p w14:paraId="306D23D7" w14:textId="6F93EC2F"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32B4538D" w14:textId="2BF6A6E3"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Хімія</w:t>
            </w:r>
          </w:p>
        </w:tc>
        <w:tc>
          <w:tcPr>
            <w:tcW w:w="1417" w:type="dxa"/>
          </w:tcPr>
          <w:p w14:paraId="5DE1E45D"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3E02B766"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35173C" w:rsidRPr="001129A9" w14:paraId="7A2242F7" w14:textId="77777777" w:rsidTr="0035173C">
        <w:trPr>
          <w:jc w:val="center"/>
        </w:trPr>
        <w:tc>
          <w:tcPr>
            <w:tcW w:w="2126" w:type="dxa"/>
            <w:vMerge w:val="restart"/>
            <w:vAlign w:val="center"/>
          </w:tcPr>
          <w:p w14:paraId="5C5F2E78" w14:textId="2D770826" w:rsidR="0035173C" w:rsidRPr="0035173C" w:rsidRDefault="0035173C" w:rsidP="0035173C">
            <w:pPr>
              <w:spacing w:after="120" w:line="240" w:lineRule="auto"/>
              <w:rPr>
                <w:rFonts w:ascii="Times New Roman" w:hAnsi="Times New Roman" w:cs="Times New Roman"/>
                <w:sz w:val="24"/>
                <w:szCs w:val="25"/>
                <w:lang w:val="uk-UA"/>
              </w:rPr>
            </w:pPr>
            <w:r w:rsidRPr="0035173C">
              <w:rPr>
                <w:rFonts w:ascii="Times New Roman" w:eastAsia="Calibri" w:hAnsi="Times New Roman" w:cs="Times New Roman"/>
                <w:sz w:val="24"/>
                <w:szCs w:val="28"/>
                <w:lang w:val="uk-UA"/>
              </w:rPr>
              <w:t>Технології</w:t>
            </w:r>
          </w:p>
        </w:tc>
        <w:tc>
          <w:tcPr>
            <w:tcW w:w="2926" w:type="dxa"/>
          </w:tcPr>
          <w:p w14:paraId="70CB1579" w14:textId="6604AC9F"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Трудове навчання</w:t>
            </w:r>
          </w:p>
        </w:tc>
        <w:tc>
          <w:tcPr>
            <w:tcW w:w="1417" w:type="dxa"/>
          </w:tcPr>
          <w:p w14:paraId="3DB34A05"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105" w:type="dxa"/>
          </w:tcPr>
          <w:p w14:paraId="222B81E0"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35173C" w:rsidRPr="001129A9" w14:paraId="24BF3ACF" w14:textId="77777777" w:rsidTr="0035173C">
        <w:trPr>
          <w:jc w:val="center"/>
        </w:trPr>
        <w:tc>
          <w:tcPr>
            <w:tcW w:w="2126" w:type="dxa"/>
            <w:vMerge/>
            <w:vAlign w:val="center"/>
          </w:tcPr>
          <w:p w14:paraId="2A09CBAF" w14:textId="77777777" w:rsidR="0035173C" w:rsidRPr="0035173C" w:rsidRDefault="0035173C" w:rsidP="0035173C">
            <w:pPr>
              <w:spacing w:after="120" w:line="240" w:lineRule="auto"/>
              <w:rPr>
                <w:rFonts w:ascii="Times New Roman" w:hAnsi="Times New Roman" w:cs="Times New Roman"/>
                <w:sz w:val="24"/>
                <w:szCs w:val="25"/>
                <w:lang w:val="uk-UA"/>
              </w:rPr>
            </w:pPr>
          </w:p>
        </w:tc>
        <w:tc>
          <w:tcPr>
            <w:tcW w:w="2926" w:type="dxa"/>
          </w:tcPr>
          <w:p w14:paraId="56D7E6B6" w14:textId="4A86A236"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Інформатика </w:t>
            </w:r>
          </w:p>
        </w:tc>
        <w:tc>
          <w:tcPr>
            <w:tcW w:w="1417" w:type="dxa"/>
          </w:tcPr>
          <w:p w14:paraId="1BC480C6"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105" w:type="dxa"/>
          </w:tcPr>
          <w:p w14:paraId="5C8CE878"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35173C" w:rsidRPr="001129A9" w14:paraId="40D854C8" w14:textId="77777777" w:rsidTr="0035173C">
        <w:trPr>
          <w:jc w:val="center"/>
        </w:trPr>
        <w:tc>
          <w:tcPr>
            <w:tcW w:w="2126" w:type="dxa"/>
            <w:vMerge w:val="restart"/>
            <w:vAlign w:val="center"/>
          </w:tcPr>
          <w:p w14:paraId="72D8EA68" w14:textId="4797EDC3" w:rsidR="0035173C" w:rsidRPr="0035173C" w:rsidRDefault="0035173C" w:rsidP="0035173C">
            <w:pPr>
              <w:spacing w:after="120" w:line="240" w:lineRule="auto"/>
              <w:rPr>
                <w:rFonts w:ascii="Times New Roman" w:hAnsi="Times New Roman" w:cs="Times New Roman"/>
                <w:sz w:val="24"/>
                <w:szCs w:val="25"/>
                <w:lang w:val="uk-UA"/>
              </w:rPr>
            </w:pPr>
            <w:r w:rsidRPr="0035173C">
              <w:rPr>
                <w:rFonts w:ascii="Times New Roman" w:eastAsia="Calibri" w:hAnsi="Times New Roman" w:cs="Times New Roman"/>
                <w:sz w:val="24"/>
                <w:szCs w:val="28"/>
                <w:lang w:val="uk-UA"/>
              </w:rPr>
              <w:t>Здоров’я і фізична культура</w:t>
            </w:r>
          </w:p>
        </w:tc>
        <w:tc>
          <w:tcPr>
            <w:tcW w:w="2926" w:type="dxa"/>
          </w:tcPr>
          <w:p w14:paraId="4540C12B" w14:textId="54D7B8C9"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Основи здоров’я</w:t>
            </w:r>
          </w:p>
        </w:tc>
        <w:tc>
          <w:tcPr>
            <w:tcW w:w="1417" w:type="dxa"/>
          </w:tcPr>
          <w:p w14:paraId="78DCC7F6"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105" w:type="dxa"/>
          </w:tcPr>
          <w:p w14:paraId="48F02C17"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35173C" w:rsidRPr="001129A9" w14:paraId="5B32CF13" w14:textId="77777777" w:rsidTr="0035173C">
        <w:trPr>
          <w:jc w:val="center"/>
        </w:trPr>
        <w:tc>
          <w:tcPr>
            <w:tcW w:w="2126" w:type="dxa"/>
            <w:vMerge/>
            <w:vAlign w:val="center"/>
          </w:tcPr>
          <w:p w14:paraId="18320267" w14:textId="77777777" w:rsidR="0035173C" w:rsidRPr="001129A9" w:rsidRDefault="0035173C" w:rsidP="0035173C">
            <w:pPr>
              <w:spacing w:after="120" w:line="240" w:lineRule="auto"/>
              <w:rPr>
                <w:rFonts w:ascii="Times New Roman" w:hAnsi="Times New Roman" w:cs="Times New Roman"/>
                <w:sz w:val="25"/>
                <w:szCs w:val="25"/>
                <w:lang w:val="uk-UA"/>
              </w:rPr>
            </w:pPr>
          </w:p>
        </w:tc>
        <w:tc>
          <w:tcPr>
            <w:tcW w:w="2926" w:type="dxa"/>
          </w:tcPr>
          <w:p w14:paraId="2275A3C4" w14:textId="06A58D7F" w:rsidR="0035173C" w:rsidRPr="001129A9" w:rsidRDefault="0035173C" w:rsidP="0035173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Фізична культура</w:t>
            </w:r>
          </w:p>
        </w:tc>
        <w:tc>
          <w:tcPr>
            <w:tcW w:w="1417" w:type="dxa"/>
          </w:tcPr>
          <w:p w14:paraId="3EC0B383"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1105" w:type="dxa"/>
          </w:tcPr>
          <w:p w14:paraId="01B36B94" w14:textId="77777777" w:rsidR="0035173C" w:rsidRPr="001129A9" w:rsidRDefault="0035173C" w:rsidP="0035173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r>
      <w:tr w:rsidR="0035173C" w:rsidRPr="001129A9" w14:paraId="17967638" w14:textId="77777777" w:rsidTr="008E69B9">
        <w:trPr>
          <w:jc w:val="center"/>
        </w:trPr>
        <w:tc>
          <w:tcPr>
            <w:tcW w:w="5052" w:type="dxa"/>
            <w:gridSpan w:val="2"/>
          </w:tcPr>
          <w:p w14:paraId="7B9DBEA1" w14:textId="1D7CD9C0" w:rsidR="0035173C" w:rsidRPr="001129A9" w:rsidRDefault="0035173C" w:rsidP="0035173C">
            <w:pPr>
              <w:spacing w:after="120" w:line="240" w:lineRule="auto"/>
              <w:rPr>
                <w:rFonts w:ascii="Times New Roman" w:hAnsi="Times New Roman" w:cs="Times New Roman"/>
                <w:sz w:val="25"/>
                <w:szCs w:val="25"/>
                <w:lang w:val="uk-UA"/>
              </w:rPr>
            </w:pPr>
            <w:r w:rsidRPr="0035173C">
              <w:rPr>
                <w:rFonts w:ascii="Times New Roman" w:eastAsia="Calibri" w:hAnsi="Times New Roman" w:cs="Times New Roman"/>
                <w:b/>
                <w:sz w:val="24"/>
                <w:szCs w:val="28"/>
                <w:lang w:val="uk-UA"/>
              </w:rPr>
              <w:t>РАЗОМ</w:t>
            </w:r>
          </w:p>
        </w:tc>
        <w:tc>
          <w:tcPr>
            <w:tcW w:w="1417" w:type="dxa"/>
          </w:tcPr>
          <w:p w14:paraId="6DA70E69" w14:textId="59BA63A7" w:rsidR="0035173C" w:rsidRPr="001129A9" w:rsidRDefault="0035173C" w:rsidP="0035173C">
            <w:pPr>
              <w:spacing w:after="120" w:line="240" w:lineRule="auto"/>
              <w:jc w:val="center"/>
              <w:rPr>
                <w:rFonts w:ascii="Times New Roman" w:hAnsi="Times New Roman" w:cs="Times New Roman"/>
                <w:sz w:val="25"/>
                <w:szCs w:val="25"/>
                <w:lang w:val="uk-UA"/>
              </w:rPr>
            </w:pPr>
            <w:r>
              <w:rPr>
                <w:rFonts w:ascii="Times New Roman" w:hAnsi="Times New Roman" w:cs="Times New Roman"/>
                <w:b/>
                <w:sz w:val="25"/>
                <w:szCs w:val="25"/>
                <w:lang w:val="uk-UA"/>
              </w:rPr>
              <w:t>28</w:t>
            </w:r>
            <w:r w:rsidRPr="001129A9">
              <w:rPr>
                <w:rFonts w:ascii="Times New Roman" w:hAnsi="Times New Roman" w:cs="Times New Roman"/>
                <w:b/>
                <w:sz w:val="25"/>
                <w:szCs w:val="25"/>
                <w:lang w:val="uk-UA"/>
              </w:rPr>
              <w:t>,5</w:t>
            </w:r>
            <w:r>
              <w:rPr>
                <w:rFonts w:ascii="Times New Roman" w:hAnsi="Times New Roman" w:cs="Times New Roman"/>
                <w:b/>
                <w:sz w:val="25"/>
                <w:szCs w:val="25"/>
                <w:lang w:val="uk-UA"/>
              </w:rPr>
              <w:t>+3</w:t>
            </w:r>
          </w:p>
        </w:tc>
        <w:tc>
          <w:tcPr>
            <w:tcW w:w="1105" w:type="dxa"/>
          </w:tcPr>
          <w:p w14:paraId="3CE0CFF3" w14:textId="5E8DF3C1" w:rsidR="0035173C" w:rsidRPr="001129A9" w:rsidRDefault="0035173C" w:rsidP="0035173C">
            <w:pPr>
              <w:spacing w:after="120" w:line="240" w:lineRule="auto"/>
              <w:jc w:val="center"/>
              <w:rPr>
                <w:rFonts w:ascii="Times New Roman" w:hAnsi="Times New Roman" w:cs="Times New Roman"/>
                <w:sz w:val="25"/>
                <w:szCs w:val="25"/>
                <w:lang w:val="uk-UA"/>
              </w:rPr>
            </w:pPr>
            <w:r>
              <w:rPr>
                <w:rFonts w:ascii="Times New Roman" w:hAnsi="Times New Roman" w:cs="Times New Roman"/>
                <w:b/>
                <w:sz w:val="25"/>
                <w:szCs w:val="25"/>
                <w:lang w:val="uk-UA"/>
              </w:rPr>
              <w:t>30+3</w:t>
            </w:r>
          </w:p>
        </w:tc>
      </w:tr>
      <w:tr w:rsidR="0035173C" w:rsidRPr="001129A9" w14:paraId="64FE2A98" w14:textId="77777777" w:rsidTr="00D21222">
        <w:trPr>
          <w:jc w:val="center"/>
        </w:trPr>
        <w:tc>
          <w:tcPr>
            <w:tcW w:w="5052" w:type="dxa"/>
            <w:gridSpan w:val="2"/>
            <w:vAlign w:val="center"/>
          </w:tcPr>
          <w:p w14:paraId="16CEAE72" w14:textId="04FDACBA" w:rsidR="0035173C" w:rsidRPr="001129A9" w:rsidRDefault="0035173C" w:rsidP="0035173C">
            <w:pPr>
              <w:spacing w:after="120" w:line="240" w:lineRule="auto"/>
              <w:rPr>
                <w:rFonts w:ascii="Times New Roman" w:hAnsi="Times New Roman" w:cs="Times New Roman"/>
                <w:sz w:val="25"/>
                <w:szCs w:val="25"/>
                <w:lang w:val="uk-UA"/>
              </w:rPr>
            </w:pPr>
            <w:r w:rsidRPr="00523D1A">
              <w:rPr>
                <w:rFonts w:ascii="Times New Roman" w:eastAsia="Calibri" w:hAnsi="Times New Roman" w:cs="Times New Roman"/>
                <w:lang w:val="uk-UA"/>
              </w:rPr>
              <w:t>Додатковий час на предмети, факультативи, індивідуальні заняття та консультації</w:t>
            </w:r>
          </w:p>
        </w:tc>
        <w:tc>
          <w:tcPr>
            <w:tcW w:w="1417" w:type="dxa"/>
          </w:tcPr>
          <w:p w14:paraId="12070543" w14:textId="49D8A887" w:rsidR="0035173C" w:rsidRPr="001129A9" w:rsidRDefault="0035173C" w:rsidP="0035173C">
            <w:pPr>
              <w:spacing w:after="120" w:line="240" w:lineRule="auto"/>
              <w:jc w:val="center"/>
              <w:rPr>
                <w:rFonts w:ascii="Times New Roman" w:hAnsi="Times New Roman" w:cs="Times New Roman"/>
                <w:sz w:val="25"/>
                <w:szCs w:val="25"/>
                <w:lang w:val="uk-UA"/>
              </w:rPr>
            </w:pPr>
            <w:r>
              <w:rPr>
                <w:rFonts w:ascii="Times New Roman" w:hAnsi="Times New Roman" w:cs="Times New Roman"/>
                <w:sz w:val="25"/>
                <w:szCs w:val="25"/>
                <w:lang w:val="uk-UA"/>
              </w:rPr>
              <w:t>3</w:t>
            </w:r>
          </w:p>
        </w:tc>
        <w:tc>
          <w:tcPr>
            <w:tcW w:w="1105" w:type="dxa"/>
          </w:tcPr>
          <w:p w14:paraId="32619782" w14:textId="17C6214E" w:rsidR="0035173C" w:rsidRPr="001129A9" w:rsidRDefault="0035173C" w:rsidP="0035173C">
            <w:pPr>
              <w:spacing w:after="120" w:line="240" w:lineRule="auto"/>
              <w:jc w:val="center"/>
              <w:rPr>
                <w:rFonts w:ascii="Times New Roman" w:hAnsi="Times New Roman" w:cs="Times New Roman"/>
                <w:sz w:val="25"/>
                <w:szCs w:val="25"/>
                <w:lang w:val="uk-UA"/>
              </w:rPr>
            </w:pPr>
            <w:r>
              <w:rPr>
                <w:rFonts w:ascii="Times New Roman" w:hAnsi="Times New Roman" w:cs="Times New Roman"/>
                <w:sz w:val="25"/>
                <w:szCs w:val="25"/>
                <w:lang w:val="uk-UA"/>
              </w:rPr>
              <w:t>3</w:t>
            </w:r>
          </w:p>
        </w:tc>
      </w:tr>
      <w:tr w:rsidR="0035173C" w:rsidRPr="001129A9" w14:paraId="7D7DAA1F" w14:textId="77777777" w:rsidTr="00C27B8D">
        <w:trPr>
          <w:jc w:val="center"/>
        </w:trPr>
        <w:tc>
          <w:tcPr>
            <w:tcW w:w="5052" w:type="dxa"/>
            <w:gridSpan w:val="2"/>
          </w:tcPr>
          <w:p w14:paraId="476506F7" w14:textId="349A683A" w:rsidR="0035173C" w:rsidRPr="001129A9" w:rsidRDefault="0035173C" w:rsidP="0035173C">
            <w:pPr>
              <w:spacing w:after="120" w:line="240" w:lineRule="auto"/>
              <w:rPr>
                <w:rFonts w:ascii="Times New Roman" w:hAnsi="Times New Roman" w:cs="Times New Roman"/>
                <w:sz w:val="25"/>
                <w:szCs w:val="25"/>
                <w:lang w:val="uk-UA"/>
              </w:rPr>
            </w:pPr>
            <w:r w:rsidRPr="00523D1A">
              <w:rPr>
                <w:rFonts w:ascii="Times New Roman" w:eastAsia="Calibri" w:hAnsi="Times New Roman" w:cs="Times New Roman"/>
                <w:lang w:val="uk-UA"/>
              </w:rPr>
              <w:t>Гранично допустиме навчальне навантаження</w:t>
            </w:r>
          </w:p>
        </w:tc>
        <w:tc>
          <w:tcPr>
            <w:tcW w:w="1417" w:type="dxa"/>
          </w:tcPr>
          <w:p w14:paraId="09C91C48" w14:textId="229D46C6" w:rsidR="0035173C" w:rsidRPr="001129A9" w:rsidRDefault="0035173C" w:rsidP="0035173C">
            <w:pPr>
              <w:spacing w:after="120" w:line="240" w:lineRule="auto"/>
              <w:jc w:val="center"/>
              <w:rPr>
                <w:rFonts w:ascii="Times New Roman" w:hAnsi="Times New Roman" w:cs="Times New Roman"/>
                <w:sz w:val="25"/>
                <w:szCs w:val="25"/>
                <w:lang w:val="uk-UA"/>
              </w:rPr>
            </w:pPr>
            <w:r w:rsidRPr="0035173C">
              <w:rPr>
                <w:rFonts w:ascii="Times New Roman" w:hAnsi="Times New Roman" w:cs="Times New Roman"/>
                <w:sz w:val="25"/>
                <w:szCs w:val="25"/>
                <w:lang w:val="uk-UA"/>
              </w:rPr>
              <w:t>33</w:t>
            </w:r>
          </w:p>
        </w:tc>
        <w:tc>
          <w:tcPr>
            <w:tcW w:w="1105" w:type="dxa"/>
          </w:tcPr>
          <w:p w14:paraId="034EB4E0" w14:textId="06B0DB45" w:rsidR="0035173C" w:rsidRPr="001129A9" w:rsidRDefault="0035173C" w:rsidP="0035173C">
            <w:pPr>
              <w:spacing w:after="120" w:line="240" w:lineRule="auto"/>
              <w:jc w:val="center"/>
              <w:rPr>
                <w:rFonts w:ascii="Times New Roman" w:hAnsi="Times New Roman" w:cs="Times New Roman"/>
                <w:sz w:val="25"/>
                <w:szCs w:val="25"/>
                <w:lang w:val="uk-UA"/>
              </w:rPr>
            </w:pPr>
            <w:r w:rsidRPr="0035173C">
              <w:rPr>
                <w:rFonts w:ascii="Times New Roman" w:hAnsi="Times New Roman" w:cs="Times New Roman"/>
                <w:sz w:val="25"/>
                <w:szCs w:val="25"/>
                <w:lang w:val="uk-UA"/>
              </w:rPr>
              <w:t>33</w:t>
            </w:r>
          </w:p>
        </w:tc>
      </w:tr>
    </w:tbl>
    <w:p w14:paraId="6C2F0FB1" w14:textId="77777777" w:rsidR="00AF574C" w:rsidRPr="001129A9" w:rsidRDefault="00AF574C" w:rsidP="00AF574C">
      <w:pPr>
        <w:spacing w:after="0" w:line="240" w:lineRule="auto"/>
        <w:rPr>
          <w:rFonts w:ascii="Times New Roman" w:hAnsi="Times New Roman" w:cs="Times New Roman"/>
          <w:szCs w:val="25"/>
          <w:lang w:val="uk-UA"/>
        </w:rPr>
      </w:pPr>
    </w:p>
    <w:p w14:paraId="02810438" w14:textId="77777777" w:rsidR="00156544" w:rsidRDefault="00156544" w:rsidP="00AF574C">
      <w:pPr>
        <w:rPr>
          <w:szCs w:val="25"/>
          <w:lang w:val="uk-UA"/>
        </w:rPr>
      </w:pPr>
    </w:p>
    <w:p w14:paraId="26F87425" w14:textId="77777777" w:rsidR="0035173C" w:rsidRDefault="0035173C" w:rsidP="00AF574C">
      <w:pPr>
        <w:rPr>
          <w:szCs w:val="25"/>
          <w:lang w:val="uk-UA"/>
        </w:rPr>
      </w:pPr>
    </w:p>
    <w:p w14:paraId="55EF2FF5" w14:textId="77777777" w:rsidR="0035173C" w:rsidRDefault="0035173C" w:rsidP="00AF574C">
      <w:pPr>
        <w:rPr>
          <w:szCs w:val="25"/>
          <w:lang w:val="uk-UA"/>
        </w:rPr>
      </w:pPr>
    </w:p>
    <w:p w14:paraId="440D2528" w14:textId="77777777" w:rsidR="00156544" w:rsidRPr="001129A9" w:rsidRDefault="00156544" w:rsidP="00156544">
      <w:pPr>
        <w:pStyle w:val="a9"/>
        <w:spacing w:after="0" w:line="240" w:lineRule="auto"/>
        <w:ind w:right="111"/>
        <w:jc w:val="both"/>
        <w:rPr>
          <w:szCs w:val="24"/>
        </w:rPr>
      </w:pPr>
      <w:r w:rsidRPr="001129A9">
        <w:rPr>
          <w:szCs w:val="24"/>
        </w:rPr>
        <w:t xml:space="preserve">                                                                                                        Додаток </w:t>
      </w:r>
      <w:r>
        <w:rPr>
          <w:szCs w:val="24"/>
        </w:rPr>
        <w:t>2</w:t>
      </w:r>
    </w:p>
    <w:p w14:paraId="47574998" w14:textId="77777777" w:rsidR="00156544" w:rsidRPr="001129A9" w:rsidRDefault="00156544" w:rsidP="00156544">
      <w:pPr>
        <w:pStyle w:val="a9"/>
        <w:spacing w:after="0" w:line="240" w:lineRule="auto"/>
        <w:ind w:right="111"/>
        <w:jc w:val="both"/>
        <w:rPr>
          <w:szCs w:val="24"/>
        </w:rPr>
      </w:pPr>
      <w:r w:rsidRPr="001129A9">
        <w:rPr>
          <w:szCs w:val="24"/>
        </w:rPr>
        <w:t xml:space="preserve">                                                                                                       до освітньої програми</w:t>
      </w:r>
    </w:p>
    <w:p w14:paraId="7AAF32CB" w14:textId="77777777" w:rsidR="00156544" w:rsidRPr="001129A9" w:rsidRDefault="00156544" w:rsidP="00156544">
      <w:pPr>
        <w:pStyle w:val="a9"/>
        <w:spacing w:after="0" w:line="240" w:lineRule="auto"/>
        <w:ind w:right="111"/>
        <w:jc w:val="both"/>
        <w:rPr>
          <w:szCs w:val="24"/>
        </w:rPr>
      </w:pPr>
    </w:p>
    <w:p w14:paraId="2E3C8923" w14:textId="6E5FFB2E" w:rsidR="00156544" w:rsidRPr="001129A9" w:rsidRDefault="00156544" w:rsidP="00156544">
      <w:pPr>
        <w:pStyle w:val="a3"/>
        <w:shd w:val="clear" w:color="auto" w:fill="FFFFFF"/>
        <w:spacing w:before="0" w:beforeAutospacing="0" w:after="0" w:afterAutospacing="0"/>
        <w:jc w:val="center"/>
        <w:textAlignment w:val="baseline"/>
        <w:rPr>
          <w:rStyle w:val="a4"/>
          <w:rFonts w:eastAsiaTheme="majorEastAsia"/>
          <w:szCs w:val="21"/>
          <w:bdr w:val="none" w:sz="0" w:space="0" w:color="auto" w:frame="1"/>
          <w:lang w:val="uk-UA"/>
        </w:rPr>
      </w:pPr>
      <w:r w:rsidRPr="001129A9">
        <w:rPr>
          <w:rStyle w:val="a4"/>
          <w:rFonts w:eastAsiaTheme="majorEastAsia"/>
          <w:szCs w:val="21"/>
          <w:bdr w:val="none" w:sz="0" w:space="0" w:color="auto" w:frame="1"/>
          <w:lang w:val="uk-UA"/>
        </w:rPr>
        <w:t>Перелік н</w:t>
      </w:r>
      <w:r w:rsidRPr="001129A9">
        <w:rPr>
          <w:rStyle w:val="a4"/>
          <w:rFonts w:eastAsiaTheme="majorEastAsia"/>
          <w:szCs w:val="21"/>
          <w:bdr w:val="none" w:sz="0" w:space="0" w:color="auto" w:frame="1"/>
        </w:rPr>
        <w:t>авчальн</w:t>
      </w:r>
      <w:r w:rsidRPr="001129A9">
        <w:rPr>
          <w:rStyle w:val="a4"/>
          <w:rFonts w:eastAsiaTheme="majorEastAsia"/>
          <w:szCs w:val="21"/>
          <w:bdr w:val="none" w:sz="0" w:space="0" w:color="auto" w:frame="1"/>
          <w:lang w:val="uk-UA"/>
        </w:rPr>
        <w:t>их</w:t>
      </w:r>
      <w:r w:rsidRPr="001129A9">
        <w:rPr>
          <w:rStyle w:val="a4"/>
          <w:rFonts w:eastAsiaTheme="majorEastAsia"/>
          <w:szCs w:val="21"/>
          <w:bdr w:val="none" w:sz="0" w:space="0" w:color="auto" w:frame="1"/>
        </w:rPr>
        <w:t xml:space="preserve"> програм для </w:t>
      </w:r>
      <w:r w:rsidR="00E5089E">
        <w:rPr>
          <w:rStyle w:val="a4"/>
          <w:rFonts w:eastAsiaTheme="majorEastAsia"/>
          <w:szCs w:val="21"/>
          <w:bdr w:val="none" w:sz="0" w:space="0" w:color="auto" w:frame="1"/>
          <w:lang w:val="uk-UA"/>
        </w:rPr>
        <w:t>8</w:t>
      </w:r>
      <w:r w:rsidRPr="001129A9">
        <w:rPr>
          <w:rStyle w:val="a4"/>
          <w:rFonts w:eastAsiaTheme="majorEastAsia"/>
          <w:szCs w:val="21"/>
          <w:bdr w:val="none" w:sz="0" w:space="0" w:color="auto" w:frame="1"/>
        </w:rPr>
        <w:t>-9 класів</w:t>
      </w:r>
    </w:p>
    <w:p w14:paraId="6365D310" w14:textId="77777777" w:rsidR="00156544" w:rsidRPr="001129A9" w:rsidRDefault="00156544" w:rsidP="00156544">
      <w:pPr>
        <w:pStyle w:val="a3"/>
        <w:shd w:val="clear" w:color="auto" w:fill="FFFFFF"/>
        <w:spacing w:before="0" w:beforeAutospacing="0" w:after="0" w:afterAutospacing="0"/>
        <w:jc w:val="center"/>
        <w:textAlignment w:val="baseline"/>
        <w:rPr>
          <w:rStyle w:val="a4"/>
          <w:rFonts w:eastAsiaTheme="majorEastAsia"/>
          <w:szCs w:val="21"/>
          <w:bdr w:val="none" w:sz="0" w:space="0" w:color="auto" w:frame="1"/>
          <w:lang w:val="uk-UA"/>
        </w:rPr>
      </w:pPr>
    </w:p>
    <w:tbl>
      <w:tblPr>
        <w:tblW w:w="0" w:type="auto"/>
        <w:tblInd w:w="392" w:type="dxa"/>
        <w:tblLook w:val="04A0" w:firstRow="1" w:lastRow="0" w:firstColumn="1" w:lastColumn="0" w:noHBand="0" w:noVBand="1"/>
      </w:tblPr>
      <w:tblGrid>
        <w:gridCol w:w="709"/>
        <w:gridCol w:w="2976"/>
        <w:gridCol w:w="6060"/>
      </w:tblGrid>
      <w:tr w:rsidR="00156544" w:rsidRPr="001129A9" w14:paraId="6B6C89F7" w14:textId="77777777" w:rsidTr="006227F7">
        <w:tc>
          <w:tcPr>
            <w:tcW w:w="709" w:type="dxa"/>
          </w:tcPr>
          <w:p w14:paraId="545EF45D"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w:t>
            </w:r>
          </w:p>
        </w:tc>
        <w:tc>
          <w:tcPr>
            <w:tcW w:w="2976" w:type="dxa"/>
          </w:tcPr>
          <w:p w14:paraId="59D16EAC"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назва програми</w:t>
            </w:r>
          </w:p>
        </w:tc>
        <w:tc>
          <w:tcPr>
            <w:tcW w:w="6060" w:type="dxa"/>
          </w:tcPr>
          <w:p w14:paraId="528FA2FC" w14:textId="77777777" w:rsidR="00156544" w:rsidRPr="001129A9" w:rsidRDefault="00156544" w:rsidP="006227F7">
            <w:pPr>
              <w:pStyle w:val="a3"/>
              <w:spacing w:before="0" w:beforeAutospacing="0" w:after="0" w:afterAutospacing="0"/>
              <w:jc w:val="center"/>
              <w:textAlignment w:val="baseline"/>
              <w:rPr>
                <w:lang w:val="uk-UA"/>
              </w:rPr>
            </w:pPr>
          </w:p>
        </w:tc>
      </w:tr>
      <w:tr w:rsidR="00156544" w:rsidRPr="001129A9" w14:paraId="6A66A0DC" w14:textId="77777777" w:rsidTr="006227F7">
        <w:tc>
          <w:tcPr>
            <w:tcW w:w="709" w:type="dxa"/>
          </w:tcPr>
          <w:p w14:paraId="3DF5C290"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w:t>
            </w:r>
          </w:p>
        </w:tc>
        <w:tc>
          <w:tcPr>
            <w:tcW w:w="2976" w:type="dxa"/>
          </w:tcPr>
          <w:p w14:paraId="1835F5A4" w14:textId="77777777" w:rsidR="00156544" w:rsidRPr="001129A9" w:rsidRDefault="00932F8C" w:rsidP="006227F7">
            <w:pPr>
              <w:numPr>
                <w:ilvl w:val="0"/>
                <w:numId w:val="31"/>
              </w:numPr>
              <w:shd w:val="clear" w:color="auto" w:fill="FFFFFF"/>
              <w:spacing w:beforeAutospacing="1" w:after="0" w:line="300" w:lineRule="atLeast"/>
              <w:ind w:left="0"/>
              <w:rPr>
                <w:rFonts w:ascii="Times New Roman" w:hAnsi="Times New Roman" w:cs="Times New Roman"/>
              </w:rPr>
            </w:pPr>
            <w:hyperlink r:id="rId11" w:history="1">
              <w:r w:rsidR="00156544" w:rsidRPr="001129A9">
                <w:rPr>
                  <w:rStyle w:val="ab"/>
                  <w:rFonts w:ascii="Times New Roman" w:hAnsi="Times New Roman" w:cs="Times New Roman"/>
                  <w:color w:val="auto"/>
                  <w:bdr w:val="none" w:sz="0" w:space="0" w:color="auto" w:frame="1"/>
                </w:rPr>
                <w:t>Українська мова</w:t>
              </w:r>
            </w:hyperlink>
          </w:p>
          <w:p w14:paraId="691D5A8F"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262812D1" w14:textId="77777777" w:rsidR="00156544" w:rsidRPr="001129A9" w:rsidRDefault="00156544" w:rsidP="006227F7">
            <w:pPr>
              <w:jc w:val="both"/>
              <w:rPr>
                <w:rFonts w:ascii="Times New Roman" w:hAnsi="Times New Roman" w:cs="Times New Roman"/>
              </w:rPr>
            </w:pPr>
            <w:r w:rsidRPr="001129A9">
              <w:rPr>
                <w:rFonts w:ascii="Times New Roman" w:hAnsi="Times New Roman" w:cs="Times New Roman"/>
              </w:rPr>
              <w:t>Програма затверджена Наказом Міністерства освіти і науки України від 07.06.2017 № 804</w:t>
            </w:r>
          </w:p>
        </w:tc>
      </w:tr>
      <w:tr w:rsidR="00156544" w:rsidRPr="001129A9" w14:paraId="1042F437" w14:textId="77777777" w:rsidTr="006227F7">
        <w:tc>
          <w:tcPr>
            <w:tcW w:w="709" w:type="dxa"/>
          </w:tcPr>
          <w:p w14:paraId="7E35F5F4"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2</w:t>
            </w:r>
          </w:p>
        </w:tc>
        <w:tc>
          <w:tcPr>
            <w:tcW w:w="2976" w:type="dxa"/>
          </w:tcPr>
          <w:p w14:paraId="77299044" w14:textId="77777777" w:rsidR="00156544" w:rsidRPr="001129A9" w:rsidRDefault="00932F8C" w:rsidP="006227F7">
            <w:pPr>
              <w:numPr>
                <w:ilvl w:val="0"/>
                <w:numId w:val="31"/>
              </w:numPr>
              <w:shd w:val="clear" w:color="auto" w:fill="FFFFFF"/>
              <w:spacing w:beforeAutospacing="1" w:after="0" w:line="300" w:lineRule="atLeast"/>
              <w:ind w:left="0"/>
              <w:rPr>
                <w:rFonts w:ascii="Times New Roman" w:hAnsi="Times New Roman" w:cs="Times New Roman"/>
              </w:rPr>
            </w:pPr>
            <w:hyperlink r:id="rId12" w:history="1">
              <w:r w:rsidR="00156544" w:rsidRPr="001129A9">
                <w:rPr>
                  <w:rStyle w:val="ab"/>
                  <w:rFonts w:ascii="Times New Roman" w:hAnsi="Times New Roman" w:cs="Times New Roman"/>
                  <w:color w:val="auto"/>
                  <w:bdr w:val="none" w:sz="0" w:space="0" w:color="auto" w:frame="1"/>
                </w:rPr>
                <w:t>Українська література</w:t>
              </w:r>
            </w:hyperlink>
          </w:p>
          <w:p w14:paraId="10908002"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128B9795"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0EA15FF5" w14:textId="77777777" w:rsidTr="006227F7">
        <w:tc>
          <w:tcPr>
            <w:tcW w:w="709" w:type="dxa"/>
          </w:tcPr>
          <w:p w14:paraId="739FA796"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3</w:t>
            </w:r>
          </w:p>
        </w:tc>
        <w:tc>
          <w:tcPr>
            <w:tcW w:w="2976" w:type="dxa"/>
          </w:tcPr>
          <w:p w14:paraId="4EED1BE1" w14:textId="77777777" w:rsidR="00156544" w:rsidRPr="001129A9" w:rsidRDefault="00932F8C" w:rsidP="006227F7">
            <w:pPr>
              <w:numPr>
                <w:ilvl w:val="0"/>
                <w:numId w:val="31"/>
              </w:numPr>
              <w:shd w:val="clear" w:color="auto" w:fill="FFFFFF"/>
              <w:spacing w:beforeAutospacing="1" w:after="0" w:line="300" w:lineRule="atLeast"/>
              <w:ind w:left="0"/>
              <w:rPr>
                <w:rFonts w:ascii="Times New Roman" w:hAnsi="Times New Roman" w:cs="Times New Roman"/>
              </w:rPr>
            </w:pPr>
            <w:hyperlink r:id="rId13" w:history="1">
              <w:r w:rsidR="00156544" w:rsidRPr="001129A9">
                <w:rPr>
                  <w:rStyle w:val="ab"/>
                  <w:rFonts w:ascii="Times New Roman" w:hAnsi="Times New Roman" w:cs="Times New Roman"/>
                  <w:color w:val="auto"/>
                  <w:bdr w:val="none" w:sz="0" w:space="0" w:color="auto" w:frame="1"/>
                </w:rPr>
                <w:t>Історія України. Всесвітня історія</w:t>
              </w:r>
            </w:hyperlink>
          </w:p>
        </w:tc>
        <w:tc>
          <w:tcPr>
            <w:tcW w:w="6060" w:type="dxa"/>
          </w:tcPr>
          <w:p w14:paraId="79536046"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w:t>
            </w:r>
            <w:r w:rsidRPr="001129A9">
              <w:rPr>
                <w:lang w:val="uk-UA"/>
              </w:rPr>
              <w:t>ом</w:t>
            </w:r>
            <w:r w:rsidRPr="001129A9">
              <w:t xml:space="preserve"> Міністерства освіти і науки України № 698 від 03 серпня 2022 року</w:t>
            </w:r>
          </w:p>
        </w:tc>
      </w:tr>
      <w:tr w:rsidR="00156544" w:rsidRPr="001129A9" w14:paraId="014264D3" w14:textId="77777777" w:rsidTr="006227F7">
        <w:tc>
          <w:tcPr>
            <w:tcW w:w="709" w:type="dxa"/>
          </w:tcPr>
          <w:p w14:paraId="5FEAFDAA"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4</w:t>
            </w:r>
          </w:p>
        </w:tc>
        <w:tc>
          <w:tcPr>
            <w:tcW w:w="2976" w:type="dxa"/>
          </w:tcPr>
          <w:p w14:paraId="55123D6C" w14:textId="77777777" w:rsidR="00156544" w:rsidRPr="001129A9" w:rsidRDefault="00932F8C" w:rsidP="006227F7">
            <w:pPr>
              <w:numPr>
                <w:ilvl w:val="0"/>
                <w:numId w:val="31"/>
              </w:numPr>
              <w:shd w:val="clear" w:color="auto" w:fill="FFFFFF"/>
              <w:spacing w:beforeAutospacing="1" w:after="0" w:line="300" w:lineRule="atLeast"/>
              <w:ind w:left="0"/>
              <w:rPr>
                <w:rFonts w:ascii="Times New Roman" w:hAnsi="Times New Roman" w:cs="Times New Roman"/>
              </w:rPr>
            </w:pPr>
            <w:hyperlink r:id="rId14" w:history="1">
              <w:r w:rsidR="00156544" w:rsidRPr="001129A9">
                <w:rPr>
                  <w:rStyle w:val="ab"/>
                  <w:rFonts w:ascii="Times New Roman" w:hAnsi="Times New Roman" w:cs="Times New Roman"/>
                  <w:color w:val="auto"/>
                  <w:bdr w:val="none" w:sz="0" w:space="0" w:color="auto" w:frame="1"/>
                </w:rPr>
                <w:t>Математика</w:t>
              </w:r>
            </w:hyperlink>
          </w:p>
          <w:p w14:paraId="37CB29D5"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0810A2CE"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3A74F5A0" w14:textId="77777777" w:rsidTr="006227F7">
        <w:tc>
          <w:tcPr>
            <w:tcW w:w="709" w:type="dxa"/>
          </w:tcPr>
          <w:p w14:paraId="6B2297AA"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5</w:t>
            </w:r>
          </w:p>
        </w:tc>
        <w:tc>
          <w:tcPr>
            <w:tcW w:w="2976" w:type="dxa"/>
          </w:tcPr>
          <w:p w14:paraId="29214A9F" w14:textId="77777777" w:rsidR="00156544" w:rsidRPr="001129A9" w:rsidRDefault="00932F8C" w:rsidP="006227F7">
            <w:pPr>
              <w:numPr>
                <w:ilvl w:val="0"/>
                <w:numId w:val="31"/>
              </w:numPr>
              <w:shd w:val="clear" w:color="auto" w:fill="FFFFFF"/>
              <w:spacing w:beforeAutospacing="1" w:after="0" w:line="300" w:lineRule="atLeast"/>
              <w:ind w:left="0"/>
              <w:rPr>
                <w:rFonts w:ascii="Times New Roman" w:hAnsi="Times New Roman" w:cs="Times New Roman"/>
              </w:rPr>
            </w:pPr>
            <w:hyperlink r:id="rId15" w:history="1">
              <w:r w:rsidR="00156544" w:rsidRPr="001129A9">
                <w:rPr>
                  <w:rStyle w:val="ab"/>
                  <w:rFonts w:ascii="Times New Roman" w:hAnsi="Times New Roman" w:cs="Times New Roman"/>
                  <w:color w:val="auto"/>
                  <w:bdr w:val="none" w:sz="0" w:space="0" w:color="auto" w:frame="1"/>
                </w:rPr>
                <w:t>Фізика</w:t>
              </w:r>
            </w:hyperlink>
          </w:p>
          <w:p w14:paraId="7D38907F"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7E0C5710"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2710D32C" w14:textId="77777777" w:rsidTr="006227F7">
        <w:tc>
          <w:tcPr>
            <w:tcW w:w="709" w:type="dxa"/>
          </w:tcPr>
          <w:p w14:paraId="33FFDBDC"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6</w:t>
            </w:r>
          </w:p>
        </w:tc>
        <w:tc>
          <w:tcPr>
            <w:tcW w:w="2976" w:type="dxa"/>
          </w:tcPr>
          <w:p w14:paraId="79A24D80" w14:textId="77777777" w:rsidR="00156544" w:rsidRPr="001129A9" w:rsidRDefault="00932F8C" w:rsidP="006227F7">
            <w:pPr>
              <w:numPr>
                <w:ilvl w:val="0"/>
                <w:numId w:val="31"/>
              </w:numPr>
              <w:shd w:val="clear" w:color="auto" w:fill="FFFFFF"/>
              <w:spacing w:beforeAutospacing="1" w:after="0" w:line="300" w:lineRule="atLeast"/>
              <w:ind w:left="0"/>
              <w:rPr>
                <w:rFonts w:ascii="Times New Roman" w:hAnsi="Times New Roman" w:cs="Times New Roman"/>
              </w:rPr>
            </w:pPr>
            <w:hyperlink r:id="rId16" w:history="1">
              <w:r w:rsidR="00156544" w:rsidRPr="001129A9">
                <w:rPr>
                  <w:rStyle w:val="ab"/>
                  <w:rFonts w:ascii="Times New Roman" w:hAnsi="Times New Roman" w:cs="Times New Roman"/>
                  <w:color w:val="auto"/>
                  <w:bdr w:val="none" w:sz="0" w:space="0" w:color="auto" w:frame="1"/>
                </w:rPr>
                <w:t>Хімія</w:t>
              </w:r>
            </w:hyperlink>
          </w:p>
          <w:p w14:paraId="62842BBF"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038F2F28"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356B352D" w14:textId="77777777" w:rsidTr="006227F7">
        <w:tc>
          <w:tcPr>
            <w:tcW w:w="709" w:type="dxa"/>
          </w:tcPr>
          <w:p w14:paraId="4B81F6F5"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7</w:t>
            </w:r>
          </w:p>
        </w:tc>
        <w:tc>
          <w:tcPr>
            <w:tcW w:w="2976" w:type="dxa"/>
          </w:tcPr>
          <w:p w14:paraId="53EBE2C7" w14:textId="77777777" w:rsidR="00156544" w:rsidRPr="001129A9" w:rsidRDefault="00932F8C" w:rsidP="006227F7">
            <w:pPr>
              <w:numPr>
                <w:ilvl w:val="0"/>
                <w:numId w:val="31"/>
              </w:numPr>
              <w:shd w:val="clear" w:color="auto" w:fill="FFFFFF"/>
              <w:spacing w:beforeAutospacing="1" w:after="0" w:line="300" w:lineRule="atLeast"/>
              <w:ind w:left="0"/>
              <w:rPr>
                <w:rFonts w:ascii="Times New Roman" w:hAnsi="Times New Roman" w:cs="Times New Roman"/>
              </w:rPr>
            </w:pPr>
            <w:hyperlink r:id="rId17" w:history="1">
              <w:proofErr w:type="gramStart"/>
              <w:r w:rsidR="00156544" w:rsidRPr="001129A9">
                <w:rPr>
                  <w:rStyle w:val="ab"/>
                  <w:rFonts w:ascii="Times New Roman" w:hAnsi="Times New Roman" w:cs="Times New Roman"/>
                  <w:color w:val="auto"/>
                  <w:bdr w:val="none" w:sz="0" w:space="0" w:color="auto" w:frame="1"/>
                </w:rPr>
                <w:t>Б</w:t>
              </w:r>
              <w:proofErr w:type="gramEnd"/>
              <w:r w:rsidR="00156544" w:rsidRPr="001129A9">
                <w:rPr>
                  <w:rStyle w:val="ab"/>
                  <w:rFonts w:ascii="Times New Roman" w:hAnsi="Times New Roman" w:cs="Times New Roman"/>
                  <w:color w:val="auto"/>
                  <w:bdr w:val="none" w:sz="0" w:space="0" w:color="auto" w:frame="1"/>
                </w:rPr>
                <w:t>іологія</w:t>
              </w:r>
            </w:hyperlink>
          </w:p>
          <w:p w14:paraId="1B67DAF7"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7A47F411"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5D75BC86" w14:textId="77777777" w:rsidTr="006227F7">
        <w:tc>
          <w:tcPr>
            <w:tcW w:w="709" w:type="dxa"/>
          </w:tcPr>
          <w:p w14:paraId="6CE3C2B5"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8</w:t>
            </w:r>
          </w:p>
        </w:tc>
        <w:tc>
          <w:tcPr>
            <w:tcW w:w="2976" w:type="dxa"/>
          </w:tcPr>
          <w:p w14:paraId="78B17EE7" w14:textId="77777777" w:rsidR="00156544" w:rsidRPr="001129A9" w:rsidRDefault="00932F8C" w:rsidP="006227F7">
            <w:pPr>
              <w:numPr>
                <w:ilvl w:val="0"/>
                <w:numId w:val="31"/>
              </w:numPr>
              <w:shd w:val="clear" w:color="auto" w:fill="FFFFFF"/>
              <w:spacing w:after="0" w:line="300" w:lineRule="atLeast"/>
              <w:ind w:left="0"/>
              <w:rPr>
                <w:rFonts w:ascii="Times New Roman" w:hAnsi="Times New Roman" w:cs="Times New Roman"/>
              </w:rPr>
            </w:pPr>
            <w:hyperlink r:id="rId18" w:history="1">
              <w:r w:rsidR="00156544" w:rsidRPr="001129A9">
                <w:rPr>
                  <w:rStyle w:val="ab"/>
                  <w:rFonts w:ascii="Times New Roman" w:hAnsi="Times New Roman" w:cs="Times New Roman"/>
                  <w:color w:val="auto"/>
                  <w:bdr w:val="none" w:sz="0" w:space="0" w:color="auto" w:frame="1"/>
                </w:rPr>
                <w:t>Інформатика (початок вивчення з 2 класу)</w:t>
              </w:r>
            </w:hyperlink>
          </w:p>
        </w:tc>
        <w:tc>
          <w:tcPr>
            <w:tcW w:w="6060" w:type="dxa"/>
          </w:tcPr>
          <w:p w14:paraId="4C5E6C83"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2BF9537B" w14:textId="77777777" w:rsidTr="006227F7">
        <w:tc>
          <w:tcPr>
            <w:tcW w:w="709" w:type="dxa"/>
          </w:tcPr>
          <w:p w14:paraId="08CE3FD8"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9</w:t>
            </w:r>
          </w:p>
        </w:tc>
        <w:tc>
          <w:tcPr>
            <w:tcW w:w="2976" w:type="dxa"/>
          </w:tcPr>
          <w:p w14:paraId="6B73E8CE" w14:textId="77777777" w:rsidR="00156544" w:rsidRPr="001129A9" w:rsidRDefault="00932F8C" w:rsidP="006227F7">
            <w:pPr>
              <w:numPr>
                <w:ilvl w:val="0"/>
                <w:numId w:val="31"/>
              </w:numPr>
              <w:shd w:val="clear" w:color="auto" w:fill="FFFFFF"/>
              <w:spacing w:beforeAutospacing="1" w:after="0" w:line="300" w:lineRule="atLeast"/>
              <w:ind w:left="0"/>
              <w:rPr>
                <w:rFonts w:ascii="Times New Roman" w:hAnsi="Times New Roman" w:cs="Times New Roman"/>
              </w:rPr>
            </w:pPr>
            <w:hyperlink r:id="rId19" w:history="1">
              <w:r w:rsidR="00156544" w:rsidRPr="001129A9">
                <w:rPr>
                  <w:rStyle w:val="ab"/>
                  <w:rFonts w:ascii="Times New Roman" w:hAnsi="Times New Roman" w:cs="Times New Roman"/>
                  <w:color w:val="auto"/>
                  <w:bdr w:val="none" w:sz="0" w:space="0" w:color="auto" w:frame="1"/>
                </w:rPr>
                <w:t>Іноземні мови</w:t>
              </w:r>
            </w:hyperlink>
            <w:r w:rsidR="00156544" w:rsidRPr="001129A9">
              <w:rPr>
                <w:rFonts w:ascii="Times New Roman" w:hAnsi="Times New Roman" w:cs="Times New Roman"/>
                <w:lang w:val="uk-UA"/>
              </w:rPr>
              <w:t xml:space="preserve"> </w:t>
            </w:r>
          </w:p>
          <w:p w14:paraId="58B70E89"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01B58699"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5880C39F" w14:textId="77777777" w:rsidTr="006227F7">
        <w:tc>
          <w:tcPr>
            <w:tcW w:w="709" w:type="dxa"/>
          </w:tcPr>
          <w:p w14:paraId="17045C7F"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10</w:t>
            </w:r>
          </w:p>
        </w:tc>
        <w:tc>
          <w:tcPr>
            <w:tcW w:w="2976" w:type="dxa"/>
          </w:tcPr>
          <w:p w14:paraId="1D5D3135" w14:textId="77777777" w:rsidR="00156544" w:rsidRPr="001129A9" w:rsidRDefault="008F1C5B" w:rsidP="006227F7">
            <w:pPr>
              <w:numPr>
                <w:ilvl w:val="0"/>
                <w:numId w:val="31"/>
              </w:numPr>
              <w:shd w:val="clear" w:color="auto" w:fill="FFFFFF"/>
              <w:spacing w:beforeAutospacing="1" w:after="0" w:line="300" w:lineRule="atLeast"/>
              <w:ind w:left="0"/>
              <w:rPr>
                <w:rFonts w:ascii="Times New Roman" w:hAnsi="Times New Roman" w:cs="Times New Roman"/>
              </w:rPr>
            </w:pPr>
            <w:hyperlink r:id="rId20" w:history="1">
              <w:r w:rsidR="00156544" w:rsidRPr="001129A9">
                <w:rPr>
                  <w:rStyle w:val="ab"/>
                  <w:rFonts w:ascii="Times New Roman" w:hAnsi="Times New Roman" w:cs="Times New Roman"/>
                  <w:color w:val="auto"/>
                  <w:bdr w:val="none" w:sz="0" w:space="0" w:color="auto" w:frame="1"/>
                </w:rPr>
                <w:t>Географія</w:t>
              </w:r>
            </w:hyperlink>
          </w:p>
          <w:p w14:paraId="1B357328"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6C8F8225"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w:t>
            </w:r>
            <w:r w:rsidRPr="001129A9">
              <w:rPr>
                <w:lang w:val="uk-UA"/>
              </w:rPr>
              <w:t>ом</w:t>
            </w:r>
            <w:r w:rsidRPr="001129A9">
              <w:t xml:space="preserve"> Міністерства освіти і науки України № 698 від 03 серпня 2022 року</w:t>
            </w:r>
          </w:p>
        </w:tc>
      </w:tr>
      <w:tr w:rsidR="00156544" w:rsidRPr="001129A9" w14:paraId="7617EC3A" w14:textId="77777777" w:rsidTr="006227F7">
        <w:tc>
          <w:tcPr>
            <w:tcW w:w="709" w:type="dxa"/>
          </w:tcPr>
          <w:p w14:paraId="5EDD801A"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11</w:t>
            </w:r>
          </w:p>
        </w:tc>
        <w:tc>
          <w:tcPr>
            <w:tcW w:w="2976" w:type="dxa"/>
          </w:tcPr>
          <w:p w14:paraId="72886160" w14:textId="77777777" w:rsidR="00156544" w:rsidRPr="001129A9" w:rsidRDefault="008F1C5B" w:rsidP="006227F7">
            <w:pPr>
              <w:numPr>
                <w:ilvl w:val="0"/>
                <w:numId w:val="31"/>
              </w:numPr>
              <w:shd w:val="clear" w:color="auto" w:fill="FFFFFF"/>
              <w:spacing w:beforeAutospacing="1" w:after="0" w:line="300" w:lineRule="atLeast"/>
              <w:ind w:left="0"/>
              <w:rPr>
                <w:rFonts w:ascii="Times New Roman" w:hAnsi="Times New Roman" w:cs="Times New Roman"/>
              </w:rPr>
            </w:pPr>
            <w:hyperlink r:id="rId21" w:history="1">
              <w:r w:rsidR="00156544" w:rsidRPr="001129A9">
                <w:rPr>
                  <w:rStyle w:val="ab"/>
                  <w:rFonts w:ascii="Times New Roman" w:hAnsi="Times New Roman" w:cs="Times New Roman"/>
                  <w:color w:val="auto"/>
                  <w:bdr w:val="none" w:sz="0" w:space="0" w:color="auto" w:frame="1"/>
                </w:rPr>
                <w:t>Зарубіжна література</w:t>
              </w:r>
            </w:hyperlink>
          </w:p>
          <w:p w14:paraId="750C8A58"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7D245683"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w:t>
            </w:r>
            <w:r w:rsidRPr="001129A9">
              <w:rPr>
                <w:lang w:val="uk-UA"/>
              </w:rPr>
              <w:t>ом</w:t>
            </w:r>
            <w:r w:rsidRPr="001129A9">
              <w:t xml:space="preserve"> Міністерства освіти і науки України № 698 від 03 серпня 2022 року</w:t>
            </w:r>
          </w:p>
        </w:tc>
      </w:tr>
      <w:tr w:rsidR="00156544" w:rsidRPr="001129A9" w14:paraId="499B11C6" w14:textId="77777777" w:rsidTr="006227F7">
        <w:tc>
          <w:tcPr>
            <w:tcW w:w="709" w:type="dxa"/>
          </w:tcPr>
          <w:p w14:paraId="0ECE6B07"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12</w:t>
            </w:r>
          </w:p>
        </w:tc>
        <w:tc>
          <w:tcPr>
            <w:tcW w:w="2976" w:type="dxa"/>
          </w:tcPr>
          <w:p w14:paraId="1FECAC0F" w14:textId="77777777" w:rsidR="00156544" w:rsidRPr="001129A9" w:rsidRDefault="008F1C5B" w:rsidP="006227F7">
            <w:pPr>
              <w:numPr>
                <w:ilvl w:val="0"/>
                <w:numId w:val="31"/>
              </w:numPr>
              <w:shd w:val="clear" w:color="auto" w:fill="FFFFFF"/>
              <w:spacing w:beforeAutospacing="1" w:after="0" w:line="300" w:lineRule="atLeast"/>
              <w:ind w:left="0"/>
              <w:rPr>
                <w:rFonts w:ascii="Times New Roman" w:hAnsi="Times New Roman" w:cs="Times New Roman"/>
              </w:rPr>
            </w:pPr>
            <w:hyperlink r:id="rId22" w:history="1">
              <w:r w:rsidR="00156544" w:rsidRPr="001129A9">
                <w:rPr>
                  <w:rStyle w:val="ab"/>
                  <w:rFonts w:ascii="Times New Roman" w:hAnsi="Times New Roman" w:cs="Times New Roman"/>
                  <w:color w:val="auto"/>
                  <w:bdr w:val="none" w:sz="0" w:space="0" w:color="auto" w:frame="1"/>
                </w:rPr>
                <w:t>Мистецтво</w:t>
              </w:r>
            </w:hyperlink>
          </w:p>
        </w:tc>
        <w:tc>
          <w:tcPr>
            <w:tcW w:w="6060" w:type="dxa"/>
          </w:tcPr>
          <w:p w14:paraId="55917DFC"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51934C6F" w14:textId="77777777" w:rsidTr="006227F7">
        <w:tc>
          <w:tcPr>
            <w:tcW w:w="709" w:type="dxa"/>
          </w:tcPr>
          <w:p w14:paraId="5D05C1FA"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13</w:t>
            </w:r>
          </w:p>
        </w:tc>
        <w:tc>
          <w:tcPr>
            <w:tcW w:w="2976" w:type="dxa"/>
          </w:tcPr>
          <w:p w14:paraId="40EF86FC" w14:textId="77777777" w:rsidR="00156544" w:rsidRPr="001129A9" w:rsidRDefault="008F1C5B" w:rsidP="006227F7">
            <w:pPr>
              <w:numPr>
                <w:ilvl w:val="0"/>
                <w:numId w:val="31"/>
              </w:numPr>
              <w:shd w:val="clear" w:color="auto" w:fill="FFFFFF"/>
              <w:spacing w:beforeAutospacing="1" w:after="0" w:line="300" w:lineRule="atLeast"/>
              <w:ind w:left="0"/>
              <w:rPr>
                <w:rFonts w:ascii="Times New Roman" w:hAnsi="Times New Roman" w:cs="Times New Roman"/>
              </w:rPr>
            </w:pPr>
            <w:hyperlink r:id="rId23" w:history="1">
              <w:r w:rsidR="00156544" w:rsidRPr="001129A9">
                <w:rPr>
                  <w:rStyle w:val="ab"/>
                  <w:rFonts w:ascii="Times New Roman" w:hAnsi="Times New Roman" w:cs="Times New Roman"/>
                  <w:color w:val="auto"/>
                  <w:bdr w:val="none" w:sz="0" w:space="0" w:color="auto" w:frame="1"/>
                </w:rPr>
                <w:t>Трудове навчання</w:t>
              </w:r>
            </w:hyperlink>
          </w:p>
          <w:p w14:paraId="401A525B"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4CD63A9C"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0A8DBB61" w14:textId="77777777" w:rsidTr="006227F7">
        <w:tc>
          <w:tcPr>
            <w:tcW w:w="709" w:type="dxa"/>
          </w:tcPr>
          <w:p w14:paraId="1AE82F65"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14</w:t>
            </w:r>
          </w:p>
        </w:tc>
        <w:tc>
          <w:tcPr>
            <w:tcW w:w="2976" w:type="dxa"/>
          </w:tcPr>
          <w:p w14:paraId="586EECD6" w14:textId="77777777" w:rsidR="00156544" w:rsidRPr="001129A9" w:rsidRDefault="008F1C5B" w:rsidP="006227F7">
            <w:pPr>
              <w:numPr>
                <w:ilvl w:val="0"/>
                <w:numId w:val="31"/>
              </w:numPr>
              <w:shd w:val="clear" w:color="auto" w:fill="FFFFFF"/>
              <w:spacing w:beforeAutospacing="1" w:after="0" w:line="300" w:lineRule="atLeast"/>
              <w:ind w:left="0"/>
              <w:rPr>
                <w:rFonts w:ascii="Times New Roman" w:hAnsi="Times New Roman" w:cs="Times New Roman"/>
              </w:rPr>
            </w:pPr>
            <w:hyperlink r:id="rId24" w:history="1">
              <w:r w:rsidR="00156544" w:rsidRPr="001129A9">
                <w:rPr>
                  <w:rStyle w:val="ab"/>
                  <w:rFonts w:ascii="Times New Roman" w:hAnsi="Times New Roman" w:cs="Times New Roman"/>
                  <w:color w:val="auto"/>
                  <w:bdr w:val="none" w:sz="0" w:space="0" w:color="auto" w:frame="1"/>
                </w:rPr>
                <w:t>Основи здоров'я</w:t>
              </w:r>
            </w:hyperlink>
          </w:p>
          <w:p w14:paraId="3280C1F5"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109DA348"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7D8BF652" w14:textId="77777777" w:rsidTr="006227F7">
        <w:tc>
          <w:tcPr>
            <w:tcW w:w="709" w:type="dxa"/>
          </w:tcPr>
          <w:p w14:paraId="7A5A30E1"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15</w:t>
            </w:r>
          </w:p>
        </w:tc>
        <w:tc>
          <w:tcPr>
            <w:tcW w:w="2976" w:type="dxa"/>
          </w:tcPr>
          <w:p w14:paraId="7112343A" w14:textId="77777777" w:rsidR="00156544" w:rsidRPr="001129A9" w:rsidRDefault="008F1C5B" w:rsidP="006227F7">
            <w:pPr>
              <w:numPr>
                <w:ilvl w:val="0"/>
                <w:numId w:val="31"/>
              </w:numPr>
              <w:shd w:val="clear" w:color="auto" w:fill="FFFFFF"/>
              <w:spacing w:beforeAutospacing="1" w:after="0" w:line="300" w:lineRule="atLeast"/>
              <w:ind w:left="0"/>
              <w:rPr>
                <w:rFonts w:ascii="Times New Roman" w:hAnsi="Times New Roman" w:cs="Times New Roman"/>
              </w:rPr>
            </w:pPr>
            <w:hyperlink r:id="rId25" w:history="1">
              <w:r w:rsidR="00156544" w:rsidRPr="001129A9">
                <w:rPr>
                  <w:rStyle w:val="ab"/>
                  <w:rFonts w:ascii="Times New Roman" w:hAnsi="Times New Roman" w:cs="Times New Roman"/>
                  <w:color w:val="auto"/>
                  <w:bdr w:val="none" w:sz="0" w:space="0" w:color="auto" w:frame="1"/>
                </w:rPr>
                <w:t>Фізична культура</w:t>
              </w:r>
            </w:hyperlink>
          </w:p>
          <w:p w14:paraId="626A8516"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2B808C1D"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412C9901" w14:textId="77777777" w:rsidTr="006227F7">
        <w:tc>
          <w:tcPr>
            <w:tcW w:w="709" w:type="dxa"/>
          </w:tcPr>
          <w:p w14:paraId="7D75940F"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16</w:t>
            </w:r>
          </w:p>
          <w:p w14:paraId="22BDEF6C" w14:textId="77777777" w:rsidR="00156544" w:rsidRPr="001129A9" w:rsidRDefault="00156544" w:rsidP="006227F7">
            <w:pPr>
              <w:pStyle w:val="a3"/>
              <w:spacing w:before="0" w:beforeAutospacing="0" w:after="0" w:afterAutospacing="0"/>
              <w:jc w:val="center"/>
              <w:textAlignment w:val="baseline"/>
              <w:rPr>
                <w:lang w:val="uk-UA"/>
              </w:rPr>
            </w:pPr>
          </w:p>
        </w:tc>
        <w:tc>
          <w:tcPr>
            <w:tcW w:w="2976" w:type="dxa"/>
          </w:tcPr>
          <w:p w14:paraId="6B96D255" w14:textId="77777777" w:rsidR="00156544" w:rsidRPr="001129A9" w:rsidRDefault="008F1C5B" w:rsidP="006227F7">
            <w:pPr>
              <w:numPr>
                <w:ilvl w:val="0"/>
                <w:numId w:val="31"/>
              </w:numPr>
              <w:shd w:val="clear" w:color="auto" w:fill="FFFFFF"/>
              <w:spacing w:beforeAutospacing="1" w:after="0" w:line="300" w:lineRule="atLeast"/>
              <w:ind w:left="0"/>
              <w:rPr>
                <w:rFonts w:ascii="Times New Roman" w:hAnsi="Times New Roman" w:cs="Times New Roman"/>
              </w:rPr>
            </w:pPr>
            <w:hyperlink r:id="rId26" w:history="1">
              <w:r w:rsidR="00156544" w:rsidRPr="001129A9">
                <w:rPr>
                  <w:rStyle w:val="ab"/>
                  <w:rFonts w:ascii="Times New Roman" w:hAnsi="Times New Roman" w:cs="Times New Roman"/>
                  <w:color w:val="auto"/>
                  <w:bdr w:val="none" w:sz="0" w:space="0" w:color="auto" w:frame="1"/>
                </w:rPr>
                <w:t>Основи Правознавство</w:t>
              </w:r>
            </w:hyperlink>
          </w:p>
        </w:tc>
        <w:tc>
          <w:tcPr>
            <w:tcW w:w="6060" w:type="dxa"/>
          </w:tcPr>
          <w:p w14:paraId="140FE764" w14:textId="77777777" w:rsidR="00156544" w:rsidRPr="001129A9" w:rsidRDefault="00156544" w:rsidP="006227F7">
            <w:pPr>
              <w:pStyle w:val="a3"/>
              <w:spacing w:before="0" w:beforeAutospacing="0" w:after="0" w:afterAutospacing="0"/>
              <w:textAlignment w:val="baseline"/>
              <w:rPr>
                <w:lang w:val="uk-UA"/>
              </w:rPr>
            </w:pPr>
            <w:r w:rsidRPr="001129A9">
              <w:t>Програма затверджена наказ</w:t>
            </w:r>
            <w:r w:rsidRPr="001129A9">
              <w:rPr>
                <w:lang w:val="uk-UA"/>
              </w:rPr>
              <w:t>ом</w:t>
            </w:r>
            <w:r w:rsidRPr="001129A9">
              <w:t xml:space="preserve"> Міністерства освіти і науки України № 698 від 03 серпня 2022 року</w:t>
            </w:r>
          </w:p>
        </w:tc>
      </w:tr>
    </w:tbl>
    <w:p w14:paraId="66F6A59C" w14:textId="77777777" w:rsidR="00156544" w:rsidRPr="001129A9" w:rsidRDefault="00156544" w:rsidP="00156544">
      <w:pPr>
        <w:pStyle w:val="a9"/>
        <w:spacing w:after="0" w:line="240" w:lineRule="auto"/>
        <w:ind w:right="111"/>
        <w:jc w:val="both"/>
        <w:rPr>
          <w:sz w:val="32"/>
          <w:szCs w:val="24"/>
          <w:lang w:val="ru-RU"/>
        </w:rPr>
      </w:pPr>
    </w:p>
    <w:p w14:paraId="1F3C413E" w14:textId="77777777" w:rsidR="00156544" w:rsidRPr="001129A9" w:rsidRDefault="00156544" w:rsidP="00156544">
      <w:pPr>
        <w:pStyle w:val="a9"/>
        <w:spacing w:after="0" w:line="240" w:lineRule="auto"/>
        <w:ind w:right="111"/>
        <w:jc w:val="both"/>
        <w:rPr>
          <w:szCs w:val="24"/>
        </w:rPr>
      </w:pPr>
    </w:p>
    <w:p w14:paraId="659FACC1" w14:textId="77777777" w:rsidR="00156544" w:rsidRPr="001129A9" w:rsidRDefault="00156544" w:rsidP="00156544">
      <w:pPr>
        <w:pStyle w:val="a9"/>
        <w:spacing w:after="0" w:line="240" w:lineRule="auto"/>
        <w:ind w:right="111"/>
        <w:jc w:val="both"/>
        <w:rPr>
          <w:szCs w:val="24"/>
        </w:rPr>
      </w:pPr>
    </w:p>
    <w:p w14:paraId="39B36206" w14:textId="77777777" w:rsidR="00156544" w:rsidRPr="001129A9" w:rsidRDefault="00156544" w:rsidP="00156544">
      <w:pPr>
        <w:pStyle w:val="a9"/>
        <w:spacing w:after="0" w:line="240" w:lineRule="auto"/>
        <w:ind w:right="111"/>
        <w:jc w:val="both"/>
        <w:rPr>
          <w:szCs w:val="24"/>
        </w:rPr>
      </w:pPr>
    </w:p>
    <w:p w14:paraId="2A8B7B7D" w14:textId="77777777" w:rsidR="00156544" w:rsidRDefault="00156544" w:rsidP="00AF574C">
      <w:pPr>
        <w:rPr>
          <w:szCs w:val="25"/>
          <w:lang w:val="uk-UA"/>
        </w:rPr>
      </w:pPr>
    </w:p>
    <w:p w14:paraId="540F9BAD" w14:textId="77777777" w:rsidR="0035173C" w:rsidRDefault="0035173C" w:rsidP="00AF574C">
      <w:pPr>
        <w:rPr>
          <w:szCs w:val="25"/>
          <w:lang w:val="uk-UA"/>
        </w:rPr>
      </w:pPr>
    </w:p>
    <w:p w14:paraId="05D814DD" w14:textId="77777777" w:rsidR="00E5089E" w:rsidRDefault="00E5089E" w:rsidP="00AF574C">
      <w:pPr>
        <w:rPr>
          <w:szCs w:val="25"/>
          <w:lang w:val="uk-UA"/>
        </w:rPr>
      </w:pPr>
    </w:p>
    <w:p w14:paraId="4DA51CCE" w14:textId="77777777" w:rsidR="00E5089E" w:rsidRPr="001129A9" w:rsidRDefault="00E5089E" w:rsidP="00AF574C">
      <w:pPr>
        <w:rPr>
          <w:szCs w:val="25"/>
          <w:lang w:val="uk-UA"/>
        </w:rPr>
      </w:pPr>
    </w:p>
    <w:p w14:paraId="21C04DA0" w14:textId="77777777" w:rsidR="00E63F10" w:rsidRPr="001129A9" w:rsidRDefault="00E63F10" w:rsidP="00E63F10">
      <w:pPr>
        <w:spacing w:after="0" w:line="240" w:lineRule="auto"/>
        <w:rPr>
          <w:rFonts w:ascii="Times New Roman" w:hAnsi="Times New Roman" w:cs="Times New Roman"/>
          <w:b/>
          <w:sz w:val="28"/>
          <w:lang w:val="uk-UA"/>
        </w:rPr>
      </w:pPr>
    </w:p>
    <w:p w14:paraId="5A5283EA" w14:textId="2891405A" w:rsidR="00E63F10" w:rsidRPr="001129A9" w:rsidRDefault="00E63F10" w:rsidP="00E63F10">
      <w:pPr>
        <w:spacing w:after="0" w:line="240" w:lineRule="auto"/>
        <w:jc w:val="center"/>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w:t>
      </w:r>
    </w:p>
    <w:p w14:paraId="2A9B9E8C" w14:textId="0F53689B" w:rsidR="00E63F10" w:rsidRPr="001129A9" w:rsidRDefault="00E63F10" w:rsidP="00E63F10">
      <w:pPr>
        <w:pStyle w:val="a9"/>
        <w:spacing w:after="0" w:line="240" w:lineRule="auto"/>
        <w:ind w:right="111"/>
        <w:jc w:val="both"/>
        <w:rPr>
          <w:szCs w:val="24"/>
        </w:rPr>
      </w:pPr>
      <w:r w:rsidRPr="001129A9">
        <w:rPr>
          <w:szCs w:val="24"/>
        </w:rPr>
        <w:t xml:space="preserve">                                                                                                                      Додаток </w:t>
      </w:r>
      <w:r w:rsidR="00AE0766">
        <w:rPr>
          <w:szCs w:val="24"/>
        </w:rPr>
        <w:t>3</w:t>
      </w:r>
    </w:p>
    <w:p w14:paraId="2F1E21F9" w14:textId="77777777" w:rsidR="00E63F10" w:rsidRDefault="00E63F10" w:rsidP="00E63F10">
      <w:pPr>
        <w:spacing w:after="0" w:line="240" w:lineRule="auto"/>
        <w:rPr>
          <w:rFonts w:ascii="Times New Roman" w:hAnsi="Times New Roman" w:cs="Times New Roman"/>
          <w:sz w:val="24"/>
          <w:szCs w:val="24"/>
          <w:lang w:val="uk-UA"/>
        </w:rPr>
      </w:pPr>
      <w:r w:rsidRPr="001129A9">
        <w:rPr>
          <w:szCs w:val="24"/>
        </w:rPr>
        <w:t xml:space="preserve">                                                                                                     </w:t>
      </w:r>
      <w:r w:rsidRPr="001129A9">
        <w:rPr>
          <w:szCs w:val="24"/>
          <w:lang w:val="uk-UA"/>
        </w:rPr>
        <w:t xml:space="preserve">                                        </w:t>
      </w:r>
      <w:r w:rsidRPr="001129A9">
        <w:rPr>
          <w:szCs w:val="24"/>
        </w:rPr>
        <w:t xml:space="preserve">  </w:t>
      </w:r>
      <w:r w:rsidRPr="001129A9">
        <w:rPr>
          <w:rFonts w:ascii="Times New Roman" w:hAnsi="Times New Roman" w:cs="Times New Roman"/>
          <w:sz w:val="24"/>
          <w:szCs w:val="24"/>
        </w:rPr>
        <w:t>до освітньої програми</w:t>
      </w:r>
    </w:p>
    <w:p w14:paraId="524EDF5B" w14:textId="77777777" w:rsidR="00E5089E" w:rsidRPr="00E5089E" w:rsidRDefault="00E5089E" w:rsidP="00E63F10">
      <w:pPr>
        <w:spacing w:after="0" w:line="240" w:lineRule="auto"/>
        <w:rPr>
          <w:rFonts w:ascii="Times New Roman" w:hAnsi="Times New Roman" w:cs="Times New Roman"/>
          <w:b/>
          <w:sz w:val="32"/>
          <w:lang w:val="uk-UA"/>
        </w:rPr>
      </w:pPr>
    </w:p>
    <w:p w14:paraId="320A2161" w14:textId="36DB7BB4" w:rsidR="00E63F10" w:rsidRPr="001129A9" w:rsidRDefault="00E63F10" w:rsidP="00E63F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UA" w:eastAsia="ru-RU"/>
        </w:rPr>
      </w:pPr>
      <w:r w:rsidRPr="001129A9">
        <w:rPr>
          <w:rFonts w:ascii="Times New Roman" w:eastAsia="Times New Roman" w:hAnsi="Times New Roman" w:cs="Times New Roman"/>
          <w:b/>
          <w:sz w:val="24"/>
          <w:szCs w:val="24"/>
          <w:lang w:eastAsia="ru-RU"/>
        </w:rPr>
        <w:t xml:space="preserve">КРИТЕРІЇ </w:t>
      </w:r>
      <w:r w:rsidRPr="001129A9">
        <w:rPr>
          <w:rFonts w:ascii="Times New Roman" w:eastAsia="Times New Roman" w:hAnsi="Times New Roman" w:cs="Times New Roman"/>
          <w:b/>
          <w:sz w:val="24"/>
          <w:szCs w:val="24"/>
          <w:lang w:eastAsia="ru-RU"/>
        </w:rPr>
        <w:br/>
        <w:t xml:space="preserve">              оцінювання навчальних досягнень учнів </w:t>
      </w:r>
      <w:r w:rsidRPr="001129A9">
        <w:rPr>
          <w:rFonts w:ascii="Times New Roman" w:eastAsia="Times New Roman" w:hAnsi="Times New Roman" w:cs="Times New Roman"/>
          <w:b/>
          <w:sz w:val="24"/>
          <w:szCs w:val="24"/>
          <w:lang w:val="uk-UA" w:eastAsia="ru-RU"/>
        </w:rPr>
        <w:t>основної школи</w:t>
      </w:r>
    </w:p>
    <w:p w14:paraId="49AF4A7F" w14:textId="77777777" w:rsidR="00E63F10" w:rsidRPr="001129A9" w:rsidRDefault="00E63F10" w:rsidP="00E63F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376"/>
        <w:gridCol w:w="851"/>
        <w:gridCol w:w="6627"/>
      </w:tblGrid>
      <w:tr w:rsidR="001129A9" w:rsidRPr="001129A9" w14:paraId="4FB780C1" w14:textId="77777777" w:rsidTr="004373A6">
        <w:tc>
          <w:tcPr>
            <w:tcW w:w="2376" w:type="dxa"/>
          </w:tcPr>
          <w:p w14:paraId="64C9D62E"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Рівні навчальних досягнень</w:t>
            </w:r>
          </w:p>
        </w:tc>
        <w:tc>
          <w:tcPr>
            <w:tcW w:w="851" w:type="dxa"/>
          </w:tcPr>
          <w:p w14:paraId="2E2AA011"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Бали</w:t>
            </w:r>
          </w:p>
        </w:tc>
        <w:tc>
          <w:tcPr>
            <w:tcW w:w="6627" w:type="dxa"/>
          </w:tcPr>
          <w:p w14:paraId="344B8198"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Вимоги до знань, умінь і навичок учнів</w:t>
            </w:r>
          </w:p>
        </w:tc>
      </w:tr>
      <w:tr w:rsidR="001129A9" w:rsidRPr="001129A9" w14:paraId="28D88B3B" w14:textId="77777777" w:rsidTr="004373A6">
        <w:tc>
          <w:tcPr>
            <w:tcW w:w="2376" w:type="dxa"/>
            <w:vMerge w:val="restart"/>
          </w:tcPr>
          <w:p w14:paraId="4DD35277"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r w:rsidRPr="001129A9">
              <w:rPr>
                <w:rFonts w:ascii="Times New Roman" w:hAnsi="Times New Roman" w:cs="Times New Roman"/>
              </w:rPr>
              <w:t>Початковий</w:t>
            </w:r>
          </w:p>
        </w:tc>
        <w:tc>
          <w:tcPr>
            <w:tcW w:w="851" w:type="dxa"/>
          </w:tcPr>
          <w:p w14:paraId="3F0F7DB7"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1</w:t>
            </w:r>
          </w:p>
        </w:tc>
        <w:tc>
          <w:tcPr>
            <w:tcW w:w="6627" w:type="dxa"/>
          </w:tcPr>
          <w:p w14:paraId="5056B131"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розрізня</w:t>
            </w:r>
            <w:r w:rsidRPr="001129A9">
              <w:rPr>
                <w:rFonts w:ascii="Times New Roman" w:hAnsi="Times New Roman" w:cs="Times New Roman"/>
                <w:lang w:val="uk-UA"/>
              </w:rPr>
              <w:t>є</w:t>
            </w:r>
            <w:r w:rsidRPr="001129A9">
              <w:rPr>
                <w:rFonts w:ascii="Times New Roman" w:hAnsi="Times New Roman" w:cs="Times New Roman"/>
              </w:rPr>
              <w:t xml:space="preserve"> об'єкти вивчення</w:t>
            </w:r>
          </w:p>
        </w:tc>
      </w:tr>
      <w:tr w:rsidR="001129A9" w:rsidRPr="001129A9" w14:paraId="74150494" w14:textId="77777777" w:rsidTr="004373A6">
        <w:tc>
          <w:tcPr>
            <w:tcW w:w="2376" w:type="dxa"/>
            <w:vMerge/>
          </w:tcPr>
          <w:p w14:paraId="1662158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4BE08D45"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2</w:t>
            </w:r>
          </w:p>
        </w:tc>
        <w:tc>
          <w:tcPr>
            <w:tcW w:w="6627" w:type="dxa"/>
          </w:tcPr>
          <w:p w14:paraId="0C36C9AB" w14:textId="77777777" w:rsidR="0083151E"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відтворю</w:t>
            </w:r>
            <w:r w:rsidRPr="001129A9">
              <w:rPr>
                <w:rFonts w:ascii="Times New Roman" w:hAnsi="Times New Roman" w:cs="Times New Roman"/>
                <w:lang w:val="uk-UA"/>
              </w:rPr>
              <w:t>є</w:t>
            </w:r>
            <w:r w:rsidRPr="001129A9">
              <w:rPr>
                <w:rFonts w:ascii="Times New Roman" w:hAnsi="Times New Roman" w:cs="Times New Roman"/>
              </w:rPr>
              <w:t xml:space="preserve"> незначну частину навчального </w:t>
            </w:r>
            <w:proofErr w:type="gramStart"/>
            <w:r w:rsidRPr="001129A9">
              <w:rPr>
                <w:rFonts w:ascii="Times New Roman" w:hAnsi="Times New Roman" w:cs="Times New Roman"/>
              </w:rPr>
              <w:t>матер</w:t>
            </w:r>
            <w:proofErr w:type="gramEnd"/>
            <w:r w:rsidRPr="001129A9">
              <w:rPr>
                <w:rFonts w:ascii="Times New Roman" w:hAnsi="Times New Roman" w:cs="Times New Roman"/>
              </w:rPr>
              <w:t>іалу, ма</w:t>
            </w:r>
            <w:r w:rsidRPr="001129A9">
              <w:rPr>
                <w:rFonts w:ascii="Times New Roman" w:hAnsi="Times New Roman" w:cs="Times New Roman"/>
                <w:lang w:val="uk-UA"/>
              </w:rPr>
              <w:t>є</w:t>
            </w:r>
            <w:r w:rsidRPr="001129A9">
              <w:rPr>
                <w:rFonts w:ascii="Times New Roman" w:hAnsi="Times New Roman" w:cs="Times New Roman"/>
              </w:rPr>
              <w:t xml:space="preserve"> нечіткі   уявлення про об'єкт вивчення </w:t>
            </w:r>
          </w:p>
          <w:p w14:paraId="009876DF" w14:textId="2CE3631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 xml:space="preserve">          </w:t>
            </w:r>
          </w:p>
        </w:tc>
      </w:tr>
      <w:tr w:rsidR="001129A9" w:rsidRPr="001129A9" w14:paraId="7F634AC2" w14:textId="77777777" w:rsidTr="004373A6">
        <w:tc>
          <w:tcPr>
            <w:tcW w:w="2376" w:type="dxa"/>
            <w:vMerge/>
          </w:tcPr>
          <w:p w14:paraId="655D8B1D"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0AECBC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3</w:t>
            </w:r>
          </w:p>
        </w:tc>
        <w:tc>
          <w:tcPr>
            <w:tcW w:w="6627" w:type="dxa"/>
          </w:tcPr>
          <w:p w14:paraId="5CCB540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відтворю</w:t>
            </w:r>
            <w:r w:rsidRPr="001129A9">
              <w:rPr>
                <w:rFonts w:ascii="Times New Roman" w:hAnsi="Times New Roman" w:cs="Times New Roman"/>
                <w:lang w:val="uk-UA"/>
              </w:rPr>
              <w:t>є</w:t>
            </w:r>
            <w:r w:rsidRPr="001129A9">
              <w:rPr>
                <w:rFonts w:ascii="Times New Roman" w:hAnsi="Times New Roman" w:cs="Times New Roman"/>
              </w:rPr>
              <w:t xml:space="preserve"> незначну частину навчального матеріалу, з допомогою вчителя викону</w:t>
            </w:r>
            <w:r w:rsidRPr="001129A9">
              <w:rPr>
                <w:rFonts w:ascii="Times New Roman" w:hAnsi="Times New Roman" w:cs="Times New Roman"/>
                <w:lang w:val="uk-UA"/>
              </w:rPr>
              <w:t>є</w:t>
            </w:r>
            <w:r w:rsidRPr="001129A9">
              <w:rPr>
                <w:rFonts w:ascii="Times New Roman" w:hAnsi="Times New Roman" w:cs="Times New Roman"/>
              </w:rPr>
              <w:t xml:space="preserve"> елементарні завдання</w:t>
            </w:r>
          </w:p>
        </w:tc>
      </w:tr>
      <w:tr w:rsidR="001129A9" w:rsidRPr="001129A9" w14:paraId="606890FD" w14:textId="77777777" w:rsidTr="004373A6">
        <w:tc>
          <w:tcPr>
            <w:tcW w:w="2376" w:type="dxa"/>
            <w:vMerge w:val="restart"/>
          </w:tcPr>
          <w:p w14:paraId="1F37F9DA"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Середній</w:t>
            </w:r>
          </w:p>
        </w:tc>
        <w:tc>
          <w:tcPr>
            <w:tcW w:w="851" w:type="dxa"/>
          </w:tcPr>
          <w:p w14:paraId="4178DFF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4</w:t>
            </w:r>
          </w:p>
        </w:tc>
        <w:tc>
          <w:tcPr>
            <w:tcW w:w="6627" w:type="dxa"/>
          </w:tcPr>
          <w:p w14:paraId="5534A9F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 xml:space="preserve">ень/учениця з допомогою вчителя </w:t>
            </w:r>
            <w:r w:rsidRPr="001129A9">
              <w:rPr>
                <w:rFonts w:ascii="Times New Roman" w:hAnsi="Times New Roman" w:cs="Times New Roman"/>
              </w:rPr>
              <w:t>відтворю</w:t>
            </w:r>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r w:rsidRPr="001129A9">
              <w:rPr>
                <w:rFonts w:ascii="Times New Roman" w:hAnsi="Times New Roman" w:cs="Times New Roman"/>
              </w:rPr>
              <w:t>навчальн</w:t>
            </w:r>
            <w:r w:rsidRPr="001129A9">
              <w:rPr>
                <w:rFonts w:ascii="Times New Roman" w:hAnsi="Times New Roman" w:cs="Times New Roman"/>
                <w:lang w:val="uk-UA"/>
              </w:rPr>
              <w:t>ий</w:t>
            </w:r>
            <w:r w:rsidRPr="001129A9">
              <w:rPr>
                <w:rFonts w:ascii="Times New Roman" w:hAnsi="Times New Roman" w:cs="Times New Roman"/>
              </w:rPr>
              <w:t xml:space="preserve"> </w:t>
            </w:r>
            <w:proofErr w:type="gramStart"/>
            <w:r w:rsidRPr="001129A9">
              <w:rPr>
                <w:rFonts w:ascii="Times New Roman" w:hAnsi="Times New Roman" w:cs="Times New Roman"/>
              </w:rPr>
              <w:t>матер</w:t>
            </w:r>
            <w:proofErr w:type="gramEnd"/>
            <w:r w:rsidRPr="001129A9">
              <w:rPr>
                <w:rFonts w:ascii="Times New Roman" w:hAnsi="Times New Roman" w:cs="Times New Roman"/>
              </w:rPr>
              <w:t xml:space="preserve">іал, </w:t>
            </w:r>
            <w:r w:rsidRPr="001129A9">
              <w:rPr>
                <w:rFonts w:ascii="Times New Roman" w:hAnsi="Times New Roman" w:cs="Times New Roman"/>
                <w:lang w:val="uk-UA"/>
              </w:rPr>
              <w:t xml:space="preserve">може </w:t>
            </w:r>
            <w:r w:rsidRPr="001129A9">
              <w:rPr>
                <w:rFonts w:ascii="Times New Roman" w:hAnsi="Times New Roman" w:cs="Times New Roman"/>
              </w:rPr>
              <w:t xml:space="preserve">повторити за зразком певну операцію, дію  </w:t>
            </w:r>
          </w:p>
        </w:tc>
      </w:tr>
      <w:tr w:rsidR="001129A9" w:rsidRPr="001129A9" w14:paraId="1E428D60" w14:textId="77777777" w:rsidTr="004373A6">
        <w:tc>
          <w:tcPr>
            <w:tcW w:w="2376" w:type="dxa"/>
            <w:vMerge/>
          </w:tcPr>
          <w:p w14:paraId="268F1F3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BAD4AA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5</w:t>
            </w:r>
          </w:p>
        </w:tc>
        <w:tc>
          <w:tcPr>
            <w:tcW w:w="6627" w:type="dxa"/>
          </w:tcPr>
          <w:p w14:paraId="221517E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 xml:space="preserve">ень/учениця </w:t>
            </w:r>
            <w:r w:rsidRPr="001129A9">
              <w:rPr>
                <w:rFonts w:ascii="Times New Roman" w:hAnsi="Times New Roman" w:cs="Times New Roman"/>
              </w:rPr>
              <w:t>відтворю</w:t>
            </w:r>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r w:rsidRPr="001129A9">
              <w:rPr>
                <w:rFonts w:ascii="Times New Roman" w:hAnsi="Times New Roman" w:cs="Times New Roman"/>
              </w:rPr>
              <w:t>навчальн</w:t>
            </w:r>
            <w:r w:rsidRPr="001129A9">
              <w:rPr>
                <w:rFonts w:ascii="Times New Roman" w:hAnsi="Times New Roman" w:cs="Times New Roman"/>
                <w:lang w:val="uk-UA"/>
              </w:rPr>
              <w:t>ий</w:t>
            </w:r>
            <w:r w:rsidRPr="001129A9">
              <w:rPr>
                <w:rFonts w:ascii="Times New Roman" w:hAnsi="Times New Roman" w:cs="Times New Roman"/>
              </w:rPr>
              <w:t xml:space="preserve"> </w:t>
            </w:r>
            <w:proofErr w:type="gramStart"/>
            <w:r w:rsidRPr="001129A9">
              <w:rPr>
                <w:rFonts w:ascii="Times New Roman" w:hAnsi="Times New Roman" w:cs="Times New Roman"/>
              </w:rPr>
              <w:t>матер</w:t>
            </w:r>
            <w:proofErr w:type="gramEnd"/>
            <w:r w:rsidRPr="001129A9">
              <w:rPr>
                <w:rFonts w:ascii="Times New Roman" w:hAnsi="Times New Roman" w:cs="Times New Roman"/>
              </w:rPr>
              <w:t>іал, здат</w:t>
            </w:r>
            <w:r w:rsidRPr="001129A9">
              <w:rPr>
                <w:rFonts w:ascii="Times New Roman" w:hAnsi="Times New Roman" w:cs="Times New Roman"/>
                <w:lang w:val="uk-UA"/>
              </w:rPr>
              <w:t>ні</w:t>
            </w:r>
            <w:r w:rsidRPr="001129A9">
              <w:rPr>
                <w:rFonts w:ascii="Times New Roman" w:hAnsi="Times New Roman" w:cs="Times New Roman"/>
              </w:rPr>
              <w:t xml:space="preserve"> з помилками й неточностями дати визначення понять, сформулювати правил</w:t>
            </w:r>
            <w:r w:rsidRPr="001129A9">
              <w:rPr>
                <w:rFonts w:ascii="Times New Roman" w:hAnsi="Times New Roman" w:cs="Times New Roman"/>
                <w:lang w:val="uk-UA"/>
              </w:rPr>
              <w:t>о</w:t>
            </w:r>
            <w:r w:rsidRPr="001129A9">
              <w:rPr>
                <w:rFonts w:ascii="Times New Roman" w:hAnsi="Times New Roman" w:cs="Times New Roman"/>
              </w:rPr>
              <w:t xml:space="preserve">      </w:t>
            </w:r>
          </w:p>
        </w:tc>
      </w:tr>
      <w:tr w:rsidR="001129A9" w:rsidRPr="001129A9" w14:paraId="27264543" w14:textId="77777777" w:rsidTr="004373A6">
        <w:tc>
          <w:tcPr>
            <w:tcW w:w="2376" w:type="dxa"/>
            <w:vMerge/>
          </w:tcPr>
          <w:p w14:paraId="7A3665E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3F03A7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6</w:t>
            </w:r>
          </w:p>
        </w:tc>
        <w:tc>
          <w:tcPr>
            <w:tcW w:w="6627" w:type="dxa"/>
          </w:tcPr>
          <w:p w14:paraId="01FECDB5"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виявля</w:t>
            </w:r>
            <w:r w:rsidRPr="001129A9">
              <w:rPr>
                <w:rFonts w:ascii="Times New Roman" w:hAnsi="Times New Roman" w:cs="Times New Roman"/>
                <w:lang w:val="uk-UA"/>
              </w:rPr>
              <w:t>є</w:t>
            </w:r>
            <w:r w:rsidRPr="001129A9">
              <w:rPr>
                <w:rFonts w:ascii="Times New Roman" w:hAnsi="Times New Roman" w:cs="Times New Roman"/>
              </w:rPr>
              <w:t xml:space="preserve"> знання й розуміння основ</w:t>
            </w:r>
            <w:r w:rsidRPr="001129A9">
              <w:rPr>
                <w:rFonts w:ascii="Times New Roman" w:hAnsi="Times New Roman" w:cs="Times New Roman"/>
                <w:lang w:val="uk-UA"/>
              </w:rPr>
              <w:t xml:space="preserve">них </w:t>
            </w:r>
            <w:r w:rsidRPr="001129A9">
              <w:rPr>
                <w:rFonts w:ascii="Times New Roman" w:hAnsi="Times New Roman" w:cs="Times New Roman"/>
              </w:rPr>
              <w:t>положень навчального матеріалу. Відповіді правильні, але недостатньо осмислені. Вмі</w:t>
            </w:r>
            <w:r w:rsidRPr="001129A9">
              <w:rPr>
                <w:rFonts w:ascii="Times New Roman" w:hAnsi="Times New Roman" w:cs="Times New Roman"/>
                <w:lang w:val="uk-UA"/>
              </w:rPr>
              <w:t>є</w:t>
            </w:r>
            <w:r w:rsidRPr="001129A9">
              <w:rPr>
                <w:rFonts w:ascii="Times New Roman" w:hAnsi="Times New Roman" w:cs="Times New Roman"/>
              </w:rPr>
              <w:t xml:space="preserve"> застосовувати знання при виконанні завдань за зразком                        </w:t>
            </w:r>
          </w:p>
        </w:tc>
      </w:tr>
      <w:tr w:rsidR="001129A9" w:rsidRPr="008F1C5B" w14:paraId="02271DFD" w14:textId="77777777" w:rsidTr="004373A6">
        <w:tc>
          <w:tcPr>
            <w:tcW w:w="2376" w:type="dxa"/>
            <w:vMerge w:val="restart"/>
          </w:tcPr>
          <w:p w14:paraId="023BF12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Достатній</w:t>
            </w:r>
          </w:p>
        </w:tc>
        <w:tc>
          <w:tcPr>
            <w:tcW w:w="851" w:type="dxa"/>
          </w:tcPr>
          <w:p w14:paraId="509E955E"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7</w:t>
            </w:r>
          </w:p>
        </w:tc>
        <w:tc>
          <w:tcPr>
            <w:tcW w:w="6627" w:type="dxa"/>
          </w:tcPr>
          <w:p w14:paraId="6ED5263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             </w:t>
            </w:r>
          </w:p>
        </w:tc>
      </w:tr>
      <w:tr w:rsidR="001129A9" w:rsidRPr="001129A9" w14:paraId="396D3054" w14:textId="77777777" w:rsidTr="004373A6">
        <w:trPr>
          <w:trHeight w:val="1247"/>
        </w:trPr>
        <w:tc>
          <w:tcPr>
            <w:tcW w:w="2376" w:type="dxa"/>
            <w:vMerge/>
          </w:tcPr>
          <w:p w14:paraId="31B633E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5F0DE5C"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8</w:t>
            </w:r>
          </w:p>
        </w:tc>
        <w:tc>
          <w:tcPr>
            <w:tcW w:w="6627" w:type="dxa"/>
          </w:tcPr>
          <w:p w14:paraId="748F52EC"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Знання учня/учениці є достатніми.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1129A9" w:rsidRPr="008F1C5B" w14:paraId="4D2E032A" w14:textId="77777777" w:rsidTr="004373A6">
        <w:tc>
          <w:tcPr>
            <w:tcW w:w="2376" w:type="dxa"/>
            <w:vMerge/>
          </w:tcPr>
          <w:p w14:paraId="2CE3E57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DE64BF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9</w:t>
            </w:r>
          </w:p>
        </w:tc>
        <w:tc>
          <w:tcPr>
            <w:tcW w:w="6627" w:type="dxa"/>
          </w:tcPr>
          <w:p w14:paraId="46FC03E3"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   </w:t>
            </w:r>
          </w:p>
        </w:tc>
      </w:tr>
      <w:tr w:rsidR="001129A9" w:rsidRPr="001129A9" w14:paraId="0B8D5863" w14:textId="77777777" w:rsidTr="004373A6">
        <w:tc>
          <w:tcPr>
            <w:tcW w:w="2376" w:type="dxa"/>
            <w:vMerge w:val="restart"/>
          </w:tcPr>
          <w:p w14:paraId="793C4B1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 Високий   </w:t>
            </w:r>
          </w:p>
        </w:tc>
        <w:tc>
          <w:tcPr>
            <w:tcW w:w="851" w:type="dxa"/>
          </w:tcPr>
          <w:p w14:paraId="191942E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10</w:t>
            </w:r>
          </w:p>
        </w:tc>
        <w:tc>
          <w:tcPr>
            <w:tcW w:w="6627" w:type="dxa"/>
          </w:tcPr>
          <w:p w14:paraId="7927EBC8"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повні, глибокі знання, </w:t>
            </w:r>
            <w:r w:rsidRPr="001129A9">
              <w:rPr>
                <w:rFonts w:ascii="Times New Roman" w:hAnsi="Times New Roman" w:cs="Times New Roman"/>
              </w:rPr>
              <w:t>використову</w:t>
            </w:r>
            <w:r w:rsidRPr="001129A9">
              <w:rPr>
                <w:rFonts w:ascii="Times New Roman" w:hAnsi="Times New Roman" w:cs="Times New Roman"/>
                <w:lang w:val="uk-UA"/>
              </w:rPr>
              <w:t>є</w:t>
            </w:r>
            <w:r w:rsidRPr="001129A9">
              <w:rPr>
                <w:rFonts w:ascii="Times New Roman" w:hAnsi="Times New Roman" w:cs="Times New Roman"/>
              </w:rPr>
              <w:t xml:space="preserve"> їх у практичній діяльності, робит</w:t>
            </w:r>
            <w:r w:rsidRPr="001129A9">
              <w:rPr>
                <w:rFonts w:ascii="Times New Roman" w:hAnsi="Times New Roman" w:cs="Times New Roman"/>
                <w:lang w:val="uk-UA"/>
              </w:rPr>
              <w:t>ь</w:t>
            </w:r>
            <w:r w:rsidRPr="001129A9">
              <w:rPr>
                <w:rFonts w:ascii="Times New Roman" w:hAnsi="Times New Roman" w:cs="Times New Roman"/>
              </w:rPr>
              <w:t xml:space="preserve"> висновки, узагальнення          </w:t>
            </w:r>
            <w:r w:rsidRPr="001129A9">
              <w:rPr>
                <w:rFonts w:ascii="Times New Roman" w:hAnsi="Times New Roman" w:cs="Times New Roman"/>
                <w:lang w:val="uk-UA"/>
              </w:rPr>
              <w:t xml:space="preserve">  </w:t>
            </w:r>
          </w:p>
        </w:tc>
      </w:tr>
      <w:tr w:rsidR="001129A9" w:rsidRPr="001129A9" w14:paraId="2B91114C" w14:textId="77777777" w:rsidTr="004373A6">
        <w:tc>
          <w:tcPr>
            <w:tcW w:w="2376" w:type="dxa"/>
            <w:vMerge/>
          </w:tcPr>
          <w:p w14:paraId="488483D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EC2999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11</w:t>
            </w:r>
          </w:p>
        </w:tc>
        <w:tc>
          <w:tcPr>
            <w:tcW w:w="6627" w:type="dxa"/>
          </w:tcPr>
          <w:p w14:paraId="2A8AD819"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w:t>
            </w:r>
            <w:r w:rsidRPr="001129A9">
              <w:rPr>
                <w:rFonts w:ascii="Times New Roman" w:hAnsi="Times New Roman" w:cs="Times New Roman"/>
              </w:rPr>
              <w:t>проблеми</w:t>
            </w:r>
            <w:r w:rsidRPr="001129A9">
              <w:rPr>
                <w:rFonts w:ascii="Times New Roman" w:hAnsi="Times New Roman" w:cs="Times New Roman"/>
                <w:lang w:val="uk-UA"/>
              </w:rPr>
              <w:t xml:space="preserve">                          </w:t>
            </w:r>
          </w:p>
        </w:tc>
      </w:tr>
      <w:tr w:rsidR="001129A9" w:rsidRPr="008F1C5B" w14:paraId="643C07F4" w14:textId="77777777" w:rsidTr="004373A6">
        <w:tc>
          <w:tcPr>
            <w:tcW w:w="2376" w:type="dxa"/>
            <w:vMerge/>
          </w:tcPr>
          <w:p w14:paraId="77515EC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07AD23A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12</w:t>
            </w:r>
          </w:p>
        </w:tc>
        <w:tc>
          <w:tcPr>
            <w:tcW w:w="6627" w:type="dxa"/>
          </w:tcPr>
          <w:p w14:paraId="183C816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системні, міцні знання в межах вимог навчальних програм, усвідомлено використовує їх у </w:t>
            </w:r>
            <w:r w:rsidRPr="001129A9">
              <w:rPr>
                <w:rFonts w:ascii="Times New Roman" w:hAnsi="Times New Roman" w:cs="Times New Roman"/>
              </w:rPr>
              <w:t>стандартних та нестандартних</w:t>
            </w:r>
            <w:r w:rsidRPr="001129A9">
              <w:rPr>
                <w:rFonts w:ascii="Times New Roman" w:hAnsi="Times New Roman" w:cs="Times New Roman"/>
                <w:lang w:val="uk-UA"/>
              </w:rPr>
              <w:t xml:space="preserve"> ситуаціях. Уміє самостійно аналізувати, оцінювати, узагальнювати опанований матеріал, самостійно користуватися </w:t>
            </w:r>
            <w:r w:rsidRPr="001129A9">
              <w:rPr>
                <w:rFonts w:ascii="Times New Roman" w:hAnsi="Times New Roman" w:cs="Times New Roman"/>
                <w:lang w:val="uk-UA"/>
              </w:rPr>
              <w:lastRenderedPageBreak/>
              <w:t xml:space="preserve">джерелами інформації, приймати рішення                     </w:t>
            </w:r>
          </w:p>
        </w:tc>
      </w:tr>
    </w:tbl>
    <w:p w14:paraId="2D0EF2E7" w14:textId="77777777" w:rsidR="00E63F10" w:rsidRPr="001129A9" w:rsidRDefault="00E63F10" w:rsidP="00E63F10">
      <w:pPr>
        <w:pStyle w:val="a9"/>
        <w:spacing w:after="120" w:line="240" w:lineRule="auto"/>
        <w:ind w:right="111"/>
        <w:jc w:val="both"/>
        <w:rPr>
          <w:szCs w:val="24"/>
        </w:rPr>
      </w:pPr>
    </w:p>
    <w:p w14:paraId="31895EFC" w14:textId="77777777" w:rsidR="00E63F10" w:rsidRPr="001129A9" w:rsidRDefault="00E63F10" w:rsidP="00E63F10">
      <w:pPr>
        <w:pStyle w:val="a9"/>
        <w:spacing w:after="120" w:line="240" w:lineRule="auto"/>
        <w:ind w:right="111"/>
        <w:jc w:val="both"/>
        <w:rPr>
          <w:szCs w:val="24"/>
        </w:rPr>
      </w:pPr>
    </w:p>
    <w:p w14:paraId="7E0DC5EE" w14:textId="77777777" w:rsidR="00E63F10" w:rsidRPr="001129A9" w:rsidRDefault="00E63F10" w:rsidP="00E63F10">
      <w:pPr>
        <w:pStyle w:val="a9"/>
        <w:spacing w:after="120" w:line="240" w:lineRule="auto"/>
        <w:ind w:right="111"/>
        <w:jc w:val="both"/>
        <w:rPr>
          <w:szCs w:val="24"/>
        </w:rPr>
      </w:pPr>
    </w:p>
    <w:p w14:paraId="20F4BFAF" w14:textId="77777777" w:rsidR="006E39B7" w:rsidRPr="001129A9" w:rsidRDefault="006E39B7" w:rsidP="00E63F10">
      <w:pPr>
        <w:pStyle w:val="a9"/>
        <w:spacing w:after="120" w:line="240" w:lineRule="auto"/>
        <w:ind w:right="111"/>
        <w:jc w:val="both"/>
        <w:rPr>
          <w:szCs w:val="24"/>
        </w:rPr>
      </w:pPr>
    </w:p>
    <w:sectPr w:rsidR="006E39B7" w:rsidRPr="001129A9" w:rsidSect="004373A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charset w:val="00"/>
    <w:family w:val="swiss"/>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25">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3A0E7365"/>
    <w:multiLevelType w:val="hybridMultilevel"/>
    <w:tmpl w:val="7DDA7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39"/>
  </w:num>
  <w:num w:numId="20">
    <w:abstractNumId w:val="34"/>
  </w:num>
  <w:num w:numId="21">
    <w:abstractNumId w:val="12"/>
  </w:num>
  <w:num w:numId="22">
    <w:abstractNumId w:val="13"/>
  </w:num>
  <w:num w:numId="23">
    <w:abstractNumId w:val="14"/>
  </w:num>
  <w:num w:numId="24">
    <w:abstractNumId w:val="15"/>
  </w:num>
  <w:num w:numId="25">
    <w:abstractNumId w:val="16"/>
  </w:num>
  <w:num w:numId="26">
    <w:abstractNumId w:val="32"/>
  </w:num>
  <w:num w:numId="27">
    <w:abstractNumId w:val="17"/>
  </w:num>
  <w:num w:numId="28">
    <w:abstractNumId w:val="28"/>
  </w:num>
  <w:num w:numId="29">
    <w:abstractNumId w:val="29"/>
  </w:num>
  <w:num w:numId="30">
    <w:abstractNumId w:val="31"/>
  </w:num>
  <w:num w:numId="31">
    <w:abstractNumId w:val="30"/>
  </w:num>
  <w:num w:numId="32">
    <w:abstractNumId w:val="38"/>
  </w:num>
  <w:num w:numId="33">
    <w:abstractNumId w:val="37"/>
  </w:num>
  <w:num w:numId="34">
    <w:abstractNumId w:val="33"/>
  </w:num>
  <w:num w:numId="35">
    <w:abstractNumId w:val="10"/>
  </w:num>
  <w:num w:numId="36">
    <w:abstractNumId w:val="23"/>
  </w:num>
  <w:num w:numId="37">
    <w:abstractNumId w:val="24"/>
  </w:num>
  <w:num w:numId="38">
    <w:abstractNumId w:val="25"/>
  </w:num>
  <w:num w:numId="39">
    <w:abstractNumId w:val="26"/>
  </w:num>
  <w:num w:numId="40">
    <w:abstractNumId w:val="27"/>
  </w:num>
  <w:num w:numId="41">
    <w:abstractNumId w:val="36"/>
  </w:num>
  <w:num w:numId="42">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10"/>
    <w:rsid w:val="00014EBD"/>
    <w:rsid w:val="00047906"/>
    <w:rsid w:val="000A18C6"/>
    <w:rsid w:val="000D56FE"/>
    <w:rsid w:val="000E1D28"/>
    <w:rsid w:val="001129A9"/>
    <w:rsid w:val="001164C3"/>
    <w:rsid w:val="001344C6"/>
    <w:rsid w:val="00156544"/>
    <w:rsid w:val="001701C0"/>
    <w:rsid w:val="001A5394"/>
    <w:rsid w:val="001D07EE"/>
    <w:rsid w:val="001D1920"/>
    <w:rsid w:val="002867BB"/>
    <w:rsid w:val="00307101"/>
    <w:rsid w:val="00311BBD"/>
    <w:rsid w:val="00345BB4"/>
    <w:rsid w:val="0035173C"/>
    <w:rsid w:val="004373A6"/>
    <w:rsid w:val="00444C07"/>
    <w:rsid w:val="005D2CD9"/>
    <w:rsid w:val="00694D35"/>
    <w:rsid w:val="006E39B7"/>
    <w:rsid w:val="00726D84"/>
    <w:rsid w:val="0079070C"/>
    <w:rsid w:val="007D2397"/>
    <w:rsid w:val="00824496"/>
    <w:rsid w:val="0083151E"/>
    <w:rsid w:val="008540FD"/>
    <w:rsid w:val="008D59E0"/>
    <w:rsid w:val="008F1C5B"/>
    <w:rsid w:val="00932F8C"/>
    <w:rsid w:val="0096114F"/>
    <w:rsid w:val="00A12B59"/>
    <w:rsid w:val="00AE0766"/>
    <w:rsid w:val="00AF574C"/>
    <w:rsid w:val="00B665EE"/>
    <w:rsid w:val="00BE01EF"/>
    <w:rsid w:val="00BF70A4"/>
    <w:rsid w:val="00C31C03"/>
    <w:rsid w:val="00C614FD"/>
    <w:rsid w:val="00CD5A80"/>
    <w:rsid w:val="00D0035A"/>
    <w:rsid w:val="00D328B7"/>
    <w:rsid w:val="00D4588C"/>
    <w:rsid w:val="00D64F44"/>
    <w:rsid w:val="00D7236D"/>
    <w:rsid w:val="00DA4A18"/>
    <w:rsid w:val="00DE21AE"/>
    <w:rsid w:val="00E2357A"/>
    <w:rsid w:val="00E5089E"/>
    <w:rsid w:val="00E6254B"/>
    <w:rsid w:val="00E63F10"/>
    <w:rsid w:val="00F10FDA"/>
    <w:rsid w:val="00FD78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qFormat/>
    <w:rsid w:val="00E63F10"/>
    <w:pPr>
      <w:ind w:left="720"/>
      <w:contextualSpacing/>
    </w:pPr>
    <w:rPr>
      <w:lang w:val="uk-UA"/>
    </w:rPr>
  </w:style>
  <w:style w:type="character" w:customStyle="1" w:styleId="a6">
    <w:name w:val="Текст выноски Знак"/>
    <w:basedOn w:val="a0"/>
    <w:link w:val="a7"/>
    <w:uiPriority w:val="99"/>
    <w:semiHidden/>
    <w:rsid w:val="00E63F10"/>
    <w:rPr>
      <w:rFonts w:ascii="Tahoma" w:hAnsi="Tahoma" w:cs="Tahoma"/>
      <w:sz w:val="16"/>
      <w:szCs w:val="16"/>
      <w:lang w:val="ru-RU"/>
    </w:rPr>
  </w:style>
  <w:style w:type="paragraph" w:styleId="a7">
    <w:name w:val="Balloon Text"/>
    <w:basedOn w:val="a"/>
    <w:link w:val="a6"/>
    <w:uiPriority w:val="99"/>
    <w:semiHidden/>
    <w:unhideWhenUsed/>
    <w:rsid w:val="00E63F10"/>
    <w:pPr>
      <w:spacing w:after="0" w:line="240" w:lineRule="auto"/>
    </w:pPr>
    <w:rPr>
      <w:rFonts w:ascii="Tahoma" w:hAnsi="Tahoma" w:cs="Tahoma"/>
      <w:sz w:val="16"/>
      <w:szCs w:val="16"/>
    </w:rPr>
  </w:style>
  <w:style w:type="character" w:styleId="a8">
    <w:name w:val="Emphasis"/>
    <w:uiPriority w:val="20"/>
    <w:qFormat/>
    <w:rsid w:val="00E63F10"/>
    <w:rPr>
      <w:i/>
      <w:iCs/>
    </w:rPr>
  </w:style>
  <w:style w:type="paragraph" w:styleId="a9">
    <w:name w:val="Body Text"/>
    <w:basedOn w:val="a"/>
    <w:link w:val="aa"/>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E63F10"/>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d">
    <w:name w:val="Table Grid"/>
    <w:basedOn w:val="a1"/>
    <w:uiPriority w:val="59"/>
    <w:rsid w:val="00E63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
    <w:name w:val="Текст сноски Знак"/>
    <w:basedOn w:val="a0"/>
    <w:link w:val="ae"/>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0">
    <w:name w:val="FollowedHyperlink"/>
    <w:basedOn w:val="a0"/>
    <w:uiPriority w:val="99"/>
    <w:semiHidden/>
    <w:unhideWhenUsed/>
    <w:rsid w:val="006E39B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qFormat/>
    <w:rsid w:val="00E63F10"/>
    <w:pPr>
      <w:ind w:left="720"/>
      <w:contextualSpacing/>
    </w:pPr>
    <w:rPr>
      <w:lang w:val="uk-UA"/>
    </w:rPr>
  </w:style>
  <w:style w:type="character" w:customStyle="1" w:styleId="a6">
    <w:name w:val="Текст выноски Знак"/>
    <w:basedOn w:val="a0"/>
    <w:link w:val="a7"/>
    <w:uiPriority w:val="99"/>
    <w:semiHidden/>
    <w:rsid w:val="00E63F10"/>
    <w:rPr>
      <w:rFonts w:ascii="Tahoma" w:hAnsi="Tahoma" w:cs="Tahoma"/>
      <w:sz w:val="16"/>
      <w:szCs w:val="16"/>
      <w:lang w:val="ru-RU"/>
    </w:rPr>
  </w:style>
  <w:style w:type="paragraph" w:styleId="a7">
    <w:name w:val="Balloon Text"/>
    <w:basedOn w:val="a"/>
    <w:link w:val="a6"/>
    <w:uiPriority w:val="99"/>
    <w:semiHidden/>
    <w:unhideWhenUsed/>
    <w:rsid w:val="00E63F10"/>
    <w:pPr>
      <w:spacing w:after="0" w:line="240" w:lineRule="auto"/>
    </w:pPr>
    <w:rPr>
      <w:rFonts w:ascii="Tahoma" w:hAnsi="Tahoma" w:cs="Tahoma"/>
      <w:sz w:val="16"/>
      <w:szCs w:val="16"/>
    </w:rPr>
  </w:style>
  <w:style w:type="character" w:styleId="a8">
    <w:name w:val="Emphasis"/>
    <w:uiPriority w:val="20"/>
    <w:qFormat/>
    <w:rsid w:val="00E63F10"/>
    <w:rPr>
      <w:i/>
      <w:iCs/>
    </w:rPr>
  </w:style>
  <w:style w:type="paragraph" w:styleId="a9">
    <w:name w:val="Body Text"/>
    <w:basedOn w:val="a"/>
    <w:link w:val="aa"/>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E63F10"/>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d">
    <w:name w:val="Table Grid"/>
    <w:basedOn w:val="a1"/>
    <w:uiPriority w:val="59"/>
    <w:rsid w:val="00E63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
    <w:name w:val="Текст сноски Знак"/>
    <w:basedOn w:val="a0"/>
    <w:link w:val="ae"/>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0">
    <w:name w:val="FollowedHyperlink"/>
    <w:basedOn w:val="a0"/>
    <w:uiPriority w:val="99"/>
    <w:semiHidden/>
    <w:unhideWhenUsed/>
    <w:rsid w:val="006E3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4726">
      <w:bodyDiv w:val="1"/>
      <w:marLeft w:val="0"/>
      <w:marRight w:val="0"/>
      <w:marTop w:val="0"/>
      <w:marBottom w:val="0"/>
      <w:divBdr>
        <w:top w:val="none" w:sz="0" w:space="0" w:color="auto"/>
        <w:left w:val="none" w:sz="0" w:space="0" w:color="auto"/>
        <w:bottom w:val="none" w:sz="0" w:space="0" w:color="auto"/>
        <w:right w:val="none" w:sz="0" w:space="0" w:color="auto"/>
      </w:divBdr>
    </w:div>
    <w:div w:id="15295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z0229-02/sp:max50:nav7:font2" TargetMode="External"/><Relationship Id="rId13" Type="http://schemas.openxmlformats.org/officeDocument/2006/relationships/hyperlink" Target="https://mon.gov.ua/storage/app/media/zagalna%20serednya/programy-5-9-klas/2022/08/15/Navch.progr.2022.WH.HU.6-11.pdf" TargetMode="External"/><Relationship Id="rId18" Type="http://schemas.openxmlformats.org/officeDocument/2006/relationships/hyperlink" Target="https://mon.gov.ua/storage/app/media/zagalna%20serednya/programy-5-9-klas/onovlennya-12-2017/8-informatika.docx" TargetMode="External"/><Relationship Id="rId26" Type="http://schemas.openxmlformats.org/officeDocument/2006/relationships/hyperlink" Target="https://mon.gov.ua/storage/app/media/zagalna%20serednya/programy-5-9-klas/2022/08/15/navchalna.programa-2022.osnovy.pravoznavstva-9.pdf" TargetMode="External"/><Relationship Id="rId3" Type="http://schemas.openxmlformats.org/officeDocument/2006/relationships/styles" Target="styles.xml"/><Relationship Id="rId21" Type="http://schemas.openxmlformats.org/officeDocument/2006/relationships/hyperlink" Target="https://mon.gov.ua/storage/app/media/zagalna%20serednya/programy-5-9-klas/2022/08/15/navchalna.programa-2022.zarubizhna.literatura-6-9.pdf" TargetMode="External"/><Relationship Id="rId7" Type="http://schemas.openxmlformats.org/officeDocument/2006/relationships/hyperlink" Target="https://zakon.rada.gov.ua/rada/show/651-14/sp:max50:nav7:font2" TargetMode="External"/><Relationship Id="rId12" Type="http://schemas.openxmlformats.org/officeDocument/2006/relationships/hyperlink" Target="https://mon.gov.ua/storage/app/media/zagalna%20serednya/programy-5-9-klas/onovlennya-12-2017/na-sajt-ukrayinska-literatura-5-9-z-chervonimdoc-2.pdf" TargetMode="External"/><Relationship Id="rId17" Type="http://schemas.openxmlformats.org/officeDocument/2006/relationships/hyperlink" Target="https://mon.gov.ua/storage/app/media/zagalna%20serednya/programy-5-9-klas/onovlennya-12-2017/15.biologiya-6-9.docx" TargetMode="External"/><Relationship Id="rId25" Type="http://schemas.openxmlformats.org/officeDocument/2006/relationships/hyperlink" Target="https://mon.gov.ua/storage/app/media/zagalna%20serednya/programy-5-9-klas/2022/08/15/navchalna.programa-2022.fizichna-kultura-6-9.pdf" TargetMode="External"/><Relationship Id="rId2" Type="http://schemas.openxmlformats.org/officeDocument/2006/relationships/numbering" Target="numbering.xml"/><Relationship Id="rId16" Type="http://schemas.openxmlformats.org/officeDocument/2006/relationships/hyperlink" Target="https://mon.gov.ua/storage/app/media/zagalna%20serednya/programy-5-9-klas/onovlennya-12-2017/10-ximiya-7-9.doc" TargetMode="External"/><Relationship Id="rId20" Type="http://schemas.openxmlformats.org/officeDocument/2006/relationships/hyperlink" Target="https://mon.gov.ua/storage/app/media/zagalna%20serednya/programy-5-9-klas/2022/08/15/navchalna.programa-2022.geography-6-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orage/app/media/zagalna%20serednya/programy-5-9-klas/onovlennya-12-2017/11.-ukrayinska-mova-onovlena-programa-dlya-5-9-kl.docx" TargetMode="External"/><Relationship Id="rId24" Type="http://schemas.openxmlformats.org/officeDocument/2006/relationships/hyperlink" Target="https://mon.gov.ua/storage/app/media/zagalna%20serednya/programy-5-9-klas/2022/08/15/Navch.progr.2022.osnovy.zdorovia-6-9.pdf" TargetMode="External"/><Relationship Id="rId5" Type="http://schemas.openxmlformats.org/officeDocument/2006/relationships/settings" Target="settings.xml"/><Relationship Id="rId15" Type="http://schemas.openxmlformats.org/officeDocument/2006/relationships/hyperlink" Target="https://mon.gov.ua/storage/app/media/zagalna%20serednya/programy-5-9-klas/onovlennya-12-2017/7-fizika.doc" TargetMode="External"/><Relationship Id="rId23" Type="http://schemas.openxmlformats.org/officeDocument/2006/relationships/hyperlink" Target="https://mon.gov.ua/storage/app/media/zagalna%20serednya/programy-5-9-klas/onovlennya-12-2017/2-trudove-navchannya-5-9.doc" TargetMode="External"/><Relationship Id="rId28" Type="http://schemas.openxmlformats.org/officeDocument/2006/relationships/theme" Target="theme/theme1.xml"/><Relationship Id="rId10" Type="http://schemas.openxmlformats.org/officeDocument/2006/relationships/hyperlink" Target="https://mon.gov.ua/ua/osvita/zagalna-serednya-osvita/navchalni-programi" TargetMode="External"/><Relationship Id="rId19" Type="http://schemas.openxmlformats.org/officeDocument/2006/relationships/hyperlink" Target="https://mon.gov.ua/storage/app/media/zagalna%20serednya/programy-5-9-klas/programi-inozemni-movi-5-9-12.06.2017.pdf" TargetMode="External"/><Relationship Id="rId4" Type="http://schemas.microsoft.com/office/2007/relationships/stylesWithEffects" Target="stylesWithEffects.xml"/><Relationship Id="rId9" Type="http://schemas.openxmlformats.org/officeDocument/2006/relationships/hyperlink" Target="https://zakon.rada.gov.ua/rada/show/1392-2011-%D0%BF/sp:max50:nav7:font2" TargetMode="External"/><Relationship Id="rId14" Type="http://schemas.openxmlformats.org/officeDocument/2006/relationships/hyperlink" Target="https://mon.gov.ua/storage/app/media/zagalna%20serednya/programy-5-9-klas/onovlennya-12-2017/5-programa-z-matematiki.docx" TargetMode="External"/><Relationship Id="rId22" Type="http://schemas.openxmlformats.org/officeDocument/2006/relationships/hyperlink" Target="https://mon.gov.ua/storage/app/media/zagalna%20serednya/programy-5-9-klas/onovlennya-12-2017/9-mistecztvo-5-9.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11F1-A082-4E0C-9A84-44EE337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16</Pages>
  <Words>6687</Words>
  <Characters>38120</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13</cp:revision>
  <dcterms:created xsi:type="dcterms:W3CDTF">2023-09-26T06:44:00Z</dcterms:created>
  <dcterms:modified xsi:type="dcterms:W3CDTF">2025-06-17T04:57:00Z</dcterms:modified>
</cp:coreProperties>
</file>