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83D57" w14:textId="64C8DCCA" w:rsidR="00A41140" w:rsidRDefault="0023138F" w:rsidP="0023138F">
      <w:pPr>
        <w:shd w:val="clear" w:color="auto" w:fill="FFFFFF"/>
        <w:spacing w:after="12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A41140">
        <w:rPr>
          <w:rFonts w:ascii="Times New Roman" w:eastAsia="Times New Roman" w:hAnsi="Times New Roman"/>
          <w:sz w:val="28"/>
          <w:szCs w:val="28"/>
          <w:lang w:val="uk-UA" w:eastAsia="ru-RU"/>
        </w:rPr>
        <w:t xml:space="preserve">СХВАЛЕНО                                                            </w:t>
      </w:r>
      <w:r w:rsidR="00D6776C">
        <w:rPr>
          <w:rFonts w:ascii="Times New Roman" w:eastAsia="Times New Roman" w:hAnsi="Times New Roman"/>
          <w:sz w:val="28"/>
          <w:szCs w:val="28"/>
          <w:lang w:val="uk-UA" w:eastAsia="ru-RU"/>
        </w:rPr>
        <w:t>З</w:t>
      </w:r>
      <w:r w:rsidR="00A41140">
        <w:rPr>
          <w:rFonts w:ascii="Times New Roman" w:eastAsia="Times New Roman" w:hAnsi="Times New Roman"/>
          <w:sz w:val="28"/>
          <w:szCs w:val="28"/>
          <w:lang w:val="uk-UA" w:eastAsia="ru-RU"/>
        </w:rPr>
        <w:t>АТВЕРДЖ</w:t>
      </w:r>
      <w:r w:rsidR="00D6776C">
        <w:rPr>
          <w:rFonts w:ascii="Times New Roman" w:eastAsia="Times New Roman" w:hAnsi="Times New Roman"/>
          <w:sz w:val="28"/>
          <w:szCs w:val="28"/>
          <w:lang w:val="uk-UA" w:eastAsia="ru-RU"/>
        </w:rPr>
        <w:t>ЕНО</w:t>
      </w:r>
    </w:p>
    <w:p w14:paraId="2435E40F" w14:textId="2712F806" w:rsidR="00A41140" w:rsidRDefault="0023138F" w:rsidP="00D6776C">
      <w:pPr>
        <w:shd w:val="clear" w:color="auto" w:fill="FFFFFF"/>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Рішення</w:t>
      </w:r>
      <w:r w:rsidR="00A41140">
        <w:rPr>
          <w:rFonts w:ascii="Times New Roman" w:eastAsia="Times New Roman" w:hAnsi="Times New Roman"/>
          <w:sz w:val="28"/>
          <w:szCs w:val="28"/>
          <w:lang w:val="uk-UA" w:eastAsia="ru-RU"/>
        </w:rPr>
        <w:t xml:space="preserve"> педагогічної ради                      </w:t>
      </w:r>
      <w:r w:rsidR="00D6776C">
        <w:rPr>
          <w:rFonts w:ascii="Times New Roman" w:eastAsia="Times New Roman" w:hAnsi="Times New Roman"/>
          <w:sz w:val="28"/>
          <w:szCs w:val="28"/>
          <w:lang w:val="uk-UA" w:eastAsia="ru-RU"/>
        </w:rPr>
        <w:t xml:space="preserve">        Наказ директора ліцею «Гармонія»</w:t>
      </w:r>
    </w:p>
    <w:p w14:paraId="010197EB" w14:textId="20A2984F" w:rsidR="00D6776C" w:rsidRDefault="00A41140" w:rsidP="00D6776C">
      <w:pPr>
        <w:shd w:val="clear" w:color="auto" w:fill="FFFFFF"/>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протокол № 1 від 31.08.2023            </w:t>
      </w:r>
      <w:r w:rsidR="00D6776C">
        <w:rPr>
          <w:rFonts w:ascii="Times New Roman" w:eastAsia="Times New Roman" w:hAnsi="Times New Roman"/>
          <w:sz w:val="28"/>
          <w:szCs w:val="28"/>
          <w:lang w:val="uk-UA" w:eastAsia="ru-RU"/>
        </w:rPr>
        <w:t xml:space="preserve">               </w:t>
      </w:r>
      <w:proofErr w:type="spellStart"/>
      <w:r w:rsidR="00D6776C">
        <w:rPr>
          <w:rFonts w:ascii="Times New Roman" w:eastAsia="Times New Roman" w:hAnsi="Times New Roman"/>
          <w:sz w:val="28"/>
          <w:szCs w:val="28"/>
          <w:lang w:val="uk-UA" w:eastAsia="ru-RU"/>
        </w:rPr>
        <w:t>Знам’янської</w:t>
      </w:r>
      <w:proofErr w:type="spellEnd"/>
      <w:r w:rsidR="00D6776C">
        <w:rPr>
          <w:rFonts w:ascii="Times New Roman" w:eastAsia="Times New Roman" w:hAnsi="Times New Roman"/>
          <w:sz w:val="28"/>
          <w:szCs w:val="28"/>
          <w:lang w:val="uk-UA" w:eastAsia="ru-RU"/>
        </w:rPr>
        <w:t xml:space="preserve"> міської ради </w:t>
      </w:r>
    </w:p>
    <w:p w14:paraId="427AE8CB" w14:textId="5203673C" w:rsidR="00A41140" w:rsidRDefault="00D6776C" w:rsidP="00D6776C">
      <w:pPr>
        <w:shd w:val="clear" w:color="auto" w:fill="FFFFFF"/>
        <w:spacing w:after="0"/>
        <w:jc w:val="both"/>
        <w:rPr>
          <w:rFonts w:ascii="Times New Roman" w:eastAsia="Times New Roman" w:hAnsi="Times New Roman"/>
          <w:b/>
          <w:bCs/>
          <w:sz w:val="44"/>
          <w:szCs w:val="36"/>
          <w:lang w:val="uk-UA" w:eastAsia="ru-RU"/>
        </w:rPr>
      </w:pPr>
      <w:r>
        <w:rPr>
          <w:rFonts w:ascii="Times New Roman" w:eastAsia="Times New Roman" w:hAnsi="Times New Roman"/>
          <w:sz w:val="28"/>
          <w:szCs w:val="28"/>
          <w:lang w:val="uk-UA" w:eastAsia="ru-RU"/>
        </w:rPr>
        <w:t xml:space="preserve">                                                                            від 31.08.2023 року № </w:t>
      </w:r>
      <w:r w:rsidR="009E54D2">
        <w:rPr>
          <w:rFonts w:ascii="Times New Roman" w:eastAsia="Times New Roman" w:hAnsi="Times New Roman"/>
          <w:sz w:val="28"/>
          <w:szCs w:val="28"/>
          <w:lang w:val="uk-UA" w:eastAsia="ru-RU"/>
        </w:rPr>
        <w:t>123-од</w:t>
      </w:r>
    </w:p>
    <w:p w14:paraId="00418952" w14:textId="77777777" w:rsidR="00A41140" w:rsidRDefault="00A41140" w:rsidP="00A41140">
      <w:pPr>
        <w:shd w:val="clear" w:color="auto" w:fill="FFFFFF"/>
        <w:spacing w:after="0" w:line="240" w:lineRule="auto"/>
        <w:jc w:val="center"/>
        <w:rPr>
          <w:rFonts w:ascii="Times New Roman" w:eastAsia="Times New Roman" w:hAnsi="Times New Roman"/>
          <w:b/>
          <w:bCs/>
          <w:sz w:val="44"/>
          <w:szCs w:val="36"/>
          <w:lang w:val="uk-UA" w:eastAsia="ru-RU"/>
        </w:rPr>
      </w:pPr>
    </w:p>
    <w:p w14:paraId="6D3DAC88" w14:textId="77777777" w:rsidR="00A41140" w:rsidRDefault="00A41140" w:rsidP="00A41140">
      <w:pPr>
        <w:shd w:val="clear" w:color="auto" w:fill="FFFFFF"/>
        <w:spacing w:after="0" w:line="240" w:lineRule="auto"/>
        <w:jc w:val="center"/>
        <w:rPr>
          <w:rFonts w:ascii="Times New Roman" w:eastAsia="Times New Roman" w:hAnsi="Times New Roman"/>
          <w:b/>
          <w:bCs/>
          <w:sz w:val="44"/>
          <w:szCs w:val="36"/>
          <w:lang w:val="uk-UA" w:eastAsia="ru-RU"/>
        </w:rPr>
      </w:pPr>
    </w:p>
    <w:p w14:paraId="7210E1E1" w14:textId="77777777" w:rsidR="00A41140" w:rsidRDefault="00A41140" w:rsidP="00A41140">
      <w:pPr>
        <w:shd w:val="clear" w:color="auto" w:fill="FFFFFF"/>
        <w:spacing w:after="0" w:line="240" w:lineRule="auto"/>
        <w:jc w:val="center"/>
        <w:rPr>
          <w:rFonts w:ascii="Times New Roman" w:eastAsia="Times New Roman" w:hAnsi="Times New Roman"/>
          <w:b/>
          <w:bCs/>
          <w:sz w:val="44"/>
          <w:szCs w:val="36"/>
          <w:lang w:val="uk-UA" w:eastAsia="ru-RU"/>
        </w:rPr>
      </w:pPr>
    </w:p>
    <w:p w14:paraId="0CB6625D" w14:textId="77777777" w:rsidR="00A41140" w:rsidRDefault="00A41140" w:rsidP="00A41140">
      <w:pPr>
        <w:shd w:val="clear" w:color="auto" w:fill="FFFFFF"/>
        <w:spacing w:after="0" w:line="240" w:lineRule="auto"/>
        <w:jc w:val="center"/>
        <w:rPr>
          <w:rFonts w:ascii="Times New Roman" w:eastAsia="Times New Roman" w:hAnsi="Times New Roman"/>
          <w:b/>
          <w:bCs/>
          <w:sz w:val="44"/>
          <w:szCs w:val="36"/>
          <w:lang w:val="uk-UA" w:eastAsia="ru-RU"/>
        </w:rPr>
      </w:pPr>
    </w:p>
    <w:p w14:paraId="4BE8335F" w14:textId="77777777" w:rsidR="00A41140" w:rsidRDefault="00A41140" w:rsidP="00A41140">
      <w:pPr>
        <w:shd w:val="clear" w:color="auto" w:fill="FFFFFF"/>
        <w:spacing w:after="0" w:line="240" w:lineRule="auto"/>
        <w:jc w:val="center"/>
        <w:rPr>
          <w:rFonts w:ascii="Times New Roman" w:eastAsia="Times New Roman" w:hAnsi="Times New Roman"/>
          <w:b/>
          <w:bCs/>
          <w:sz w:val="44"/>
          <w:szCs w:val="36"/>
          <w:lang w:val="uk-UA" w:eastAsia="ru-RU"/>
        </w:rPr>
      </w:pPr>
    </w:p>
    <w:p w14:paraId="26079616" w14:textId="77777777" w:rsidR="00A41140" w:rsidRDefault="00A41140" w:rsidP="00A41140">
      <w:pPr>
        <w:shd w:val="clear" w:color="auto" w:fill="FFFFFF"/>
        <w:spacing w:after="0" w:line="240" w:lineRule="auto"/>
        <w:jc w:val="center"/>
        <w:rPr>
          <w:rFonts w:ascii="Times New Roman" w:eastAsia="Times New Roman" w:hAnsi="Times New Roman"/>
          <w:b/>
          <w:bCs/>
          <w:sz w:val="44"/>
          <w:szCs w:val="36"/>
          <w:lang w:val="uk-UA" w:eastAsia="ru-RU"/>
        </w:rPr>
      </w:pPr>
    </w:p>
    <w:p w14:paraId="0C1583EA" w14:textId="77777777" w:rsidR="00A41140" w:rsidRDefault="00A41140" w:rsidP="00A41140">
      <w:pPr>
        <w:shd w:val="clear" w:color="auto" w:fill="FFFFFF"/>
        <w:spacing w:after="0" w:line="240" w:lineRule="auto"/>
        <w:jc w:val="center"/>
        <w:rPr>
          <w:rFonts w:ascii="Times New Roman" w:eastAsia="Times New Roman" w:hAnsi="Times New Roman"/>
          <w:b/>
          <w:bCs/>
          <w:sz w:val="44"/>
          <w:szCs w:val="36"/>
          <w:lang w:val="uk-UA" w:eastAsia="ru-RU"/>
        </w:rPr>
      </w:pPr>
    </w:p>
    <w:p w14:paraId="30726B25" w14:textId="77777777" w:rsidR="00A41140" w:rsidRDefault="00A41140" w:rsidP="00A41140">
      <w:pPr>
        <w:shd w:val="clear" w:color="auto" w:fill="FFFFFF"/>
        <w:spacing w:after="0" w:line="240" w:lineRule="auto"/>
        <w:jc w:val="center"/>
        <w:rPr>
          <w:rFonts w:ascii="Times New Roman" w:eastAsia="Times New Roman" w:hAnsi="Times New Roman"/>
          <w:b/>
          <w:bCs/>
          <w:sz w:val="44"/>
          <w:szCs w:val="36"/>
          <w:lang w:val="uk-UA" w:eastAsia="ru-RU"/>
        </w:rPr>
      </w:pPr>
    </w:p>
    <w:p w14:paraId="30853AB1" w14:textId="77777777" w:rsidR="00A41140" w:rsidRDefault="00A41140" w:rsidP="00A41140">
      <w:pPr>
        <w:shd w:val="clear" w:color="auto" w:fill="FFFFFF"/>
        <w:spacing w:after="0" w:line="360" w:lineRule="auto"/>
        <w:jc w:val="center"/>
        <w:rPr>
          <w:rFonts w:ascii="Times New Roman" w:eastAsia="Times New Roman" w:hAnsi="Times New Roman"/>
          <w:b/>
          <w:bCs/>
          <w:sz w:val="72"/>
          <w:szCs w:val="36"/>
          <w:lang w:val="uk-UA" w:eastAsia="ru-RU"/>
        </w:rPr>
      </w:pPr>
      <w:r w:rsidRPr="001C4E81">
        <w:rPr>
          <w:rFonts w:ascii="Times New Roman" w:eastAsia="Times New Roman" w:hAnsi="Times New Roman"/>
          <w:b/>
          <w:bCs/>
          <w:sz w:val="72"/>
          <w:szCs w:val="36"/>
          <w:lang w:val="uk-UA" w:eastAsia="ru-RU"/>
        </w:rPr>
        <w:t>ОСВІТНЯ ПРОГРАМА</w:t>
      </w:r>
    </w:p>
    <w:p w14:paraId="08635F67" w14:textId="5D314615" w:rsidR="00A41140" w:rsidRPr="00AE1E16" w:rsidRDefault="00A41140" w:rsidP="00A41140">
      <w:pPr>
        <w:shd w:val="clear" w:color="auto" w:fill="FFFFFF"/>
        <w:spacing w:after="0" w:line="360" w:lineRule="auto"/>
        <w:jc w:val="center"/>
        <w:rPr>
          <w:rFonts w:ascii="Times New Roman" w:hAnsi="Times New Roman" w:cs="Times New Roman"/>
          <w:b/>
          <w:bCs/>
          <w:sz w:val="40"/>
          <w:lang w:val="uk-UA"/>
        </w:rPr>
      </w:pPr>
      <w:r w:rsidRPr="00AE1E16">
        <w:rPr>
          <w:rFonts w:ascii="Times New Roman" w:hAnsi="Times New Roman" w:cs="Times New Roman"/>
          <w:b/>
          <w:bCs/>
          <w:sz w:val="40"/>
        </w:rPr>
        <w:t>перш</w:t>
      </w:r>
      <w:proofErr w:type="spellStart"/>
      <w:r w:rsidRPr="00AE1E16">
        <w:rPr>
          <w:rFonts w:ascii="Times New Roman" w:hAnsi="Times New Roman" w:cs="Times New Roman"/>
          <w:b/>
          <w:bCs/>
          <w:sz w:val="40"/>
          <w:lang w:val="uk-UA"/>
        </w:rPr>
        <w:t>ого</w:t>
      </w:r>
      <w:proofErr w:type="spellEnd"/>
      <w:r w:rsidRPr="00AE1E16">
        <w:rPr>
          <w:rFonts w:ascii="Times New Roman" w:hAnsi="Times New Roman" w:cs="Times New Roman"/>
          <w:b/>
          <w:bCs/>
          <w:sz w:val="40"/>
        </w:rPr>
        <w:t xml:space="preserve"> </w:t>
      </w:r>
      <w:proofErr w:type="spellStart"/>
      <w:proofErr w:type="gramStart"/>
      <w:r w:rsidRPr="00AE1E16">
        <w:rPr>
          <w:rFonts w:ascii="Times New Roman" w:hAnsi="Times New Roman" w:cs="Times New Roman"/>
          <w:b/>
          <w:bCs/>
          <w:sz w:val="40"/>
        </w:rPr>
        <w:t>р</w:t>
      </w:r>
      <w:proofErr w:type="gramEnd"/>
      <w:r w:rsidRPr="00AE1E16">
        <w:rPr>
          <w:rFonts w:ascii="Times New Roman" w:hAnsi="Times New Roman" w:cs="Times New Roman"/>
          <w:b/>
          <w:bCs/>
          <w:sz w:val="40"/>
        </w:rPr>
        <w:t>івн</w:t>
      </w:r>
      <w:proofErr w:type="spellEnd"/>
      <w:r w:rsidRPr="00AE1E16">
        <w:rPr>
          <w:rFonts w:ascii="Times New Roman" w:hAnsi="Times New Roman" w:cs="Times New Roman"/>
          <w:b/>
          <w:bCs/>
          <w:sz w:val="40"/>
          <w:lang w:val="uk-UA"/>
        </w:rPr>
        <w:t>я</w:t>
      </w:r>
      <w:r w:rsidRPr="00AE1E16">
        <w:rPr>
          <w:rFonts w:ascii="Times New Roman" w:hAnsi="Times New Roman" w:cs="Times New Roman"/>
          <w:b/>
          <w:bCs/>
          <w:sz w:val="40"/>
        </w:rPr>
        <w:t xml:space="preserve"> </w:t>
      </w:r>
      <w:proofErr w:type="spellStart"/>
      <w:r w:rsidRPr="00AE1E16">
        <w:rPr>
          <w:rFonts w:ascii="Times New Roman" w:hAnsi="Times New Roman" w:cs="Times New Roman"/>
          <w:b/>
          <w:bCs/>
          <w:sz w:val="40"/>
        </w:rPr>
        <w:t>повної</w:t>
      </w:r>
      <w:proofErr w:type="spellEnd"/>
      <w:r w:rsidRPr="00AE1E16">
        <w:rPr>
          <w:rFonts w:ascii="Times New Roman" w:hAnsi="Times New Roman" w:cs="Times New Roman"/>
          <w:b/>
          <w:bCs/>
          <w:sz w:val="40"/>
        </w:rPr>
        <w:t xml:space="preserve"> </w:t>
      </w:r>
      <w:proofErr w:type="spellStart"/>
      <w:r w:rsidRPr="00AE1E16">
        <w:rPr>
          <w:rFonts w:ascii="Times New Roman" w:hAnsi="Times New Roman" w:cs="Times New Roman"/>
          <w:b/>
          <w:bCs/>
          <w:sz w:val="40"/>
        </w:rPr>
        <w:t>загальної</w:t>
      </w:r>
      <w:proofErr w:type="spellEnd"/>
      <w:r w:rsidRPr="00AE1E16">
        <w:rPr>
          <w:rFonts w:ascii="Times New Roman" w:hAnsi="Times New Roman" w:cs="Times New Roman"/>
          <w:b/>
          <w:bCs/>
          <w:sz w:val="40"/>
        </w:rPr>
        <w:t xml:space="preserve"> </w:t>
      </w:r>
      <w:proofErr w:type="spellStart"/>
      <w:r w:rsidRPr="00AE1E16">
        <w:rPr>
          <w:rFonts w:ascii="Times New Roman" w:hAnsi="Times New Roman" w:cs="Times New Roman"/>
          <w:b/>
          <w:bCs/>
          <w:sz w:val="40"/>
        </w:rPr>
        <w:t>середньої</w:t>
      </w:r>
      <w:proofErr w:type="spellEnd"/>
      <w:r w:rsidRPr="00AE1E16">
        <w:rPr>
          <w:rFonts w:ascii="Times New Roman" w:hAnsi="Times New Roman" w:cs="Times New Roman"/>
          <w:b/>
          <w:bCs/>
          <w:sz w:val="40"/>
        </w:rPr>
        <w:t xml:space="preserve"> </w:t>
      </w:r>
      <w:proofErr w:type="spellStart"/>
      <w:r w:rsidRPr="00AE1E16">
        <w:rPr>
          <w:rFonts w:ascii="Times New Roman" w:hAnsi="Times New Roman" w:cs="Times New Roman"/>
          <w:b/>
          <w:bCs/>
          <w:sz w:val="40"/>
        </w:rPr>
        <w:t>освіти</w:t>
      </w:r>
      <w:proofErr w:type="spellEnd"/>
      <w:r w:rsidRPr="00AE1E16">
        <w:rPr>
          <w:rFonts w:ascii="Times New Roman" w:hAnsi="Times New Roman" w:cs="Times New Roman"/>
          <w:b/>
          <w:bCs/>
          <w:sz w:val="40"/>
          <w:lang w:val="uk-UA"/>
        </w:rPr>
        <w:t xml:space="preserve">  </w:t>
      </w:r>
      <w:r w:rsidR="009E54D2">
        <w:rPr>
          <w:rFonts w:ascii="Times New Roman" w:hAnsi="Times New Roman" w:cs="Times New Roman"/>
          <w:b/>
          <w:bCs/>
          <w:sz w:val="40"/>
          <w:lang w:val="uk-UA"/>
        </w:rPr>
        <w:t>(</w:t>
      </w:r>
      <w:r w:rsidRPr="00AE1E16">
        <w:rPr>
          <w:rFonts w:ascii="Times New Roman" w:hAnsi="Times New Roman" w:cs="Times New Roman"/>
          <w:b/>
          <w:bCs/>
          <w:sz w:val="40"/>
          <w:lang w:val="uk-UA"/>
        </w:rPr>
        <w:t>початкова освіта</w:t>
      </w:r>
      <w:r w:rsidR="009E54D2">
        <w:rPr>
          <w:rFonts w:ascii="Times New Roman" w:hAnsi="Times New Roman" w:cs="Times New Roman"/>
          <w:b/>
          <w:bCs/>
          <w:sz w:val="40"/>
          <w:lang w:val="uk-UA"/>
        </w:rPr>
        <w:t>)</w:t>
      </w:r>
    </w:p>
    <w:p w14:paraId="674FB70D" w14:textId="77777777" w:rsidR="00A41140" w:rsidRPr="001D55EB" w:rsidRDefault="00A41140" w:rsidP="00A41140">
      <w:pPr>
        <w:shd w:val="clear" w:color="auto" w:fill="FFFFFF"/>
        <w:spacing w:after="120" w:line="240" w:lineRule="auto"/>
        <w:jc w:val="center"/>
        <w:rPr>
          <w:rFonts w:ascii="Times New Roman" w:hAnsi="Times New Roman"/>
          <w:sz w:val="40"/>
          <w:lang w:val="uk-UA"/>
        </w:rPr>
      </w:pPr>
      <w:r w:rsidRPr="001D55EB">
        <w:rPr>
          <w:rFonts w:ascii="Times New Roman" w:hAnsi="Times New Roman"/>
          <w:sz w:val="40"/>
          <w:lang w:val="uk-UA"/>
        </w:rPr>
        <w:t xml:space="preserve"> </w:t>
      </w:r>
      <w:r>
        <w:rPr>
          <w:rFonts w:ascii="Times New Roman" w:hAnsi="Times New Roman"/>
          <w:sz w:val="40"/>
          <w:lang w:val="uk-UA"/>
        </w:rPr>
        <w:t>ЛІЦЕЮ «ГАРМОНІЯ»</w:t>
      </w:r>
    </w:p>
    <w:p w14:paraId="782E6D3D" w14:textId="77777777" w:rsidR="00A41140" w:rsidRPr="001D55EB" w:rsidRDefault="00A41140" w:rsidP="00A41140">
      <w:pPr>
        <w:shd w:val="clear" w:color="auto" w:fill="FFFFFF"/>
        <w:spacing w:after="120" w:line="240" w:lineRule="auto"/>
        <w:jc w:val="center"/>
        <w:rPr>
          <w:rFonts w:ascii="Times New Roman" w:hAnsi="Times New Roman"/>
          <w:sz w:val="32"/>
          <w:szCs w:val="28"/>
          <w:lang w:val="uk-UA"/>
        </w:rPr>
      </w:pPr>
      <w:proofErr w:type="spellStart"/>
      <w:r>
        <w:rPr>
          <w:rFonts w:ascii="Times New Roman" w:hAnsi="Times New Roman"/>
          <w:sz w:val="40"/>
          <w:lang w:val="uk-UA"/>
        </w:rPr>
        <w:t>Знам'янської</w:t>
      </w:r>
      <w:proofErr w:type="spellEnd"/>
      <w:r>
        <w:rPr>
          <w:rFonts w:ascii="Times New Roman" w:hAnsi="Times New Roman"/>
          <w:sz w:val="40"/>
          <w:lang w:val="uk-UA"/>
        </w:rPr>
        <w:t xml:space="preserve"> міської ради Кіровоградської області</w:t>
      </w:r>
      <w:r w:rsidRPr="001D55EB">
        <w:rPr>
          <w:rFonts w:ascii="Times New Roman" w:hAnsi="Times New Roman"/>
          <w:sz w:val="40"/>
          <w:szCs w:val="28"/>
          <w:lang w:val="uk-UA"/>
        </w:rPr>
        <w:t xml:space="preserve"> </w:t>
      </w:r>
    </w:p>
    <w:p w14:paraId="2821B3EC" w14:textId="77777777" w:rsidR="00A41140" w:rsidRPr="001D55EB" w:rsidRDefault="00A41140" w:rsidP="00A41140">
      <w:pPr>
        <w:shd w:val="clear" w:color="auto" w:fill="FFFFFF"/>
        <w:spacing w:after="0" w:line="360" w:lineRule="auto"/>
        <w:rPr>
          <w:rFonts w:ascii="Arial" w:eastAsia="Times New Roman" w:hAnsi="Arial" w:cs="Arial"/>
          <w:sz w:val="40"/>
          <w:szCs w:val="19"/>
          <w:lang w:val="uk-UA" w:eastAsia="ru-RU"/>
        </w:rPr>
      </w:pPr>
    </w:p>
    <w:p w14:paraId="30003AD4" w14:textId="77777777" w:rsidR="00A41140" w:rsidRDefault="00A41140" w:rsidP="00A41140">
      <w:pPr>
        <w:shd w:val="clear" w:color="auto" w:fill="FFFFFF"/>
        <w:spacing w:after="0" w:line="360" w:lineRule="auto"/>
        <w:jc w:val="center"/>
        <w:rPr>
          <w:rFonts w:ascii="Times New Roman" w:eastAsia="Times New Roman" w:hAnsi="Times New Roman"/>
          <w:sz w:val="36"/>
          <w:szCs w:val="36"/>
          <w:lang w:val="uk-UA" w:eastAsia="ru-RU"/>
        </w:rPr>
      </w:pPr>
    </w:p>
    <w:p w14:paraId="13DDA58B" w14:textId="77777777" w:rsidR="00A41140" w:rsidRDefault="00A41140" w:rsidP="00A41140">
      <w:pPr>
        <w:shd w:val="clear" w:color="auto" w:fill="FFFFFF"/>
        <w:spacing w:after="0" w:line="360" w:lineRule="auto"/>
        <w:jc w:val="center"/>
        <w:rPr>
          <w:rFonts w:ascii="Times New Roman" w:eastAsia="Times New Roman" w:hAnsi="Times New Roman"/>
          <w:sz w:val="36"/>
          <w:szCs w:val="36"/>
          <w:lang w:val="uk-UA" w:eastAsia="ru-RU"/>
        </w:rPr>
      </w:pPr>
    </w:p>
    <w:p w14:paraId="392486C2" w14:textId="77777777" w:rsidR="00A41140" w:rsidRDefault="00A41140" w:rsidP="00A41140">
      <w:pPr>
        <w:shd w:val="clear" w:color="auto" w:fill="FFFFFF"/>
        <w:spacing w:after="0" w:line="360" w:lineRule="auto"/>
        <w:jc w:val="center"/>
        <w:rPr>
          <w:rFonts w:ascii="Times New Roman" w:eastAsia="Times New Roman" w:hAnsi="Times New Roman"/>
          <w:sz w:val="36"/>
          <w:szCs w:val="36"/>
          <w:lang w:val="uk-UA" w:eastAsia="ru-RU"/>
        </w:rPr>
      </w:pPr>
    </w:p>
    <w:p w14:paraId="4952A255" w14:textId="77777777" w:rsidR="00A41140" w:rsidRDefault="00A41140" w:rsidP="00A41140">
      <w:pPr>
        <w:shd w:val="clear" w:color="auto" w:fill="FFFFFF"/>
        <w:spacing w:after="0" w:line="360" w:lineRule="auto"/>
        <w:jc w:val="center"/>
        <w:rPr>
          <w:rFonts w:ascii="Times New Roman" w:eastAsia="Times New Roman" w:hAnsi="Times New Roman"/>
          <w:sz w:val="36"/>
          <w:szCs w:val="36"/>
          <w:lang w:val="uk-UA" w:eastAsia="ru-RU"/>
        </w:rPr>
      </w:pPr>
    </w:p>
    <w:p w14:paraId="022A7944" w14:textId="1E2FF1DB" w:rsidR="00A41140" w:rsidRDefault="00A41140" w:rsidP="00A41140">
      <w:pPr>
        <w:shd w:val="clear" w:color="auto" w:fill="FFFFFF"/>
        <w:spacing w:after="0" w:line="360" w:lineRule="auto"/>
        <w:rPr>
          <w:rFonts w:ascii="Times New Roman" w:eastAsia="Times New Roman" w:hAnsi="Times New Roman"/>
          <w:sz w:val="36"/>
          <w:szCs w:val="36"/>
          <w:lang w:val="uk-UA" w:eastAsia="ru-RU"/>
        </w:rPr>
      </w:pPr>
    </w:p>
    <w:p w14:paraId="305E1BB4" w14:textId="77777777" w:rsidR="00A41140" w:rsidRDefault="00A41140" w:rsidP="00A41140">
      <w:pPr>
        <w:shd w:val="clear" w:color="auto" w:fill="FFFFFF"/>
        <w:spacing w:after="0" w:line="360" w:lineRule="auto"/>
        <w:rPr>
          <w:rFonts w:ascii="Times New Roman" w:eastAsia="Times New Roman" w:hAnsi="Times New Roman"/>
          <w:sz w:val="36"/>
          <w:szCs w:val="36"/>
          <w:lang w:val="uk-UA" w:eastAsia="ru-RU"/>
        </w:rPr>
      </w:pPr>
    </w:p>
    <w:p w14:paraId="2266BD48" w14:textId="37481C69" w:rsidR="00A41140" w:rsidRDefault="00A41140" w:rsidP="0023138F">
      <w:pPr>
        <w:shd w:val="clear" w:color="auto" w:fill="FFFFFF"/>
        <w:spacing w:after="0" w:line="240" w:lineRule="auto"/>
        <w:jc w:val="center"/>
        <w:rPr>
          <w:rFonts w:ascii="Times New Roman" w:eastAsia="Times New Roman" w:hAnsi="Times New Roman"/>
          <w:sz w:val="28"/>
          <w:szCs w:val="36"/>
          <w:lang w:val="uk-UA" w:eastAsia="ru-RU"/>
        </w:rPr>
      </w:pPr>
      <w:r>
        <w:rPr>
          <w:rFonts w:ascii="Times New Roman" w:eastAsia="Times New Roman" w:hAnsi="Times New Roman"/>
          <w:sz w:val="28"/>
          <w:szCs w:val="36"/>
          <w:lang w:val="uk-UA" w:eastAsia="ru-RU"/>
        </w:rPr>
        <w:t xml:space="preserve">                                               </w:t>
      </w:r>
    </w:p>
    <w:p w14:paraId="6476A848" w14:textId="77777777" w:rsidR="0023138F" w:rsidRDefault="0023138F" w:rsidP="0023138F">
      <w:pPr>
        <w:shd w:val="clear" w:color="auto" w:fill="FFFFFF"/>
        <w:spacing w:after="0" w:line="240" w:lineRule="auto"/>
        <w:jc w:val="center"/>
        <w:rPr>
          <w:rFonts w:ascii="Times New Roman" w:eastAsia="Times New Roman" w:hAnsi="Times New Roman"/>
          <w:sz w:val="28"/>
          <w:szCs w:val="36"/>
          <w:lang w:val="uk-UA" w:eastAsia="ru-RU"/>
        </w:rPr>
      </w:pPr>
    </w:p>
    <w:p w14:paraId="3722BE94" w14:textId="77777777" w:rsidR="0023138F" w:rsidRDefault="0023138F" w:rsidP="0023138F">
      <w:pPr>
        <w:shd w:val="clear" w:color="auto" w:fill="FFFFFF"/>
        <w:spacing w:after="0" w:line="240" w:lineRule="auto"/>
        <w:jc w:val="center"/>
        <w:rPr>
          <w:rFonts w:ascii="Times New Roman" w:eastAsia="Times New Roman" w:hAnsi="Times New Roman"/>
          <w:sz w:val="28"/>
          <w:szCs w:val="36"/>
          <w:lang w:val="uk-UA" w:eastAsia="ru-RU"/>
        </w:rPr>
      </w:pPr>
    </w:p>
    <w:p w14:paraId="4AF6073C" w14:textId="77777777" w:rsidR="0023138F" w:rsidRPr="00CE7CDC" w:rsidRDefault="0023138F" w:rsidP="0023138F">
      <w:pPr>
        <w:shd w:val="clear" w:color="auto" w:fill="FFFFFF"/>
        <w:spacing w:after="0" w:line="240" w:lineRule="auto"/>
        <w:jc w:val="center"/>
        <w:rPr>
          <w:rFonts w:ascii="Arial" w:eastAsia="Times New Roman" w:hAnsi="Arial" w:cs="Arial"/>
          <w:sz w:val="19"/>
          <w:szCs w:val="19"/>
          <w:lang w:val="uk-UA" w:eastAsia="ru-RU"/>
        </w:rPr>
      </w:pPr>
    </w:p>
    <w:p w14:paraId="5A78371D" w14:textId="077472E4" w:rsidR="00A41140" w:rsidRPr="0023138F" w:rsidRDefault="00A41140" w:rsidP="00A41140">
      <w:pPr>
        <w:shd w:val="clear" w:color="auto" w:fill="FFFFFF"/>
        <w:spacing w:after="0" w:line="240" w:lineRule="auto"/>
        <w:jc w:val="both"/>
        <w:rPr>
          <w:rFonts w:ascii="Arial" w:eastAsia="Times New Roman" w:hAnsi="Arial" w:cs="Arial"/>
          <w:sz w:val="19"/>
          <w:szCs w:val="19"/>
          <w:lang w:val="uk-UA" w:eastAsia="ru-RU"/>
        </w:rPr>
      </w:pPr>
    </w:p>
    <w:p w14:paraId="3DB71101" w14:textId="3A7F9D94" w:rsidR="00E63F10" w:rsidRPr="00DC356E" w:rsidRDefault="00E63F10" w:rsidP="00DC356E">
      <w:pPr>
        <w:pStyle w:val="a5"/>
        <w:numPr>
          <w:ilvl w:val="0"/>
          <w:numId w:val="19"/>
        </w:numPr>
        <w:spacing w:after="0" w:line="240" w:lineRule="auto"/>
        <w:jc w:val="center"/>
        <w:rPr>
          <w:rFonts w:ascii="Times New Roman" w:hAnsi="Times New Roman" w:cs="Times New Roman"/>
          <w:b/>
          <w:sz w:val="24"/>
          <w:szCs w:val="24"/>
        </w:rPr>
      </w:pPr>
      <w:r w:rsidRPr="00DC356E">
        <w:rPr>
          <w:rFonts w:ascii="Times New Roman" w:hAnsi="Times New Roman" w:cs="Times New Roman"/>
          <w:b/>
          <w:sz w:val="24"/>
          <w:szCs w:val="24"/>
        </w:rPr>
        <w:t>Загальні положення</w:t>
      </w:r>
    </w:p>
    <w:p w14:paraId="3314165A" w14:textId="77777777" w:rsidR="00E63F10" w:rsidRPr="001129A9" w:rsidRDefault="00E63F10" w:rsidP="001F4A45">
      <w:pPr>
        <w:pStyle w:val="a9"/>
        <w:widowControl/>
        <w:spacing w:after="0" w:line="240" w:lineRule="auto"/>
        <w:ind w:firstLine="567"/>
        <w:jc w:val="both"/>
        <w:rPr>
          <w:rStyle w:val="a4"/>
          <w:rFonts w:eastAsiaTheme="majorEastAsia"/>
          <w:szCs w:val="24"/>
        </w:rPr>
      </w:pPr>
    </w:p>
    <w:p w14:paraId="24AA3D02" w14:textId="76B18167" w:rsidR="00E63F10" w:rsidRPr="00201D97" w:rsidRDefault="00201D97" w:rsidP="00201D97">
      <w:pPr>
        <w:pStyle w:val="a9"/>
        <w:widowControl/>
        <w:pBdr>
          <w:top w:val="none" w:sz="0" w:space="0" w:color="000000"/>
          <w:left w:val="none" w:sz="0" w:space="0" w:color="000000"/>
          <w:bottom w:val="none" w:sz="0" w:space="0" w:color="000000"/>
          <w:right w:val="none" w:sz="0" w:space="0" w:color="000000"/>
        </w:pBdr>
        <w:spacing w:after="120" w:line="240" w:lineRule="auto"/>
        <w:jc w:val="both"/>
      </w:pPr>
      <w:r>
        <w:rPr>
          <w:szCs w:val="24"/>
        </w:rPr>
        <w:t xml:space="preserve">          </w:t>
      </w:r>
      <w:r w:rsidR="00E63F10" w:rsidRPr="001129A9">
        <w:rPr>
          <w:szCs w:val="24"/>
        </w:rPr>
        <w:t xml:space="preserve">Освітня програма </w:t>
      </w:r>
      <w:r>
        <w:t>першого рівня повної загальної середньої освіти</w:t>
      </w:r>
      <w:r>
        <w:rPr>
          <w:szCs w:val="24"/>
        </w:rPr>
        <w:t xml:space="preserve"> (початкова освіта) </w:t>
      </w:r>
      <w:r w:rsidR="00E63F10" w:rsidRPr="001129A9">
        <w:rPr>
          <w:szCs w:val="24"/>
        </w:rPr>
        <w:t xml:space="preserve">ліцею "Гармонія" </w:t>
      </w:r>
      <w:proofErr w:type="spellStart"/>
      <w:r w:rsidR="00E63F10" w:rsidRPr="001129A9">
        <w:rPr>
          <w:szCs w:val="24"/>
        </w:rPr>
        <w:t>Знам'янської</w:t>
      </w:r>
      <w:proofErr w:type="spellEnd"/>
      <w:r w:rsidR="00E63F10" w:rsidRPr="001129A9">
        <w:rPr>
          <w:szCs w:val="24"/>
        </w:rPr>
        <w:t xml:space="preserve"> міської ради Кіровоградської області (далі – заклад освіти, ліцей) містить комплекс освітніх компонентів, спланованих та організованих закладом для досягне</w:t>
      </w:r>
      <w:r>
        <w:rPr>
          <w:szCs w:val="24"/>
        </w:rPr>
        <w:t>ння учнями визначених Державним</w:t>
      </w:r>
      <w:r w:rsidR="00E63F10" w:rsidRPr="001129A9">
        <w:rPr>
          <w:szCs w:val="24"/>
        </w:rPr>
        <w:t xml:space="preserve"> с</w:t>
      </w:r>
      <w:r>
        <w:rPr>
          <w:szCs w:val="24"/>
        </w:rPr>
        <w:t>тандартом початкової освіти</w:t>
      </w:r>
      <w:r w:rsidR="00E63F10" w:rsidRPr="001129A9">
        <w:rPr>
          <w:szCs w:val="24"/>
        </w:rPr>
        <w:t xml:space="preserve"> результатів навчання, спрямована на </w:t>
      </w:r>
      <w:r>
        <w:t xml:space="preserve">всебічний розвиток дитини, її талантів, здібностей, </w:t>
      </w:r>
      <w:proofErr w:type="spellStart"/>
      <w:r>
        <w:t>компетентностей</w:t>
      </w:r>
      <w:proofErr w:type="spellEnd"/>
      <w: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 </w:t>
      </w:r>
    </w:p>
    <w:p w14:paraId="56AC279B" w14:textId="1FF9FD99" w:rsidR="00201D97" w:rsidRPr="002E6482" w:rsidRDefault="00201D97" w:rsidP="00201D97">
      <w:pPr>
        <w:pStyle w:val="a9"/>
        <w:widowControl/>
        <w:pBdr>
          <w:top w:val="none" w:sz="0" w:space="0" w:color="000000"/>
          <w:left w:val="none" w:sz="0" w:space="0" w:color="000000"/>
          <w:bottom w:val="none" w:sz="0" w:space="0" w:color="000000"/>
          <w:right w:val="none" w:sz="0" w:space="0" w:color="000000"/>
        </w:pBdr>
        <w:spacing w:after="120" w:line="240" w:lineRule="auto"/>
        <w:jc w:val="both"/>
        <w:rPr>
          <w:sz w:val="22"/>
        </w:rPr>
      </w:pPr>
      <w:r>
        <w:t xml:space="preserve">         Початкова освіта - це перший рівень повної загальної середньої освіти, який відповідає першому рівню Національної рамки кваліфікацій. </w:t>
      </w:r>
      <w:r w:rsidR="002E6482">
        <w:t xml:space="preserve"> </w:t>
      </w:r>
    </w:p>
    <w:p w14:paraId="73F55925" w14:textId="347FA56C" w:rsidR="002E6482" w:rsidRPr="002E6482" w:rsidRDefault="00201D97" w:rsidP="00201D97">
      <w:pPr>
        <w:pStyle w:val="a9"/>
        <w:widowControl/>
        <w:pBdr>
          <w:top w:val="none" w:sz="0" w:space="0" w:color="000000"/>
          <w:left w:val="none" w:sz="0" w:space="0" w:color="000000"/>
          <w:bottom w:val="none" w:sz="0" w:space="0" w:color="000000"/>
          <w:right w:val="none" w:sz="0" w:space="0" w:color="000000"/>
        </w:pBdr>
        <w:spacing w:after="120" w:line="240" w:lineRule="auto"/>
        <w:jc w:val="both"/>
      </w:pPr>
      <w:r>
        <w:t xml:space="preserve">        </w:t>
      </w:r>
      <w:r w:rsidRPr="00201D97">
        <w:t xml:space="preserve"> Початкова освіта передбачає поділ на два цикли - 1-2 класи</w:t>
      </w:r>
      <w:r w:rsidR="002E6482" w:rsidRPr="002E6482">
        <w:rPr>
          <w:szCs w:val="26"/>
          <w:shd w:val="clear" w:color="auto" w:fill="FFFFFF"/>
        </w:rPr>
        <w:t xml:space="preserve"> </w:t>
      </w:r>
      <w:r w:rsidR="002E6482">
        <w:rPr>
          <w:szCs w:val="26"/>
          <w:shd w:val="clear" w:color="auto" w:fill="FFFFFF"/>
        </w:rPr>
        <w:t>(</w:t>
      </w:r>
      <w:r w:rsidR="002E6482" w:rsidRPr="002E6482">
        <w:rPr>
          <w:szCs w:val="26"/>
          <w:shd w:val="clear" w:color="auto" w:fill="FFFFFF"/>
        </w:rPr>
        <w:t>адаптаційно-ігровий</w:t>
      </w:r>
      <w:r w:rsidR="002E6482">
        <w:rPr>
          <w:szCs w:val="26"/>
          <w:shd w:val="clear" w:color="auto" w:fill="FFFFFF"/>
        </w:rPr>
        <w:t>)</w:t>
      </w:r>
      <w:r w:rsidRPr="00201D97">
        <w:t xml:space="preserve"> і 3-4 класи</w:t>
      </w:r>
      <w:r w:rsidR="002E6482">
        <w:t xml:space="preserve"> (основний)</w:t>
      </w:r>
      <w:r w:rsidRPr="00201D97">
        <w:t>,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r w:rsidR="002E6482">
        <w:t>.</w:t>
      </w:r>
    </w:p>
    <w:p w14:paraId="13C32D88" w14:textId="199E0011" w:rsidR="005927CC" w:rsidRPr="009E54D2" w:rsidRDefault="00F76371" w:rsidP="009E54D2">
      <w:pPr>
        <w:shd w:val="clear" w:color="auto" w:fill="FFFFFF"/>
        <w:spacing w:after="120" w:line="240" w:lineRule="auto"/>
        <w:jc w:val="both"/>
        <w:rPr>
          <w:rFonts w:ascii="Times New Roman" w:hAnsi="Times New Roman" w:cs="Times New Roman"/>
          <w:szCs w:val="28"/>
          <w:shd w:val="clear" w:color="auto" w:fill="FFFFFF"/>
          <w:lang w:val="uk-UA"/>
        </w:rPr>
      </w:pPr>
      <w:r>
        <w:rPr>
          <w:rFonts w:ascii="Open Sans" w:hAnsi="Open Sans" w:cs="Open Sans"/>
          <w:color w:val="545454"/>
          <w:sz w:val="21"/>
          <w:szCs w:val="21"/>
          <w:lang w:val="uk-UA" w:eastAsia="uk-UA"/>
        </w:rPr>
        <w:t xml:space="preserve">           </w:t>
      </w:r>
      <w:r w:rsidR="009E54D2" w:rsidRPr="00FC4E44">
        <w:rPr>
          <w:rFonts w:ascii="Times New Roman" w:hAnsi="Times New Roman" w:cs="Times New Roman"/>
          <w:szCs w:val="28"/>
          <w:shd w:val="clear" w:color="auto" w:fill="FFFFFF"/>
          <w:lang w:val="uk-UA"/>
        </w:rPr>
        <w:t xml:space="preserve">        Освітня програма </w:t>
      </w:r>
      <w:r w:rsidR="009E54D2" w:rsidRPr="00FC4E44">
        <w:rPr>
          <w:rFonts w:ascii="Times New Roman" w:hAnsi="Times New Roman" w:cs="Times New Roman"/>
          <w:sz w:val="24"/>
          <w:szCs w:val="14"/>
          <w:lang w:val="uk-UA"/>
        </w:rPr>
        <w:t xml:space="preserve">першого рівня повної загальної середньої освіти (початкова освіта) </w:t>
      </w:r>
      <w:r w:rsidR="009E54D2" w:rsidRPr="00FC4E44">
        <w:rPr>
          <w:rFonts w:ascii="Times New Roman" w:hAnsi="Times New Roman" w:cs="Times New Roman"/>
          <w:szCs w:val="28"/>
          <w:shd w:val="clear" w:color="auto" w:fill="FFFFFF"/>
          <w:lang w:val="uk-UA"/>
        </w:rPr>
        <w:t xml:space="preserve">розроблена </w:t>
      </w:r>
      <w:r w:rsidR="009E54D2" w:rsidRPr="00FC4E44">
        <w:rPr>
          <w:rFonts w:ascii="Times New Roman" w:hAnsi="Times New Roman" w:cs="Times New Roman"/>
          <w:bCs/>
          <w:shd w:val="clear" w:color="auto" w:fill="FFFFFF"/>
          <w:lang w:val="uk-UA"/>
        </w:rPr>
        <w:t>на основі</w:t>
      </w:r>
      <w:r w:rsidR="009E54D2" w:rsidRPr="00FC4E44">
        <w:rPr>
          <w:rFonts w:ascii="Times New Roman" w:hAnsi="Times New Roman" w:cs="Times New Roman"/>
          <w:szCs w:val="28"/>
          <w:shd w:val="clear" w:color="auto" w:fill="FFFFFF"/>
          <w:lang w:val="uk-UA"/>
        </w:rPr>
        <w:t xml:space="preserve"> </w:t>
      </w:r>
      <w:r w:rsidR="009E54D2" w:rsidRPr="00FC4E44">
        <w:rPr>
          <w:rFonts w:ascii="Times New Roman" w:hAnsi="Times New Roman" w:cs="Times New Roman"/>
          <w:lang w:val="uk-UA"/>
        </w:rPr>
        <w:t>Типової освітньої  програми, розробленої під керівництвом Савченко О. Я.,  1-2 клас та Типової освітньої  програми, розробленої під керівництвом Савченко О. Я.,</w:t>
      </w:r>
      <w:r w:rsidR="009E54D2">
        <w:rPr>
          <w:rFonts w:ascii="Times New Roman" w:hAnsi="Times New Roman" w:cs="Times New Roman"/>
          <w:lang w:val="uk-UA"/>
        </w:rPr>
        <w:t xml:space="preserve"> 3-4</w:t>
      </w:r>
      <w:r w:rsidR="009E54D2" w:rsidRPr="00FC4E44">
        <w:rPr>
          <w:rFonts w:ascii="Times New Roman" w:hAnsi="Times New Roman" w:cs="Times New Roman"/>
          <w:lang w:val="uk-UA"/>
        </w:rPr>
        <w:t xml:space="preserve"> клас</w:t>
      </w:r>
      <w:r w:rsidR="009E54D2">
        <w:rPr>
          <w:rFonts w:ascii="Times New Roman" w:hAnsi="Times New Roman" w:cs="Times New Roman"/>
          <w:lang w:val="uk-UA"/>
        </w:rPr>
        <w:t xml:space="preserve">, </w:t>
      </w:r>
      <w:r w:rsidR="009E54D2" w:rsidRPr="00FC4E44">
        <w:rPr>
          <w:rFonts w:ascii="Times New Roman" w:hAnsi="Times New Roman" w:cs="Times New Roman"/>
          <w:lang w:val="uk-UA"/>
        </w:rPr>
        <w:t xml:space="preserve"> затверджених наказом Міністерства освіти і науки України від 12.08.2022 №</w:t>
      </w:r>
      <w:r w:rsidR="009E54D2" w:rsidRPr="00FC4E44">
        <w:rPr>
          <w:rFonts w:ascii="Times New Roman" w:hAnsi="Times New Roman" w:cs="Times New Roman"/>
        </w:rPr>
        <w:t> </w:t>
      </w:r>
      <w:r w:rsidR="009E54D2" w:rsidRPr="00FC4E44">
        <w:rPr>
          <w:rFonts w:ascii="Times New Roman" w:hAnsi="Times New Roman" w:cs="Times New Roman"/>
          <w:lang w:val="uk-UA"/>
        </w:rPr>
        <w:t>743.</w:t>
      </w:r>
      <w:r w:rsidR="009E54D2" w:rsidRPr="00FC4E44">
        <w:rPr>
          <w:rFonts w:ascii="Times New Roman" w:hAnsi="Times New Roman" w:cs="Times New Roman"/>
          <w:color w:val="545454"/>
          <w:sz w:val="21"/>
          <w:szCs w:val="21"/>
          <w:lang w:val="uk-UA"/>
        </w:rPr>
        <w:t xml:space="preserve"> </w:t>
      </w:r>
    </w:p>
    <w:p w14:paraId="1B97CD67" w14:textId="77777777" w:rsidR="005927CC" w:rsidRDefault="005927CC" w:rsidP="00065EFF">
      <w:pPr>
        <w:pStyle w:val="a9"/>
        <w:widowControl/>
        <w:pBdr>
          <w:top w:val="none" w:sz="0" w:space="0" w:color="000000"/>
          <w:left w:val="none" w:sz="0" w:space="0" w:color="000000"/>
          <w:bottom w:val="none" w:sz="0" w:space="0" w:color="000000"/>
          <w:right w:val="none" w:sz="0" w:space="0" w:color="000000"/>
        </w:pBdr>
        <w:spacing w:after="0"/>
        <w:jc w:val="both"/>
      </w:pPr>
      <w:r>
        <w:t xml:space="preserve">           Програму побудовано із врахуванням таких принципів: </w:t>
      </w:r>
    </w:p>
    <w:p w14:paraId="557A3E22" w14:textId="77777777" w:rsidR="005927CC" w:rsidRDefault="005927CC" w:rsidP="00065EFF">
      <w:pPr>
        <w:pStyle w:val="a9"/>
        <w:widowControl/>
        <w:pBdr>
          <w:top w:val="none" w:sz="0" w:space="0" w:color="000000"/>
          <w:left w:val="none" w:sz="0" w:space="0" w:color="000000"/>
          <w:bottom w:val="none" w:sz="0" w:space="0" w:color="000000"/>
          <w:right w:val="none" w:sz="0" w:space="0" w:color="000000"/>
        </w:pBdr>
        <w:spacing w:after="0"/>
        <w:ind w:firstLine="708"/>
        <w:jc w:val="both"/>
      </w:pPr>
      <w:r>
        <w:t xml:space="preserve">- </w:t>
      </w:r>
      <w:proofErr w:type="spellStart"/>
      <w:r>
        <w:t>дитиноцентрованості</w:t>
      </w:r>
      <w:proofErr w:type="spellEnd"/>
      <w:r>
        <w:t xml:space="preserve"> і </w:t>
      </w:r>
      <w:proofErr w:type="spellStart"/>
      <w:r>
        <w:t>природовідповідності</w:t>
      </w:r>
      <w:proofErr w:type="spellEnd"/>
      <w:r>
        <w:t xml:space="preserve">; </w:t>
      </w:r>
    </w:p>
    <w:p w14:paraId="3962802E" w14:textId="77777777" w:rsidR="005927CC" w:rsidRDefault="005927CC" w:rsidP="00065EFF">
      <w:pPr>
        <w:pStyle w:val="a9"/>
        <w:widowControl/>
        <w:pBdr>
          <w:top w:val="none" w:sz="0" w:space="0" w:color="000000"/>
          <w:left w:val="none" w:sz="0" w:space="0" w:color="000000"/>
          <w:bottom w:val="none" w:sz="0" w:space="0" w:color="000000"/>
          <w:right w:val="none" w:sz="0" w:space="0" w:color="000000"/>
        </w:pBdr>
        <w:spacing w:after="0"/>
        <w:ind w:firstLine="708"/>
        <w:jc w:val="both"/>
      </w:pPr>
      <w:r>
        <w:t xml:space="preserve">- узгодження цілей, змісту і очікуваних результатів навчання; </w:t>
      </w:r>
    </w:p>
    <w:p w14:paraId="25D9FE96" w14:textId="77777777" w:rsidR="005927CC" w:rsidRDefault="005927CC" w:rsidP="00065EFF">
      <w:pPr>
        <w:pStyle w:val="a9"/>
        <w:widowControl/>
        <w:pBdr>
          <w:top w:val="none" w:sz="0" w:space="0" w:color="000000"/>
          <w:left w:val="none" w:sz="0" w:space="0" w:color="000000"/>
          <w:bottom w:val="none" w:sz="0" w:space="0" w:color="000000"/>
          <w:right w:val="none" w:sz="0" w:space="0" w:color="000000"/>
        </w:pBdr>
        <w:spacing w:after="0"/>
        <w:ind w:firstLine="708"/>
        <w:jc w:val="both"/>
      </w:pPr>
      <w:r>
        <w:t xml:space="preserve">- науковості, доступності і практичної спрямованості змісту; </w:t>
      </w:r>
    </w:p>
    <w:p w14:paraId="5E71D36E" w14:textId="77777777" w:rsidR="005927CC" w:rsidRDefault="005927CC" w:rsidP="00065EFF">
      <w:pPr>
        <w:pStyle w:val="a9"/>
        <w:widowControl/>
        <w:pBdr>
          <w:top w:val="none" w:sz="0" w:space="0" w:color="000000"/>
          <w:left w:val="none" w:sz="0" w:space="0" w:color="000000"/>
          <w:bottom w:val="none" w:sz="0" w:space="0" w:color="000000"/>
          <w:right w:val="none" w:sz="0" w:space="0" w:color="000000"/>
        </w:pBdr>
        <w:spacing w:after="0"/>
        <w:ind w:firstLine="708"/>
        <w:jc w:val="both"/>
      </w:pPr>
      <w:r>
        <w:t xml:space="preserve">- наступності і перспективності навчання; </w:t>
      </w:r>
    </w:p>
    <w:p w14:paraId="7073E9A7" w14:textId="77777777" w:rsidR="005927CC" w:rsidRDefault="005927CC" w:rsidP="00065EFF">
      <w:pPr>
        <w:pStyle w:val="a9"/>
        <w:widowControl/>
        <w:pBdr>
          <w:top w:val="none" w:sz="0" w:space="0" w:color="000000"/>
          <w:left w:val="none" w:sz="0" w:space="0" w:color="000000"/>
          <w:bottom w:val="none" w:sz="0" w:space="0" w:color="000000"/>
          <w:right w:val="none" w:sz="0" w:space="0" w:color="000000"/>
        </w:pBdr>
        <w:spacing w:after="0"/>
        <w:ind w:firstLine="708"/>
        <w:jc w:val="both"/>
      </w:pPr>
      <w:r>
        <w:t xml:space="preserve">- взаємозв’язаного формування ключових і предметних </w:t>
      </w:r>
      <w:proofErr w:type="spellStart"/>
      <w:r>
        <w:t>компетентностей</w:t>
      </w:r>
      <w:proofErr w:type="spellEnd"/>
      <w:r>
        <w:t xml:space="preserve">; </w:t>
      </w:r>
    </w:p>
    <w:p w14:paraId="521D196E" w14:textId="77777777" w:rsidR="005927CC" w:rsidRDefault="005927CC" w:rsidP="00065EFF">
      <w:pPr>
        <w:pStyle w:val="a9"/>
        <w:widowControl/>
        <w:pBdr>
          <w:top w:val="none" w:sz="0" w:space="0" w:color="000000"/>
          <w:left w:val="none" w:sz="0" w:space="0" w:color="000000"/>
          <w:bottom w:val="none" w:sz="0" w:space="0" w:color="000000"/>
          <w:right w:val="none" w:sz="0" w:space="0" w:color="000000"/>
        </w:pBdr>
        <w:spacing w:after="0"/>
        <w:ind w:firstLine="708"/>
        <w:jc w:val="both"/>
      </w:pPr>
      <w:r>
        <w:t xml:space="preserve">- логічної послідовності і достатності засвоєння учнями предметних </w:t>
      </w:r>
      <w:proofErr w:type="spellStart"/>
      <w:r>
        <w:t>компетентностей</w:t>
      </w:r>
      <w:proofErr w:type="spellEnd"/>
      <w:r>
        <w:t xml:space="preserve">; </w:t>
      </w:r>
    </w:p>
    <w:p w14:paraId="1BE6D441" w14:textId="77777777" w:rsidR="00A16C43" w:rsidRDefault="005927CC" w:rsidP="00065EFF">
      <w:pPr>
        <w:pStyle w:val="a9"/>
        <w:widowControl/>
        <w:pBdr>
          <w:top w:val="none" w:sz="0" w:space="0" w:color="000000"/>
          <w:left w:val="none" w:sz="0" w:space="0" w:color="000000"/>
          <w:bottom w:val="none" w:sz="0" w:space="0" w:color="000000"/>
          <w:right w:val="none" w:sz="0" w:space="0" w:color="000000"/>
        </w:pBdr>
        <w:spacing w:after="0"/>
        <w:ind w:firstLine="708"/>
        <w:jc w:val="both"/>
      </w:pPr>
      <w:r>
        <w:t xml:space="preserve">- можливостей реалізації змісту освіти через предмети або інтегровані курси; творчого використання вчителем програми залежно від умов навчання; </w:t>
      </w:r>
    </w:p>
    <w:p w14:paraId="4677CBC4" w14:textId="7CD0E90E" w:rsidR="003C13E3" w:rsidRPr="003C13E3" w:rsidRDefault="005927CC" w:rsidP="003C13E3">
      <w:pPr>
        <w:pStyle w:val="a9"/>
        <w:widowControl/>
        <w:pBdr>
          <w:top w:val="none" w:sz="0" w:space="0" w:color="000000"/>
          <w:left w:val="none" w:sz="0" w:space="0" w:color="000000"/>
          <w:bottom w:val="none" w:sz="0" w:space="0" w:color="000000"/>
          <w:right w:val="none" w:sz="0" w:space="0" w:color="000000"/>
        </w:pBdr>
        <w:spacing w:after="120"/>
        <w:ind w:firstLine="708"/>
        <w:jc w:val="both"/>
      </w:pPr>
      <w:r>
        <w:t>- адаптації до індивідуальних особливостей, інтелектуальних і фізичних можливостей, потреб та інтересів дітей.</w:t>
      </w:r>
    </w:p>
    <w:p w14:paraId="7FCAD998" w14:textId="36A94AC0" w:rsidR="005927CC" w:rsidRPr="00A46C51" w:rsidRDefault="00411DB0" w:rsidP="00065EFF">
      <w:pPr>
        <w:pStyle w:val="a9"/>
        <w:widowControl/>
        <w:spacing w:after="120" w:line="240" w:lineRule="auto"/>
        <w:ind w:firstLine="567"/>
        <w:jc w:val="both"/>
        <w:rPr>
          <w:i/>
          <w:szCs w:val="24"/>
        </w:rPr>
      </w:pPr>
      <w:r>
        <w:rPr>
          <w:rStyle w:val="a8"/>
          <w:i w:val="0"/>
          <w:szCs w:val="24"/>
        </w:rPr>
        <w:t>Освітня програма визначає:</w:t>
      </w:r>
    </w:p>
    <w:p w14:paraId="3F97E2B3" w14:textId="77777777" w:rsidR="00FC4BA2" w:rsidRPr="00FC4BA2" w:rsidRDefault="00411DB0" w:rsidP="00065EFF">
      <w:pPr>
        <w:pStyle w:val="a5"/>
        <w:numPr>
          <w:ilvl w:val="0"/>
          <w:numId w:val="17"/>
        </w:numPr>
        <w:shd w:val="clear" w:color="auto" w:fill="FFFFFF"/>
        <w:spacing w:after="120" w:line="240" w:lineRule="auto"/>
        <w:jc w:val="both"/>
        <w:rPr>
          <w:rFonts w:ascii="Times New Roman" w:eastAsia="Times New Roman" w:hAnsi="Times New Roman" w:cs="Times New Roman"/>
          <w:sz w:val="24"/>
          <w:szCs w:val="21"/>
          <w:lang w:val="ru-RU" w:eastAsia="ru-RU"/>
        </w:rPr>
      </w:pPr>
      <w:r w:rsidRPr="00FC4BA2">
        <w:rPr>
          <w:rFonts w:ascii="Times New Roman" w:eastAsia="Times New Roman" w:hAnsi="Times New Roman" w:cs="Times New Roman"/>
          <w:sz w:val="24"/>
          <w:szCs w:val="21"/>
          <w:lang w:eastAsia="ru-RU"/>
        </w:rPr>
        <w:t>вимоги до осіб, які можуть розпочати навчання за програмою;</w:t>
      </w:r>
    </w:p>
    <w:p w14:paraId="7E7A0FE7" w14:textId="77777777" w:rsidR="00FC4BA2" w:rsidRPr="00FC4BA2" w:rsidRDefault="00411DB0" w:rsidP="00065EFF">
      <w:pPr>
        <w:pStyle w:val="a5"/>
        <w:numPr>
          <w:ilvl w:val="0"/>
          <w:numId w:val="17"/>
        </w:numPr>
        <w:shd w:val="clear" w:color="auto" w:fill="FFFFFF"/>
        <w:spacing w:after="120" w:line="240" w:lineRule="auto"/>
        <w:jc w:val="both"/>
        <w:rPr>
          <w:rFonts w:ascii="Times New Roman" w:eastAsia="Times New Roman" w:hAnsi="Times New Roman" w:cs="Times New Roman"/>
          <w:sz w:val="24"/>
          <w:szCs w:val="21"/>
          <w:lang w:val="ru-RU" w:eastAsia="ru-RU"/>
        </w:rPr>
      </w:pPr>
      <w:r w:rsidRPr="00FC4BA2">
        <w:rPr>
          <w:rFonts w:ascii="Times New Roman" w:eastAsia="Times New Roman" w:hAnsi="Times New Roman" w:cs="Times New Roman"/>
          <w:sz w:val="24"/>
          <w:szCs w:val="21"/>
          <w:bdr w:val="none" w:sz="0" w:space="0" w:color="auto" w:frame="1"/>
          <w:lang w:eastAsia="ru-RU"/>
        </w:rPr>
        <w:t>загальний обсяг навчального навантаження</w:t>
      </w:r>
      <w:r w:rsidR="003214D4" w:rsidRPr="00FC4BA2">
        <w:rPr>
          <w:rFonts w:ascii="Times New Roman" w:eastAsia="Times New Roman" w:hAnsi="Times New Roman" w:cs="Times New Roman"/>
          <w:sz w:val="24"/>
          <w:szCs w:val="21"/>
          <w:bdr w:val="none" w:sz="0" w:space="0" w:color="auto" w:frame="1"/>
          <w:lang w:eastAsia="ru-RU"/>
        </w:rPr>
        <w:t xml:space="preserve"> (в годинах), </w:t>
      </w:r>
      <w:r w:rsidR="003214D4" w:rsidRPr="00FC4BA2">
        <w:rPr>
          <w:rFonts w:ascii="Times New Roman" w:hAnsi="Times New Roman" w:cs="Times New Roman"/>
          <w:sz w:val="24"/>
          <w:lang w:eastAsia="ru-RU"/>
        </w:rPr>
        <w:t>його розподіл між освітніми галузями за роками навчання;</w:t>
      </w:r>
    </w:p>
    <w:p w14:paraId="5B45B145" w14:textId="77777777" w:rsidR="00FC4BA2" w:rsidRPr="00FC4BA2" w:rsidRDefault="00411DB0" w:rsidP="00065EFF">
      <w:pPr>
        <w:pStyle w:val="a5"/>
        <w:numPr>
          <w:ilvl w:val="0"/>
          <w:numId w:val="17"/>
        </w:numPr>
        <w:shd w:val="clear" w:color="auto" w:fill="FFFFFF"/>
        <w:spacing w:after="120" w:line="240" w:lineRule="auto"/>
        <w:jc w:val="both"/>
        <w:rPr>
          <w:rFonts w:ascii="Times New Roman" w:eastAsia="Times New Roman" w:hAnsi="Times New Roman" w:cs="Times New Roman"/>
          <w:sz w:val="24"/>
          <w:szCs w:val="21"/>
          <w:lang w:eastAsia="ru-RU"/>
        </w:rPr>
      </w:pPr>
      <w:r w:rsidRPr="00FC4BA2">
        <w:rPr>
          <w:rFonts w:ascii="Times New Roman" w:eastAsia="Times New Roman" w:hAnsi="Times New Roman" w:cs="Times New Roman"/>
          <w:sz w:val="24"/>
          <w:szCs w:val="21"/>
          <w:bdr w:val="none" w:sz="0" w:space="0" w:color="auto" w:frame="1"/>
          <w:lang w:eastAsia="ru-RU"/>
        </w:rPr>
        <w:t>перелік, взаємозв’язок освітніх галузей та/або предметів, логічну послідовність їх вивчення;</w:t>
      </w:r>
    </w:p>
    <w:p w14:paraId="7B9368D2" w14:textId="63D4D38A" w:rsidR="00FC4BA2" w:rsidRDefault="00411DB0" w:rsidP="00065EFF">
      <w:pPr>
        <w:pStyle w:val="a5"/>
        <w:numPr>
          <w:ilvl w:val="0"/>
          <w:numId w:val="17"/>
        </w:numPr>
        <w:shd w:val="clear" w:color="auto" w:fill="FFFFFF"/>
        <w:spacing w:after="120" w:line="240" w:lineRule="auto"/>
        <w:jc w:val="both"/>
        <w:rPr>
          <w:rFonts w:ascii="Times New Roman" w:eastAsia="Times New Roman" w:hAnsi="Times New Roman" w:cs="Times New Roman"/>
          <w:sz w:val="24"/>
          <w:szCs w:val="21"/>
          <w:lang w:eastAsia="ru-RU"/>
        </w:rPr>
      </w:pPr>
      <w:r w:rsidRPr="00FC4BA2">
        <w:rPr>
          <w:rFonts w:ascii="Times New Roman" w:eastAsia="Times New Roman" w:hAnsi="Times New Roman" w:cs="Times New Roman"/>
          <w:sz w:val="24"/>
          <w:szCs w:val="21"/>
          <w:lang w:eastAsia="ru-RU"/>
        </w:rPr>
        <w:t>форми організації освітнього процесу</w:t>
      </w:r>
      <w:r w:rsidR="00D301D3">
        <w:rPr>
          <w:rFonts w:ascii="Times New Roman" w:eastAsia="Times New Roman" w:hAnsi="Times New Roman" w:cs="Times New Roman"/>
          <w:sz w:val="24"/>
          <w:szCs w:val="21"/>
          <w:lang w:eastAsia="ru-RU"/>
        </w:rPr>
        <w:t xml:space="preserve"> та методи навчання</w:t>
      </w:r>
      <w:r w:rsidRPr="00FC4BA2">
        <w:rPr>
          <w:rFonts w:ascii="Times New Roman" w:eastAsia="Times New Roman" w:hAnsi="Times New Roman" w:cs="Times New Roman"/>
          <w:sz w:val="24"/>
          <w:szCs w:val="21"/>
          <w:lang w:eastAsia="ru-RU"/>
        </w:rPr>
        <w:t>;</w:t>
      </w:r>
    </w:p>
    <w:p w14:paraId="53D5751D" w14:textId="77777777" w:rsidR="00FC4BA2" w:rsidRPr="00FC4BA2" w:rsidRDefault="003214D4" w:rsidP="00065EFF">
      <w:pPr>
        <w:pStyle w:val="a5"/>
        <w:numPr>
          <w:ilvl w:val="0"/>
          <w:numId w:val="17"/>
        </w:numPr>
        <w:shd w:val="clear" w:color="auto" w:fill="FFFFFF"/>
        <w:spacing w:after="120" w:line="240" w:lineRule="auto"/>
        <w:jc w:val="both"/>
        <w:rPr>
          <w:rFonts w:ascii="Times New Roman" w:eastAsia="Times New Roman" w:hAnsi="Times New Roman" w:cs="Times New Roman"/>
          <w:sz w:val="24"/>
          <w:szCs w:val="21"/>
          <w:lang w:eastAsia="ru-RU"/>
        </w:rPr>
      </w:pPr>
      <w:r w:rsidRPr="00FC4BA2">
        <w:rPr>
          <w:rFonts w:ascii="Times New Roman" w:hAnsi="Times New Roman" w:cs="Times New Roman"/>
          <w:sz w:val="24"/>
          <w:lang w:eastAsia="ru-RU"/>
        </w:rPr>
        <w:t>опис інструментарію оцінювання;</w:t>
      </w:r>
    </w:p>
    <w:p w14:paraId="00159542" w14:textId="77777777" w:rsidR="00FC4BA2" w:rsidRPr="00FC4BA2" w:rsidRDefault="003214D4" w:rsidP="00065EFF">
      <w:pPr>
        <w:pStyle w:val="a5"/>
        <w:numPr>
          <w:ilvl w:val="0"/>
          <w:numId w:val="17"/>
        </w:numPr>
        <w:shd w:val="clear" w:color="auto" w:fill="FFFFFF"/>
        <w:spacing w:after="120" w:line="240" w:lineRule="auto"/>
        <w:jc w:val="both"/>
        <w:rPr>
          <w:rFonts w:ascii="Times New Roman" w:eastAsia="Times New Roman" w:hAnsi="Times New Roman" w:cs="Times New Roman"/>
          <w:sz w:val="24"/>
          <w:szCs w:val="21"/>
          <w:lang w:eastAsia="ru-RU"/>
        </w:rPr>
      </w:pPr>
      <w:r w:rsidRPr="00FC4BA2">
        <w:rPr>
          <w:rFonts w:ascii="Times New Roman" w:hAnsi="Times New Roman" w:cs="Times New Roman"/>
          <w:sz w:val="24"/>
          <w:lang w:eastAsia="ru-RU"/>
        </w:rPr>
        <w:t xml:space="preserve">очікувані результати </w:t>
      </w:r>
      <w:r w:rsidRPr="00FC4BA2">
        <w:rPr>
          <w:rFonts w:ascii="Times New Roman" w:eastAsia="Times New Roman" w:hAnsi="Times New Roman" w:cs="Times New Roman"/>
          <w:sz w:val="24"/>
          <w:szCs w:val="24"/>
          <w:bdr w:val="none" w:sz="0" w:space="0" w:color="auto" w:frame="1"/>
          <w:lang w:eastAsia="ru-RU"/>
        </w:rPr>
        <w:t>навчання здобувачів освіти;</w:t>
      </w:r>
    </w:p>
    <w:p w14:paraId="1DE4EB6D" w14:textId="399638A0" w:rsidR="005927CC" w:rsidRPr="00FC4BA2" w:rsidRDefault="00411DB0" w:rsidP="00065EFF">
      <w:pPr>
        <w:pStyle w:val="a5"/>
        <w:numPr>
          <w:ilvl w:val="0"/>
          <w:numId w:val="17"/>
        </w:numPr>
        <w:shd w:val="clear" w:color="auto" w:fill="FFFFFF"/>
        <w:spacing w:after="120" w:line="240" w:lineRule="auto"/>
        <w:jc w:val="both"/>
        <w:rPr>
          <w:rFonts w:ascii="Times New Roman" w:eastAsia="Times New Roman" w:hAnsi="Times New Roman" w:cs="Times New Roman"/>
          <w:sz w:val="24"/>
          <w:szCs w:val="21"/>
          <w:lang w:eastAsia="ru-RU"/>
        </w:rPr>
      </w:pPr>
      <w:r w:rsidRPr="00FC4BA2">
        <w:rPr>
          <w:rFonts w:ascii="Times New Roman" w:eastAsia="Times New Roman" w:hAnsi="Times New Roman" w:cs="Times New Roman"/>
          <w:sz w:val="24"/>
          <w:szCs w:val="21"/>
          <w:bdr w:val="none" w:sz="0" w:space="0" w:color="auto" w:frame="1"/>
          <w:lang w:eastAsia="ru-RU"/>
        </w:rPr>
        <w:t>опис та інструменти системи внутрішнього забезпечення якості освіти;</w:t>
      </w:r>
    </w:p>
    <w:p w14:paraId="5D8DAF65" w14:textId="77777777" w:rsidR="005927CC" w:rsidRDefault="005927CC" w:rsidP="00FC4BA2">
      <w:pPr>
        <w:spacing w:after="120" w:line="240" w:lineRule="auto"/>
        <w:jc w:val="both"/>
        <w:rPr>
          <w:rFonts w:ascii="Times New Roman" w:hAnsi="Times New Roman" w:cs="Times New Roman"/>
          <w:sz w:val="24"/>
          <w:lang w:val="uk-UA"/>
        </w:rPr>
      </w:pPr>
      <w:r>
        <w:rPr>
          <w:rFonts w:ascii="Times New Roman" w:hAnsi="Times New Roman" w:cs="Times New Roman"/>
          <w:sz w:val="24"/>
          <w:lang w:val="uk-UA"/>
        </w:rPr>
        <w:t xml:space="preserve">       </w:t>
      </w:r>
      <w:r w:rsidRPr="005927CC">
        <w:rPr>
          <w:rFonts w:ascii="Times New Roman" w:hAnsi="Times New Roman" w:cs="Times New Roman"/>
          <w:sz w:val="24"/>
          <w:lang w:val="uk-UA"/>
        </w:rPr>
        <w:t xml:space="preserve">Актуальність розроблення і реалізації освітньої програми обумовлена відповідністю Державному стандарту початкової загальної освіти, моделювання ліцеєм власної освітньої траєкторії, здатної забезпечити випускника початкової школи ключовими </w:t>
      </w:r>
      <w:proofErr w:type="spellStart"/>
      <w:r w:rsidRPr="005927CC">
        <w:rPr>
          <w:rFonts w:ascii="Times New Roman" w:hAnsi="Times New Roman" w:cs="Times New Roman"/>
          <w:sz w:val="24"/>
          <w:lang w:val="uk-UA"/>
        </w:rPr>
        <w:t>компетентностями</w:t>
      </w:r>
      <w:proofErr w:type="spellEnd"/>
      <w:r w:rsidRPr="005927CC">
        <w:rPr>
          <w:rFonts w:ascii="Times New Roman" w:hAnsi="Times New Roman" w:cs="Times New Roman"/>
          <w:sz w:val="24"/>
          <w:lang w:val="uk-UA"/>
        </w:rPr>
        <w:t xml:space="preserve"> та наскрізними вміннями. </w:t>
      </w:r>
    </w:p>
    <w:p w14:paraId="5F96897E" w14:textId="54CCB8CC" w:rsidR="005927CC" w:rsidRDefault="005927CC" w:rsidP="005927CC">
      <w:pPr>
        <w:spacing w:after="120" w:line="240" w:lineRule="auto"/>
        <w:jc w:val="both"/>
        <w:rPr>
          <w:rFonts w:ascii="Times New Roman" w:hAnsi="Times New Roman" w:cs="Times New Roman"/>
          <w:sz w:val="24"/>
          <w:lang w:val="uk-UA"/>
        </w:rPr>
      </w:pPr>
      <w:r>
        <w:rPr>
          <w:rFonts w:ascii="Times New Roman" w:hAnsi="Times New Roman" w:cs="Times New Roman"/>
          <w:sz w:val="24"/>
          <w:lang w:val="uk-UA"/>
        </w:rPr>
        <w:t xml:space="preserve">        </w:t>
      </w:r>
      <w:proofErr w:type="spellStart"/>
      <w:r w:rsidRPr="005927CC">
        <w:rPr>
          <w:rFonts w:ascii="Times New Roman" w:hAnsi="Times New Roman" w:cs="Times New Roman"/>
          <w:sz w:val="24"/>
        </w:rPr>
        <w:t>Програма</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визначає</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основні</w:t>
      </w:r>
      <w:proofErr w:type="spellEnd"/>
      <w:r w:rsidRPr="005927CC">
        <w:rPr>
          <w:rFonts w:ascii="Times New Roman" w:hAnsi="Times New Roman" w:cs="Times New Roman"/>
          <w:sz w:val="24"/>
        </w:rPr>
        <w:t xml:space="preserve"> шляхи </w:t>
      </w:r>
      <w:proofErr w:type="spellStart"/>
      <w:r w:rsidRPr="005927CC">
        <w:rPr>
          <w:rFonts w:ascii="Times New Roman" w:hAnsi="Times New Roman" w:cs="Times New Roman"/>
          <w:sz w:val="24"/>
        </w:rPr>
        <w:t>розвитку</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початкової</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школи</w:t>
      </w:r>
      <w:proofErr w:type="spellEnd"/>
      <w:r w:rsidRPr="005927CC">
        <w:rPr>
          <w:rFonts w:ascii="Times New Roman" w:hAnsi="Times New Roman" w:cs="Times New Roman"/>
          <w:sz w:val="24"/>
        </w:rPr>
        <w:t xml:space="preserve">. Вона </w:t>
      </w:r>
      <w:proofErr w:type="spellStart"/>
      <w:r w:rsidRPr="005927CC">
        <w:rPr>
          <w:rFonts w:ascii="Times New Roman" w:hAnsi="Times New Roman" w:cs="Times New Roman"/>
          <w:sz w:val="24"/>
        </w:rPr>
        <w:t>скеровує</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педагогів</w:t>
      </w:r>
      <w:proofErr w:type="spellEnd"/>
      <w:r w:rsidRPr="005927CC">
        <w:rPr>
          <w:rFonts w:ascii="Times New Roman" w:hAnsi="Times New Roman" w:cs="Times New Roman"/>
          <w:sz w:val="24"/>
        </w:rPr>
        <w:t xml:space="preserve"> до </w:t>
      </w:r>
      <w:proofErr w:type="spellStart"/>
      <w:r w:rsidRPr="005927CC">
        <w:rPr>
          <w:rFonts w:ascii="Times New Roman" w:hAnsi="Times New Roman" w:cs="Times New Roman"/>
          <w:sz w:val="24"/>
        </w:rPr>
        <w:t>реалізації</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ціннісних</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пріоритетів</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особистості</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задоволення</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освітніх</w:t>
      </w:r>
      <w:proofErr w:type="spellEnd"/>
      <w:r w:rsidRPr="005927CC">
        <w:rPr>
          <w:rFonts w:ascii="Times New Roman" w:hAnsi="Times New Roman" w:cs="Times New Roman"/>
          <w:sz w:val="24"/>
        </w:rPr>
        <w:t xml:space="preserve"> потреб </w:t>
      </w:r>
      <w:proofErr w:type="spellStart"/>
      <w:r w:rsidRPr="005927CC">
        <w:rPr>
          <w:rFonts w:ascii="Times New Roman" w:hAnsi="Times New Roman" w:cs="Times New Roman"/>
          <w:sz w:val="24"/>
        </w:rPr>
        <w:t>учнів</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молодшого</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lastRenderedPageBreak/>
        <w:t>шкільного</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віку</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створення</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розвивального</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середовища</w:t>
      </w:r>
      <w:proofErr w:type="spellEnd"/>
      <w:r w:rsidRPr="005927CC">
        <w:rPr>
          <w:rFonts w:ascii="Times New Roman" w:hAnsi="Times New Roman" w:cs="Times New Roman"/>
          <w:sz w:val="24"/>
        </w:rPr>
        <w:t xml:space="preserve">, у </w:t>
      </w:r>
      <w:proofErr w:type="spellStart"/>
      <w:r w:rsidRPr="005927CC">
        <w:rPr>
          <w:rFonts w:ascii="Times New Roman" w:hAnsi="Times New Roman" w:cs="Times New Roman"/>
          <w:sz w:val="24"/>
        </w:rPr>
        <w:t>якому</w:t>
      </w:r>
      <w:proofErr w:type="spellEnd"/>
      <w:r w:rsidRPr="005927CC">
        <w:rPr>
          <w:rFonts w:ascii="Times New Roman" w:hAnsi="Times New Roman" w:cs="Times New Roman"/>
          <w:sz w:val="24"/>
        </w:rPr>
        <w:t xml:space="preserve"> б </w:t>
      </w:r>
      <w:proofErr w:type="spellStart"/>
      <w:r w:rsidRPr="005927CC">
        <w:rPr>
          <w:rFonts w:ascii="Times New Roman" w:hAnsi="Times New Roman" w:cs="Times New Roman"/>
          <w:sz w:val="24"/>
        </w:rPr>
        <w:t>реалізувалася</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сучасна</w:t>
      </w:r>
      <w:proofErr w:type="spellEnd"/>
      <w:r w:rsidRPr="005927CC">
        <w:rPr>
          <w:rFonts w:ascii="Times New Roman" w:hAnsi="Times New Roman" w:cs="Times New Roman"/>
          <w:sz w:val="24"/>
        </w:rPr>
        <w:t xml:space="preserve"> модель </w:t>
      </w:r>
      <w:proofErr w:type="spellStart"/>
      <w:r w:rsidRPr="005927CC">
        <w:rPr>
          <w:rFonts w:ascii="Times New Roman" w:hAnsi="Times New Roman" w:cs="Times New Roman"/>
          <w:sz w:val="24"/>
        </w:rPr>
        <w:t>випускника</w:t>
      </w:r>
      <w:proofErr w:type="spellEnd"/>
      <w:r w:rsidR="00FC4BA2">
        <w:rPr>
          <w:rFonts w:ascii="Times New Roman" w:hAnsi="Times New Roman" w:cs="Times New Roman"/>
          <w:sz w:val="24"/>
          <w:lang w:val="uk-UA"/>
        </w:rPr>
        <w:t xml:space="preserve"> початкової школи</w:t>
      </w:r>
      <w:r w:rsidRPr="005927CC">
        <w:rPr>
          <w:rFonts w:ascii="Times New Roman" w:hAnsi="Times New Roman" w:cs="Times New Roman"/>
          <w:sz w:val="24"/>
        </w:rPr>
        <w:t xml:space="preserve">. </w:t>
      </w:r>
    </w:p>
    <w:p w14:paraId="3BB3F5D5" w14:textId="1586F8E5" w:rsidR="00E63F10" w:rsidRPr="005927CC" w:rsidRDefault="005927CC" w:rsidP="005927CC">
      <w:pPr>
        <w:spacing w:after="120" w:line="240" w:lineRule="auto"/>
        <w:jc w:val="both"/>
        <w:rPr>
          <w:rFonts w:ascii="Times New Roman" w:eastAsia="Calibri" w:hAnsi="Times New Roman" w:cs="Times New Roman"/>
          <w:sz w:val="16"/>
          <w:szCs w:val="24"/>
          <w:lang w:val="uk-UA"/>
        </w:rPr>
      </w:pPr>
      <w:r>
        <w:rPr>
          <w:rFonts w:ascii="Times New Roman" w:hAnsi="Times New Roman" w:cs="Times New Roman"/>
          <w:sz w:val="24"/>
          <w:lang w:val="uk-UA"/>
        </w:rPr>
        <w:t xml:space="preserve">        </w:t>
      </w:r>
      <w:r w:rsidRPr="005927CC">
        <w:rPr>
          <w:rFonts w:ascii="Times New Roman" w:hAnsi="Times New Roman" w:cs="Times New Roman"/>
          <w:sz w:val="24"/>
          <w:lang w:val="uk-UA"/>
        </w:rPr>
        <w:t xml:space="preserve">Освітня діяльність у початковій школі здійснюється на засадах </w:t>
      </w:r>
      <w:proofErr w:type="spellStart"/>
      <w:r w:rsidRPr="005927CC">
        <w:rPr>
          <w:rFonts w:ascii="Times New Roman" w:hAnsi="Times New Roman" w:cs="Times New Roman"/>
          <w:sz w:val="24"/>
          <w:lang w:val="uk-UA"/>
        </w:rPr>
        <w:t>особистісно</w:t>
      </w:r>
      <w:proofErr w:type="spellEnd"/>
      <w:r w:rsidRPr="005927CC">
        <w:rPr>
          <w:rFonts w:ascii="Times New Roman" w:hAnsi="Times New Roman" w:cs="Times New Roman"/>
          <w:sz w:val="24"/>
          <w:lang w:val="uk-UA"/>
        </w:rPr>
        <w:t xml:space="preserve"> зорієнтованого, </w:t>
      </w:r>
      <w:proofErr w:type="spellStart"/>
      <w:r w:rsidRPr="005927CC">
        <w:rPr>
          <w:rFonts w:ascii="Times New Roman" w:hAnsi="Times New Roman" w:cs="Times New Roman"/>
          <w:sz w:val="24"/>
          <w:lang w:val="uk-UA"/>
        </w:rPr>
        <w:t>компетентнісного</w:t>
      </w:r>
      <w:proofErr w:type="spellEnd"/>
      <w:r w:rsidRPr="005927CC">
        <w:rPr>
          <w:rFonts w:ascii="Times New Roman" w:hAnsi="Times New Roman" w:cs="Times New Roman"/>
          <w:sz w:val="24"/>
          <w:lang w:val="uk-UA"/>
        </w:rPr>
        <w:t xml:space="preserve"> та </w:t>
      </w:r>
      <w:proofErr w:type="spellStart"/>
      <w:r w:rsidRPr="005927CC">
        <w:rPr>
          <w:rFonts w:ascii="Times New Roman" w:hAnsi="Times New Roman" w:cs="Times New Roman"/>
          <w:sz w:val="24"/>
          <w:lang w:val="uk-UA"/>
        </w:rPr>
        <w:t>діяльнісного</w:t>
      </w:r>
      <w:proofErr w:type="spellEnd"/>
      <w:r w:rsidRPr="005927CC">
        <w:rPr>
          <w:rFonts w:ascii="Times New Roman" w:hAnsi="Times New Roman" w:cs="Times New Roman"/>
          <w:sz w:val="24"/>
          <w:lang w:val="uk-UA"/>
        </w:rPr>
        <w:t xml:space="preserve"> підходів.</w:t>
      </w:r>
    </w:p>
    <w:p w14:paraId="3953E7B4" w14:textId="125E4292" w:rsidR="00E63F10" w:rsidRPr="00C13C55" w:rsidRDefault="00E63F10" w:rsidP="00C13C55">
      <w:pPr>
        <w:spacing w:after="120" w:line="240" w:lineRule="auto"/>
        <w:ind w:firstLine="567"/>
        <w:jc w:val="both"/>
        <w:rPr>
          <w:rFonts w:ascii="Times New Roman" w:eastAsia="Calibri" w:hAnsi="Times New Roman" w:cs="Times New Roman"/>
          <w:sz w:val="24"/>
          <w:szCs w:val="28"/>
          <w:lang w:val="uk-UA"/>
        </w:rPr>
      </w:pPr>
      <w:r w:rsidRPr="001129A9">
        <w:rPr>
          <w:rFonts w:ascii="Times New Roman" w:eastAsia="Calibri" w:hAnsi="Times New Roman" w:cs="Times New Roman"/>
          <w:sz w:val="24"/>
          <w:szCs w:val="28"/>
          <w:lang w:val="uk-UA"/>
        </w:rPr>
        <w:t>Освітня програма схвалюється педагогічною радою та затверджується директором</w:t>
      </w:r>
      <w:r w:rsidR="005927CC">
        <w:rPr>
          <w:rFonts w:ascii="Times New Roman" w:eastAsia="Calibri" w:hAnsi="Times New Roman" w:cs="Times New Roman"/>
          <w:sz w:val="24"/>
          <w:szCs w:val="28"/>
          <w:lang w:val="uk-UA"/>
        </w:rPr>
        <w:t xml:space="preserve"> ліцею</w:t>
      </w:r>
      <w:r w:rsidRPr="001129A9">
        <w:rPr>
          <w:rFonts w:ascii="Times New Roman" w:eastAsia="Calibri" w:hAnsi="Times New Roman" w:cs="Times New Roman"/>
          <w:sz w:val="24"/>
          <w:szCs w:val="28"/>
          <w:lang w:val="uk-UA"/>
        </w:rPr>
        <w:t>,  оприлюднюється на</w:t>
      </w:r>
      <w:r w:rsidRPr="001129A9">
        <w:rPr>
          <w:rFonts w:ascii="Calibri" w:eastAsia="Calibri" w:hAnsi="Calibri" w:cs="Times New Roman"/>
          <w:sz w:val="24"/>
          <w:szCs w:val="28"/>
          <w:lang w:val="uk-UA"/>
        </w:rPr>
        <w:t xml:space="preserve"> </w:t>
      </w:r>
      <w:proofErr w:type="spellStart"/>
      <w:r w:rsidR="005927CC">
        <w:rPr>
          <w:rFonts w:ascii="Times New Roman" w:eastAsia="Calibri" w:hAnsi="Times New Roman" w:cs="Times New Roman"/>
          <w:sz w:val="24"/>
          <w:szCs w:val="28"/>
          <w:lang w:val="uk-UA"/>
        </w:rPr>
        <w:t>вебсайті</w:t>
      </w:r>
      <w:proofErr w:type="spellEnd"/>
      <w:r w:rsidR="005927CC">
        <w:rPr>
          <w:rFonts w:ascii="Times New Roman" w:eastAsia="Calibri" w:hAnsi="Times New Roman" w:cs="Times New Roman"/>
          <w:sz w:val="24"/>
          <w:szCs w:val="28"/>
          <w:lang w:val="uk-UA"/>
        </w:rPr>
        <w:t xml:space="preserve"> закладу.</w:t>
      </w:r>
    </w:p>
    <w:p w14:paraId="2EC3952F" w14:textId="48F9C01F" w:rsidR="00E63F10" w:rsidRPr="001129A9" w:rsidRDefault="00E63F10" w:rsidP="00065EFF">
      <w:pPr>
        <w:spacing w:after="120" w:line="240" w:lineRule="auto"/>
        <w:jc w:val="center"/>
        <w:rPr>
          <w:rFonts w:ascii="Times New Roman" w:hAnsi="Times New Roman" w:cs="Times New Roman"/>
          <w:b/>
          <w:sz w:val="24"/>
          <w:szCs w:val="24"/>
          <w:shd w:val="clear" w:color="auto" w:fill="FFFFFF"/>
          <w:lang w:val="uk-UA"/>
        </w:rPr>
      </w:pPr>
      <w:r w:rsidRPr="001129A9">
        <w:rPr>
          <w:rFonts w:ascii="Times New Roman" w:hAnsi="Times New Roman" w:cs="Times New Roman"/>
          <w:b/>
          <w:sz w:val="24"/>
          <w:szCs w:val="24"/>
          <w:lang w:val="uk-UA"/>
        </w:rPr>
        <w:t xml:space="preserve">Випускник </w:t>
      </w:r>
      <w:r w:rsidRPr="001129A9">
        <w:rPr>
          <w:rFonts w:ascii="Times New Roman" w:hAnsi="Times New Roman" w:cs="Times New Roman"/>
          <w:b/>
          <w:sz w:val="24"/>
          <w:szCs w:val="24"/>
          <w:shd w:val="clear" w:color="auto" w:fill="FFFFFF"/>
          <w:lang w:val="uk-UA"/>
        </w:rPr>
        <w:t>першого рівня повної загальної середньої освіти:</w:t>
      </w:r>
    </w:p>
    <w:p w14:paraId="203F0757" w14:textId="77AC1D63" w:rsidR="00E63F10" w:rsidRPr="001129A9" w:rsidRDefault="00E63F10" w:rsidP="00065EFF">
      <w:pPr>
        <w:spacing w:after="120" w:line="240" w:lineRule="auto"/>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        - рівень освіти відповідає вимогам Державного стандарту</w:t>
      </w:r>
      <w:r w:rsidR="00FC4BA2">
        <w:rPr>
          <w:rFonts w:ascii="Times New Roman" w:hAnsi="Times New Roman" w:cs="Times New Roman"/>
          <w:sz w:val="24"/>
          <w:szCs w:val="24"/>
          <w:lang w:val="uk-UA"/>
        </w:rPr>
        <w:t xml:space="preserve"> початкової освіти</w:t>
      </w:r>
      <w:r w:rsidRPr="001129A9">
        <w:rPr>
          <w:rFonts w:ascii="Times New Roman" w:hAnsi="Times New Roman" w:cs="Times New Roman"/>
          <w:sz w:val="24"/>
          <w:szCs w:val="24"/>
          <w:lang w:val="uk-UA"/>
        </w:rPr>
        <w:t>;</w:t>
      </w:r>
    </w:p>
    <w:p w14:paraId="2D095139" w14:textId="77777777" w:rsidR="00E63F10" w:rsidRPr="001129A9" w:rsidRDefault="00E63F10" w:rsidP="00065EFF">
      <w:pPr>
        <w:pStyle w:val="rvps2"/>
        <w:shd w:val="clear" w:color="auto" w:fill="FFFFFF"/>
        <w:spacing w:before="0" w:beforeAutospacing="0" w:after="120" w:afterAutospacing="0"/>
        <w:ind w:firstLine="450"/>
        <w:jc w:val="both"/>
        <w:rPr>
          <w:lang w:val="uk-UA"/>
        </w:rPr>
      </w:pPr>
      <w:bookmarkStart w:id="0" w:name="n36"/>
      <w:bookmarkStart w:id="1" w:name="n37"/>
      <w:bookmarkEnd w:id="0"/>
      <w:bookmarkEnd w:id="1"/>
      <w:r w:rsidRPr="001129A9">
        <w:rPr>
          <w:lang w:val="uk-UA"/>
        </w:rPr>
        <w:t>- допитливий, прагне шукати і пропонувати нові ідеї, самостійно чи в групі спостерігати та досліджувати, пізнавати себе і навколишній світ шляхом спостереження та дослідження;</w:t>
      </w:r>
    </w:p>
    <w:p w14:paraId="597DCF86" w14:textId="77777777" w:rsidR="00E63F10" w:rsidRPr="001129A9" w:rsidRDefault="00E63F10" w:rsidP="00065EFF">
      <w:pPr>
        <w:pStyle w:val="rvps2"/>
        <w:shd w:val="clear" w:color="auto" w:fill="FFFFFF"/>
        <w:spacing w:before="0" w:beforeAutospacing="0" w:after="120" w:afterAutospacing="0"/>
        <w:ind w:firstLine="450"/>
        <w:jc w:val="both"/>
        <w:rPr>
          <w:lang w:val="uk-UA"/>
        </w:rPr>
      </w:pPr>
      <w:bookmarkStart w:id="2" w:name="n39"/>
      <w:bookmarkEnd w:id="2"/>
      <w:r w:rsidRPr="001129A9">
        <w:rPr>
          <w:lang w:val="uk-UA"/>
        </w:rPr>
        <w:t xml:space="preserve">- </w:t>
      </w:r>
      <w:proofErr w:type="spellStart"/>
      <w:r w:rsidRPr="001129A9">
        <w:t>дотрим</w:t>
      </w:r>
      <w:r w:rsidRPr="001129A9">
        <w:rPr>
          <w:lang w:val="uk-UA"/>
        </w:rPr>
        <w:t>ується</w:t>
      </w:r>
      <w:proofErr w:type="spellEnd"/>
      <w:r w:rsidRPr="001129A9">
        <w:t xml:space="preserve"> правил </w:t>
      </w:r>
      <w:proofErr w:type="spellStart"/>
      <w:r w:rsidRPr="001129A9">
        <w:t>природо</w:t>
      </w:r>
      <w:proofErr w:type="spellEnd"/>
      <w:r w:rsidRPr="001129A9">
        <w:rPr>
          <w:lang w:val="uk-UA"/>
        </w:rPr>
        <w:t>-</w:t>
      </w:r>
      <w:proofErr w:type="spellStart"/>
      <w:r w:rsidRPr="001129A9">
        <w:t>охоронної</w:t>
      </w:r>
      <w:proofErr w:type="spellEnd"/>
      <w:r w:rsidRPr="001129A9">
        <w:t xml:space="preserve"> </w:t>
      </w:r>
      <w:proofErr w:type="spellStart"/>
      <w:r w:rsidRPr="001129A9">
        <w:t>поведінки</w:t>
      </w:r>
      <w:proofErr w:type="spellEnd"/>
      <w:r w:rsidRPr="001129A9">
        <w:t>;</w:t>
      </w:r>
    </w:p>
    <w:p w14:paraId="4A8F1D06" w14:textId="77777777" w:rsidR="00E63F10" w:rsidRPr="001129A9" w:rsidRDefault="00E63F10" w:rsidP="00065EFF">
      <w:pPr>
        <w:pStyle w:val="rvps2"/>
        <w:shd w:val="clear" w:color="auto" w:fill="FFFFFF"/>
        <w:spacing w:before="0" w:beforeAutospacing="0" w:after="120" w:afterAutospacing="0"/>
        <w:ind w:firstLine="450"/>
        <w:jc w:val="both"/>
        <w:rPr>
          <w:lang w:val="uk-UA"/>
        </w:rPr>
      </w:pPr>
      <w:bookmarkStart w:id="3" w:name="n41"/>
      <w:bookmarkEnd w:id="3"/>
      <w:r w:rsidRPr="001129A9">
        <w:rPr>
          <w:lang w:val="uk-UA"/>
        </w:rPr>
        <w:t xml:space="preserve">- </w:t>
      </w:r>
      <w:proofErr w:type="spellStart"/>
      <w:r w:rsidRPr="001129A9">
        <w:t>здатн</w:t>
      </w:r>
      <w:r w:rsidRPr="001129A9">
        <w:rPr>
          <w:lang w:val="uk-UA"/>
        </w:rPr>
        <w:t>ий</w:t>
      </w:r>
      <w:proofErr w:type="spellEnd"/>
      <w:r w:rsidRPr="001129A9">
        <w:t xml:space="preserve"> </w:t>
      </w:r>
      <w:proofErr w:type="spellStart"/>
      <w:r w:rsidRPr="001129A9">
        <w:t>безпечно</w:t>
      </w:r>
      <w:proofErr w:type="spellEnd"/>
      <w:r w:rsidRPr="001129A9">
        <w:t xml:space="preserve"> та </w:t>
      </w:r>
      <w:proofErr w:type="spellStart"/>
      <w:r w:rsidRPr="001129A9">
        <w:t>етично</w:t>
      </w:r>
      <w:proofErr w:type="spellEnd"/>
      <w:r w:rsidRPr="001129A9">
        <w:t xml:space="preserve"> </w:t>
      </w:r>
      <w:proofErr w:type="spellStart"/>
      <w:r w:rsidRPr="001129A9">
        <w:t>використ</w:t>
      </w:r>
      <w:r w:rsidRPr="001129A9">
        <w:rPr>
          <w:lang w:val="uk-UA"/>
        </w:rPr>
        <w:t>овувати</w:t>
      </w:r>
      <w:proofErr w:type="spellEnd"/>
      <w:r w:rsidRPr="001129A9">
        <w:t xml:space="preserve"> </w:t>
      </w:r>
      <w:proofErr w:type="spellStart"/>
      <w:r w:rsidRPr="001129A9">
        <w:t>засоб</w:t>
      </w:r>
      <w:proofErr w:type="spellEnd"/>
      <w:r w:rsidRPr="001129A9">
        <w:rPr>
          <w:lang w:val="uk-UA"/>
        </w:rPr>
        <w:t>и</w:t>
      </w:r>
      <w:r w:rsidRPr="001129A9">
        <w:t xml:space="preserve"> </w:t>
      </w:r>
      <w:proofErr w:type="spellStart"/>
      <w:r w:rsidRPr="001129A9">
        <w:t>інформаційно-комунікаційної</w:t>
      </w:r>
      <w:proofErr w:type="spellEnd"/>
      <w:r w:rsidRPr="001129A9">
        <w:t xml:space="preserve"> </w:t>
      </w:r>
      <w:proofErr w:type="spellStart"/>
      <w:r w:rsidRPr="001129A9">
        <w:t>компетентності</w:t>
      </w:r>
      <w:proofErr w:type="spellEnd"/>
      <w:r w:rsidRPr="001129A9">
        <w:t xml:space="preserve"> у </w:t>
      </w:r>
      <w:proofErr w:type="spellStart"/>
      <w:r w:rsidRPr="001129A9">
        <w:t>навчанні</w:t>
      </w:r>
      <w:proofErr w:type="spellEnd"/>
      <w:r w:rsidRPr="001129A9">
        <w:t xml:space="preserve"> та </w:t>
      </w:r>
      <w:proofErr w:type="spellStart"/>
      <w:r w:rsidRPr="001129A9">
        <w:t>інших</w:t>
      </w:r>
      <w:proofErr w:type="spellEnd"/>
      <w:r w:rsidRPr="001129A9">
        <w:t xml:space="preserve"> </w:t>
      </w:r>
      <w:proofErr w:type="spellStart"/>
      <w:r w:rsidRPr="001129A9">
        <w:t>життєвих</w:t>
      </w:r>
      <w:proofErr w:type="spellEnd"/>
      <w:r w:rsidRPr="001129A9">
        <w:t xml:space="preserve"> </w:t>
      </w:r>
      <w:proofErr w:type="spellStart"/>
      <w:r w:rsidRPr="001129A9">
        <w:t>ситуаціях</w:t>
      </w:r>
      <w:proofErr w:type="spellEnd"/>
      <w:r w:rsidRPr="001129A9">
        <w:t>;</w:t>
      </w:r>
      <w:bookmarkStart w:id="4" w:name="n42"/>
      <w:bookmarkEnd w:id="4"/>
    </w:p>
    <w:p w14:paraId="6F5944BF" w14:textId="77777777" w:rsidR="00E63F10" w:rsidRPr="001129A9" w:rsidRDefault="00E63F10" w:rsidP="00065EFF">
      <w:pPr>
        <w:pStyle w:val="rvps2"/>
        <w:shd w:val="clear" w:color="auto" w:fill="FFFFFF"/>
        <w:spacing w:before="0" w:beforeAutospacing="0" w:after="120" w:afterAutospacing="0"/>
        <w:ind w:firstLine="450"/>
        <w:jc w:val="both"/>
        <w:rPr>
          <w:lang w:val="uk-UA"/>
        </w:rPr>
      </w:pPr>
      <w:bookmarkStart w:id="5" w:name="n43"/>
      <w:bookmarkEnd w:id="5"/>
      <w:r w:rsidRPr="001129A9">
        <w:rPr>
          <w:lang w:val="uk-UA"/>
        </w:rPr>
        <w:t xml:space="preserve">- виявляє </w:t>
      </w:r>
      <w:proofErr w:type="spellStart"/>
      <w:r w:rsidRPr="001129A9">
        <w:t>повагу</w:t>
      </w:r>
      <w:proofErr w:type="spellEnd"/>
      <w:r w:rsidRPr="001129A9">
        <w:t xml:space="preserve"> до прав </w:t>
      </w:r>
      <w:proofErr w:type="spellStart"/>
      <w:r w:rsidRPr="001129A9">
        <w:t>людини</w:t>
      </w:r>
      <w:bookmarkStart w:id="6" w:name="n45"/>
      <w:bookmarkEnd w:id="6"/>
      <w:proofErr w:type="spellEnd"/>
      <w:r w:rsidRPr="001129A9">
        <w:rPr>
          <w:lang w:val="uk-UA"/>
        </w:rPr>
        <w:t xml:space="preserve">, </w:t>
      </w:r>
      <w:proofErr w:type="spellStart"/>
      <w:r w:rsidRPr="001129A9">
        <w:t>толерантн</w:t>
      </w:r>
      <w:r w:rsidRPr="001129A9">
        <w:rPr>
          <w:lang w:val="uk-UA"/>
        </w:rPr>
        <w:t>ість</w:t>
      </w:r>
      <w:proofErr w:type="spellEnd"/>
      <w:r w:rsidRPr="001129A9">
        <w:t xml:space="preserve">, </w:t>
      </w:r>
      <w:proofErr w:type="spellStart"/>
      <w:r w:rsidRPr="001129A9">
        <w:t>уміння</w:t>
      </w:r>
      <w:proofErr w:type="spellEnd"/>
      <w:r w:rsidRPr="001129A9">
        <w:t xml:space="preserve"> конструктивно </w:t>
      </w:r>
      <w:proofErr w:type="spellStart"/>
      <w:r w:rsidRPr="001129A9">
        <w:t>співпрацювати</w:t>
      </w:r>
      <w:proofErr w:type="spellEnd"/>
      <w:r w:rsidRPr="001129A9">
        <w:t xml:space="preserve">, </w:t>
      </w:r>
      <w:proofErr w:type="spellStart"/>
      <w:r w:rsidRPr="001129A9">
        <w:t>співчувати</w:t>
      </w:r>
      <w:proofErr w:type="spellEnd"/>
      <w:r w:rsidRPr="001129A9">
        <w:t xml:space="preserve"> та </w:t>
      </w:r>
      <w:proofErr w:type="spellStart"/>
      <w:r w:rsidRPr="001129A9">
        <w:t>діяти</w:t>
      </w:r>
      <w:proofErr w:type="spellEnd"/>
      <w:r w:rsidRPr="001129A9">
        <w:t xml:space="preserve"> в </w:t>
      </w:r>
      <w:proofErr w:type="spellStart"/>
      <w:r w:rsidRPr="001129A9">
        <w:t>конфліктних</w:t>
      </w:r>
      <w:proofErr w:type="spellEnd"/>
      <w:r w:rsidRPr="001129A9">
        <w:t xml:space="preserve"> </w:t>
      </w:r>
      <w:proofErr w:type="spellStart"/>
      <w:r w:rsidRPr="001129A9">
        <w:t>ситуаціях</w:t>
      </w:r>
      <w:proofErr w:type="spellEnd"/>
      <w:r w:rsidRPr="001129A9">
        <w:rPr>
          <w:lang w:val="uk-UA"/>
        </w:rPr>
        <w:t>;</w:t>
      </w:r>
    </w:p>
    <w:p w14:paraId="4EAF3DDC" w14:textId="77777777" w:rsidR="00E63F10" w:rsidRPr="001129A9" w:rsidRDefault="00E63F10" w:rsidP="00065EFF">
      <w:pPr>
        <w:pStyle w:val="rvps2"/>
        <w:shd w:val="clear" w:color="auto" w:fill="FFFFFF"/>
        <w:spacing w:before="0" w:beforeAutospacing="0" w:after="120" w:afterAutospacing="0"/>
        <w:ind w:firstLine="450"/>
        <w:jc w:val="both"/>
        <w:rPr>
          <w:lang w:val="uk-UA"/>
        </w:rPr>
      </w:pPr>
      <w:r w:rsidRPr="001129A9">
        <w:rPr>
          <w:lang w:val="uk-UA"/>
        </w:rPr>
        <w:t>- знає свої права та виконує обов'язки молодшого школяра;</w:t>
      </w:r>
    </w:p>
    <w:p w14:paraId="33E4FF1C" w14:textId="77777777" w:rsidR="00E63F10" w:rsidRPr="001129A9" w:rsidRDefault="00E63F10" w:rsidP="00065EFF">
      <w:pPr>
        <w:spacing w:after="120" w:line="240" w:lineRule="auto"/>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        - сприймає, аналізує, інтерпретує, критично оцінює інформацію;</w:t>
      </w:r>
    </w:p>
    <w:p w14:paraId="731B9502" w14:textId="77777777" w:rsidR="00E63F10" w:rsidRPr="001129A9" w:rsidRDefault="00E63F10" w:rsidP="00065EFF">
      <w:pPr>
        <w:spacing w:after="120" w:line="240" w:lineRule="auto"/>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        - усвідомлює цінність власного життя та збереження здоров’я;</w:t>
      </w:r>
    </w:p>
    <w:p w14:paraId="043064A4" w14:textId="77777777" w:rsidR="00E63F10" w:rsidRPr="001129A9" w:rsidRDefault="00E63F10" w:rsidP="00065EFF">
      <w:pPr>
        <w:spacing w:after="120" w:line="240" w:lineRule="auto"/>
        <w:jc w:val="both"/>
        <w:rPr>
          <w:rFonts w:ascii="Times New Roman" w:hAnsi="Times New Roman"/>
          <w:sz w:val="24"/>
          <w:szCs w:val="28"/>
          <w:lang w:val="uk-UA"/>
        </w:rPr>
      </w:pPr>
      <w:r w:rsidRPr="001129A9">
        <w:rPr>
          <w:rFonts w:ascii="Times New Roman" w:hAnsi="Times New Roman" w:cs="Times New Roman"/>
          <w:sz w:val="24"/>
          <w:szCs w:val="24"/>
          <w:lang w:val="uk-UA"/>
        </w:rPr>
        <w:t xml:space="preserve">        - </w:t>
      </w:r>
      <w:proofErr w:type="spellStart"/>
      <w:r w:rsidRPr="001129A9">
        <w:rPr>
          <w:rFonts w:ascii="Times New Roman" w:hAnsi="Times New Roman"/>
          <w:sz w:val="24"/>
          <w:szCs w:val="28"/>
        </w:rPr>
        <w:t>дбайливо</w:t>
      </w:r>
      <w:proofErr w:type="spellEnd"/>
      <w:r w:rsidRPr="001129A9">
        <w:rPr>
          <w:rFonts w:ascii="Times New Roman" w:hAnsi="Times New Roman"/>
          <w:sz w:val="24"/>
          <w:szCs w:val="28"/>
        </w:rPr>
        <w:t xml:space="preserve"> ставит</w:t>
      </w:r>
      <w:r w:rsidRPr="001129A9">
        <w:rPr>
          <w:rFonts w:ascii="Times New Roman" w:hAnsi="Times New Roman"/>
          <w:sz w:val="24"/>
          <w:szCs w:val="28"/>
          <w:lang w:val="uk-UA"/>
        </w:rPr>
        <w:t>ь</w:t>
      </w:r>
      <w:proofErr w:type="spellStart"/>
      <w:r w:rsidRPr="001129A9">
        <w:rPr>
          <w:rFonts w:ascii="Times New Roman" w:hAnsi="Times New Roman"/>
          <w:sz w:val="24"/>
          <w:szCs w:val="28"/>
        </w:rPr>
        <w:t>ся</w:t>
      </w:r>
      <w:proofErr w:type="spellEnd"/>
      <w:r w:rsidRPr="001129A9">
        <w:rPr>
          <w:rFonts w:ascii="Times New Roman" w:hAnsi="Times New Roman"/>
          <w:sz w:val="24"/>
          <w:szCs w:val="28"/>
        </w:rPr>
        <w:t xml:space="preserve"> до </w:t>
      </w:r>
      <w:proofErr w:type="spellStart"/>
      <w:r w:rsidRPr="001129A9">
        <w:rPr>
          <w:rFonts w:ascii="Times New Roman" w:hAnsi="Times New Roman"/>
          <w:sz w:val="24"/>
          <w:szCs w:val="28"/>
        </w:rPr>
        <w:t>здоров’я</w:t>
      </w:r>
      <w:proofErr w:type="spellEnd"/>
      <w:r w:rsidRPr="001129A9">
        <w:rPr>
          <w:rFonts w:ascii="Times New Roman" w:hAnsi="Times New Roman"/>
          <w:sz w:val="24"/>
          <w:szCs w:val="28"/>
        </w:rPr>
        <w:t xml:space="preserve">; </w:t>
      </w:r>
      <w:proofErr w:type="spellStart"/>
      <w:r w:rsidRPr="001129A9">
        <w:rPr>
          <w:rFonts w:ascii="Times New Roman" w:hAnsi="Times New Roman"/>
          <w:sz w:val="24"/>
          <w:szCs w:val="28"/>
        </w:rPr>
        <w:t>дотримується</w:t>
      </w:r>
      <w:proofErr w:type="spellEnd"/>
      <w:r w:rsidRPr="001129A9">
        <w:rPr>
          <w:rFonts w:ascii="Times New Roman" w:hAnsi="Times New Roman"/>
          <w:sz w:val="24"/>
          <w:szCs w:val="28"/>
        </w:rPr>
        <w:t xml:space="preserve"> здорового способу </w:t>
      </w:r>
      <w:proofErr w:type="spellStart"/>
      <w:r w:rsidRPr="001129A9">
        <w:rPr>
          <w:rFonts w:ascii="Times New Roman" w:hAnsi="Times New Roman"/>
          <w:sz w:val="24"/>
          <w:szCs w:val="28"/>
        </w:rPr>
        <w:t>життя</w:t>
      </w:r>
      <w:proofErr w:type="spellEnd"/>
      <w:r w:rsidRPr="001129A9">
        <w:rPr>
          <w:rFonts w:ascii="Times New Roman" w:hAnsi="Times New Roman"/>
          <w:sz w:val="24"/>
          <w:szCs w:val="28"/>
        </w:rPr>
        <w:t xml:space="preserve">; </w:t>
      </w:r>
      <w:proofErr w:type="spellStart"/>
      <w:r w:rsidRPr="001129A9">
        <w:rPr>
          <w:rFonts w:ascii="Times New Roman" w:hAnsi="Times New Roman"/>
          <w:sz w:val="24"/>
          <w:szCs w:val="28"/>
        </w:rPr>
        <w:t>розуміє</w:t>
      </w:r>
      <w:proofErr w:type="spellEnd"/>
      <w:r w:rsidRPr="001129A9">
        <w:rPr>
          <w:rFonts w:ascii="Times New Roman" w:hAnsi="Times New Roman"/>
          <w:sz w:val="24"/>
          <w:szCs w:val="28"/>
        </w:rPr>
        <w:t xml:space="preserve"> правила </w:t>
      </w:r>
      <w:proofErr w:type="spellStart"/>
      <w:r w:rsidRPr="001129A9">
        <w:rPr>
          <w:rFonts w:ascii="Times New Roman" w:hAnsi="Times New Roman"/>
          <w:sz w:val="24"/>
          <w:szCs w:val="28"/>
        </w:rPr>
        <w:t>поведінки</w:t>
      </w:r>
      <w:proofErr w:type="spellEnd"/>
      <w:r w:rsidRPr="001129A9">
        <w:rPr>
          <w:rFonts w:ascii="Times New Roman" w:hAnsi="Times New Roman"/>
          <w:sz w:val="24"/>
          <w:szCs w:val="28"/>
        </w:rPr>
        <w:t xml:space="preserve"> та </w:t>
      </w:r>
      <w:proofErr w:type="spellStart"/>
      <w:r w:rsidRPr="001129A9">
        <w:rPr>
          <w:rFonts w:ascii="Times New Roman" w:hAnsi="Times New Roman"/>
          <w:sz w:val="24"/>
          <w:szCs w:val="28"/>
        </w:rPr>
        <w:t>спілкування</w:t>
      </w:r>
      <w:proofErr w:type="spellEnd"/>
      <w:r w:rsidRPr="001129A9">
        <w:rPr>
          <w:rFonts w:ascii="Times New Roman" w:hAnsi="Times New Roman"/>
          <w:sz w:val="24"/>
          <w:szCs w:val="28"/>
          <w:lang w:val="uk-UA"/>
        </w:rPr>
        <w:t>.</w:t>
      </w:r>
    </w:p>
    <w:p w14:paraId="067F5CD1" w14:textId="5F18797E" w:rsidR="00065EFF" w:rsidRPr="001129A9" w:rsidRDefault="00E63F10" w:rsidP="00E63F10">
      <w:pPr>
        <w:spacing w:after="120" w:line="240" w:lineRule="auto"/>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       Основний очікуваний результат – володіє уміннями і навичками, необхідними для подальшого навчання.</w:t>
      </w:r>
    </w:p>
    <w:p w14:paraId="31EBA88C" w14:textId="47698288" w:rsidR="00E63F10" w:rsidRPr="001129A9" w:rsidRDefault="00E63F10" w:rsidP="00A12B59">
      <w:pPr>
        <w:spacing w:after="0" w:line="240" w:lineRule="auto"/>
        <w:jc w:val="center"/>
        <w:rPr>
          <w:rFonts w:ascii="Times New Roman" w:hAnsi="Times New Roman" w:cs="Times New Roman"/>
          <w:b/>
          <w:sz w:val="24"/>
          <w:lang w:val="uk-UA"/>
        </w:rPr>
      </w:pPr>
      <w:proofErr w:type="spellStart"/>
      <w:r w:rsidRPr="001129A9">
        <w:rPr>
          <w:rFonts w:ascii="Times New Roman" w:hAnsi="Times New Roman" w:cs="Times New Roman"/>
          <w:b/>
          <w:sz w:val="24"/>
        </w:rPr>
        <w:t>Цілі</w:t>
      </w:r>
      <w:proofErr w:type="spellEnd"/>
      <w:r w:rsidRPr="001129A9">
        <w:rPr>
          <w:rFonts w:ascii="Times New Roman" w:hAnsi="Times New Roman" w:cs="Times New Roman"/>
          <w:b/>
          <w:sz w:val="24"/>
        </w:rPr>
        <w:t xml:space="preserve"> та за</w:t>
      </w:r>
      <w:proofErr w:type="spellStart"/>
      <w:r w:rsidRPr="001129A9">
        <w:rPr>
          <w:rFonts w:ascii="Times New Roman" w:hAnsi="Times New Roman" w:cs="Times New Roman"/>
          <w:b/>
          <w:sz w:val="24"/>
          <w:lang w:val="uk-UA"/>
        </w:rPr>
        <w:t>вдання</w:t>
      </w:r>
      <w:proofErr w:type="spellEnd"/>
      <w:r w:rsidRPr="001129A9">
        <w:rPr>
          <w:rFonts w:ascii="Times New Roman" w:hAnsi="Times New Roman" w:cs="Times New Roman"/>
          <w:b/>
          <w:sz w:val="24"/>
        </w:rPr>
        <w:t xml:space="preserve"> закладу</w:t>
      </w:r>
    </w:p>
    <w:p w14:paraId="38ADC6D2" w14:textId="77777777" w:rsidR="00E63F10" w:rsidRPr="001129A9" w:rsidRDefault="00E63F10" w:rsidP="00E63F10">
      <w:pPr>
        <w:shd w:val="clear" w:color="auto" w:fill="FFFFFF"/>
        <w:spacing w:after="0"/>
        <w:ind w:firstLine="240"/>
        <w:jc w:val="both"/>
        <w:rPr>
          <w:rFonts w:ascii="Times New Roman" w:eastAsia="Times New Roman" w:hAnsi="Times New Roman" w:cs="Times New Roman"/>
          <w:b/>
          <w:sz w:val="24"/>
          <w:szCs w:val="28"/>
          <w:lang w:val="uk-UA" w:eastAsia="uk-UA"/>
        </w:rPr>
      </w:pPr>
      <w:r w:rsidRPr="001129A9">
        <w:rPr>
          <w:rFonts w:ascii="Times New Roman" w:eastAsia="Times New Roman" w:hAnsi="Times New Roman" w:cs="Times New Roman"/>
          <w:b/>
          <w:sz w:val="28"/>
          <w:szCs w:val="28"/>
          <w:lang w:val="uk-UA" w:eastAsia="uk-UA"/>
        </w:rPr>
        <w:t xml:space="preserve">  </w:t>
      </w:r>
      <w:r w:rsidRPr="001129A9">
        <w:rPr>
          <w:rFonts w:ascii="Times New Roman" w:eastAsia="Times New Roman" w:hAnsi="Times New Roman" w:cs="Times New Roman"/>
          <w:b/>
          <w:sz w:val="24"/>
          <w:szCs w:val="28"/>
          <w:lang w:val="uk-UA" w:eastAsia="uk-UA"/>
        </w:rPr>
        <w:t xml:space="preserve">Основні цілі: </w:t>
      </w:r>
    </w:p>
    <w:p w14:paraId="7DB13675" w14:textId="77777777" w:rsidR="00E63F10" w:rsidRPr="001129A9" w:rsidRDefault="00E63F10" w:rsidP="00E63F10">
      <w:pPr>
        <w:shd w:val="clear" w:color="auto" w:fill="FFFFFF"/>
        <w:spacing w:after="0"/>
        <w:ind w:firstLine="240"/>
        <w:jc w:val="both"/>
        <w:rPr>
          <w:rFonts w:ascii="Times New Roman" w:eastAsia="Times New Roman" w:hAnsi="Times New Roman" w:cs="Times New Roman"/>
          <w:sz w:val="24"/>
          <w:szCs w:val="28"/>
          <w:lang w:val="uk-UA" w:eastAsia="uk-UA"/>
        </w:rPr>
      </w:pPr>
      <w:r w:rsidRPr="001129A9">
        <w:rPr>
          <w:rFonts w:ascii="Times New Roman" w:hAnsi="Times New Roman" w:cs="Times New Roman"/>
          <w:b/>
          <w:sz w:val="24"/>
          <w:szCs w:val="28"/>
          <w:lang w:val="uk-UA"/>
        </w:rPr>
        <w:t xml:space="preserve">    </w:t>
      </w:r>
      <w:r w:rsidRPr="001129A9">
        <w:rPr>
          <w:rFonts w:ascii="Times New Roman" w:hAnsi="Times New Roman" w:cs="Times New Roman"/>
          <w:sz w:val="24"/>
          <w:szCs w:val="28"/>
          <w:lang w:val="uk-UA"/>
        </w:rPr>
        <w:t xml:space="preserve">• </w:t>
      </w:r>
      <w:r w:rsidRPr="001129A9">
        <w:rPr>
          <w:rFonts w:ascii="Times New Roman" w:eastAsia="Times New Roman" w:hAnsi="Times New Roman" w:cs="Times New Roman"/>
          <w:sz w:val="24"/>
          <w:szCs w:val="28"/>
          <w:lang w:val="uk-UA" w:eastAsia="uk-UA"/>
        </w:rPr>
        <w:t>розвиток закладу освіти як закладу, що</w:t>
      </w:r>
      <w:r w:rsidRPr="001129A9">
        <w:rPr>
          <w:rFonts w:ascii="Times New Roman" w:eastAsia="Times New Roman" w:hAnsi="Times New Roman" w:cs="Times New Roman"/>
          <w:sz w:val="24"/>
          <w:szCs w:val="28"/>
          <w:lang w:eastAsia="uk-UA"/>
        </w:rPr>
        <w:t> </w:t>
      </w:r>
      <w:r w:rsidRPr="001129A9">
        <w:rPr>
          <w:rFonts w:ascii="Times New Roman" w:eastAsia="Times New Roman" w:hAnsi="Times New Roman" w:cs="Times New Roman"/>
          <w:sz w:val="24"/>
          <w:szCs w:val="28"/>
          <w:lang w:val="uk-UA" w:eastAsia="uk-UA"/>
        </w:rPr>
        <w:t xml:space="preserve"> надає</w:t>
      </w:r>
      <w:r w:rsidRPr="001129A9">
        <w:rPr>
          <w:rFonts w:ascii="Times New Roman" w:eastAsia="Times New Roman" w:hAnsi="Times New Roman" w:cs="Times New Roman"/>
          <w:sz w:val="24"/>
          <w:szCs w:val="28"/>
          <w:lang w:eastAsia="uk-UA"/>
        </w:rPr>
        <w:t> </w:t>
      </w:r>
      <w:r w:rsidRPr="001129A9">
        <w:rPr>
          <w:rFonts w:ascii="Times New Roman" w:eastAsia="Times New Roman" w:hAnsi="Times New Roman" w:cs="Times New Roman"/>
          <w:sz w:val="24"/>
          <w:szCs w:val="28"/>
          <w:lang w:val="uk-UA" w:eastAsia="uk-UA"/>
        </w:rPr>
        <w:t xml:space="preserve"> якісну сучасну освіту шляхом вільного творчого навчання</w:t>
      </w:r>
      <w:r w:rsidRPr="001129A9">
        <w:rPr>
          <w:rFonts w:ascii="Times New Roman" w:eastAsia="Times New Roman" w:hAnsi="Times New Roman" w:cs="Times New Roman"/>
          <w:sz w:val="24"/>
          <w:szCs w:val="28"/>
          <w:lang w:eastAsia="uk-UA"/>
        </w:rPr>
        <w:t> </w:t>
      </w:r>
      <w:r w:rsidRPr="001129A9">
        <w:rPr>
          <w:rFonts w:ascii="Times New Roman" w:eastAsia="Times New Roman" w:hAnsi="Times New Roman" w:cs="Times New Roman"/>
          <w:sz w:val="24"/>
          <w:szCs w:val="28"/>
          <w:lang w:val="uk-UA" w:eastAsia="uk-UA"/>
        </w:rPr>
        <w:t xml:space="preserve"> відповідно до суспільних потреб, зумовлених розвитком української держави;</w:t>
      </w:r>
    </w:p>
    <w:p w14:paraId="12833459" w14:textId="77777777" w:rsidR="00E63F10" w:rsidRPr="001129A9" w:rsidRDefault="00E63F10" w:rsidP="00E63F10">
      <w:pPr>
        <w:spacing w:after="0"/>
        <w:jc w:val="both"/>
        <w:rPr>
          <w:rFonts w:ascii="Times New Roman" w:hAnsi="Times New Roman" w:cs="Times New Roman"/>
          <w:sz w:val="24"/>
          <w:szCs w:val="28"/>
          <w:lang w:val="uk-UA"/>
        </w:rPr>
      </w:pPr>
      <w:r w:rsidRPr="001129A9">
        <w:rPr>
          <w:rFonts w:ascii="Times New Roman" w:hAnsi="Times New Roman" w:cs="Times New Roman"/>
          <w:b/>
          <w:sz w:val="24"/>
          <w:szCs w:val="28"/>
          <w:lang w:val="uk-UA"/>
        </w:rPr>
        <w:t xml:space="preserve">        </w:t>
      </w:r>
      <w:r w:rsidRPr="001129A9">
        <w:rPr>
          <w:rFonts w:ascii="Times New Roman" w:hAnsi="Times New Roman" w:cs="Times New Roman"/>
          <w:sz w:val="24"/>
          <w:szCs w:val="28"/>
          <w:lang w:val="uk-UA"/>
        </w:rPr>
        <w:t>•</w:t>
      </w:r>
      <w:r w:rsidRPr="001129A9">
        <w:rPr>
          <w:rFonts w:ascii="Times New Roman" w:hAnsi="Times New Roman" w:cs="Times New Roman"/>
          <w:b/>
          <w:sz w:val="24"/>
          <w:szCs w:val="28"/>
          <w:lang w:val="uk-UA"/>
        </w:rPr>
        <w:t xml:space="preserve"> </w:t>
      </w:r>
      <w:r w:rsidRPr="001129A9">
        <w:rPr>
          <w:rFonts w:ascii="Times New Roman" w:hAnsi="Times New Roman" w:cs="Times New Roman"/>
          <w:sz w:val="24"/>
          <w:szCs w:val="28"/>
          <w:lang w:val="uk-UA"/>
        </w:rPr>
        <w:t xml:space="preserve">створення умов для якісного надання освітніх послуг шляхом тісної взаємодії в системі «здобувачі освіти-батьки здобувачів освіти - вчителі»,  сприятливого освітнього середовища на основі демократизації, гуманізації, співпраці, співтворчості, спрямованого на зміцнення здоров’я дітей; </w:t>
      </w:r>
    </w:p>
    <w:p w14:paraId="4E7BE7F6" w14:textId="77777777" w:rsidR="00E63F10" w:rsidRPr="001129A9" w:rsidRDefault="00E63F10" w:rsidP="00E63F10">
      <w:pPr>
        <w:spacing w:after="0"/>
        <w:jc w:val="both"/>
        <w:rPr>
          <w:rFonts w:ascii="Times New Roman" w:hAnsi="Times New Roman" w:cs="Times New Roman"/>
          <w:sz w:val="24"/>
          <w:szCs w:val="28"/>
          <w:lang w:val="uk-UA"/>
        </w:rPr>
      </w:pPr>
      <w:r w:rsidRPr="001129A9">
        <w:rPr>
          <w:rFonts w:ascii="Times New Roman" w:hAnsi="Times New Roman" w:cs="Times New Roman"/>
          <w:sz w:val="24"/>
          <w:szCs w:val="28"/>
          <w:lang w:val="uk-UA"/>
        </w:rPr>
        <w:t xml:space="preserve">       </w:t>
      </w:r>
      <w:r w:rsidRPr="001129A9">
        <w:rPr>
          <w:rFonts w:ascii="Times New Roman" w:hAnsi="Times New Roman" w:cs="Times New Roman"/>
          <w:sz w:val="24"/>
          <w:szCs w:val="28"/>
        </w:rPr>
        <w:t>•</w:t>
      </w:r>
      <w:r w:rsidRPr="001129A9">
        <w:rPr>
          <w:rFonts w:ascii="Times New Roman" w:hAnsi="Times New Roman" w:cs="Times New Roman"/>
          <w:sz w:val="24"/>
          <w:szCs w:val="28"/>
          <w:lang w:val="uk-UA"/>
        </w:rPr>
        <w:t xml:space="preserve"> створення умов для фізичного розвитку, соціальної адаптації, духовного зростання; </w:t>
      </w:r>
    </w:p>
    <w:p w14:paraId="027EB9F6" w14:textId="77777777" w:rsidR="00E63F10" w:rsidRPr="001129A9" w:rsidRDefault="00E63F10" w:rsidP="00E63F10">
      <w:pPr>
        <w:spacing w:after="0"/>
        <w:jc w:val="both"/>
        <w:rPr>
          <w:rFonts w:ascii="Times New Roman" w:hAnsi="Times New Roman" w:cs="Times New Roman"/>
          <w:sz w:val="24"/>
          <w:szCs w:val="28"/>
          <w:lang w:val="uk-UA"/>
        </w:rPr>
      </w:pPr>
      <w:r w:rsidRPr="001129A9">
        <w:rPr>
          <w:rFonts w:ascii="Times New Roman" w:hAnsi="Times New Roman" w:cs="Times New Roman"/>
          <w:sz w:val="24"/>
          <w:szCs w:val="28"/>
          <w:lang w:val="uk-UA"/>
        </w:rPr>
        <w:t xml:space="preserve">       • орієнтування внутрішнього світу дитини на збагачення індивідуального досвіду, самопізнання, самооцінки, саморозвитку, самовизначенні, самореалізації.</w:t>
      </w:r>
    </w:p>
    <w:p w14:paraId="52B0D3EE" w14:textId="77777777" w:rsidR="00E63F10" w:rsidRPr="001129A9" w:rsidRDefault="00E63F10" w:rsidP="00E63F10">
      <w:pPr>
        <w:spacing w:after="0"/>
        <w:jc w:val="both"/>
        <w:rPr>
          <w:rFonts w:ascii="Times New Roman" w:hAnsi="Times New Roman" w:cs="Times New Roman"/>
          <w:sz w:val="14"/>
          <w:szCs w:val="28"/>
          <w:lang w:val="uk-UA"/>
        </w:rPr>
      </w:pPr>
    </w:p>
    <w:p w14:paraId="64BF28D4" w14:textId="77777777" w:rsidR="00E63F10" w:rsidRPr="001129A9" w:rsidRDefault="00E63F10" w:rsidP="00E63F10">
      <w:pPr>
        <w:spacing w:after="0"/>
        <w:ind w:firstLine="240"/>
        <w:jc w:val="both"/>
        <w:rPr>
          <w:rFonts w:ascii="Times New Roman" w:hAnsi="Times New Roman" w:cs="Times New Roman"/>
          <w:b/>
          <w:sz w:val="24"/>
          <w:szCs w:val="28"/>
          <w:lang w:val="uk-UA"/>
        </w:rPr>
      </w:pPr>
      <w:r w:rsidRPr="001129A9">
        <w:rPr>
          <w:rFonts w:ascii="Times New Roman" w:hAnsi="Times New Roman" w:cs="Times New Roman"/>
          <w:sz w:val="24"/>
          <w:szCs w:val="28"/>
          <w:lang w:val="uk-UA"/>
        </w:rPr>
        <w:t xml:space="preserve">       </w:t>
      </w:r>
      <w:r w:rsidRPr="001129A9">
        <w:rPr>
          <w:rFonts w:ascii="Times New Roman" w:hAnsi="Times New Roman" w:cs="Times New Roman"/>
          <w:b/>
          <w:sz w:val="24"/>
          <w:szCs w:val="28"/>
          <w:lang w:val="uk-UA"/>
        </w:rPr>
        <w:t>Основні завдання:</w:t>
      </w:r>
    </w:p>
    <w:p w14:paraId="148E35EB" w14:textId="77777777" w:rsidR="00E63F10" w:rsidRPr="001129A9" w:rsidRDefault="00E63F10" w:rsidP="00E63F10">
      <w:pPr>
        <w:spacing w:after="0"/>
        <w:jc w:val="both"/>
        <w:rPr>
          <w:rFonts w:ascii="Times New Roman" w:hAnsi="Times New Roman" w:cs="Times New Roman"/>
          <w:sz w:val="24"/>
          <w:szCs w:val="28"/>
          <w:lang w:val="uk-UA"/>
        </w:rPr>
      </w:pPr>
      <w:r w:rsidRPr="001129A9">
        <w:rPr>
          <w:rFonts w:ascii="Times New Roman" w:hAnsi="Times New Roman" w:cs="Times New Roman"/>
          <w:sz w:val="24"/>
          <w:szCs w:val="28"/>
          <w:lang w:val="uk-UA"/>
        </w:rPr>
        <w:t xml:space="preserve">     Зусилля</w:t>
      </w:r>
      <w:r w:rsidRPr="001129A9">
        <w:rPr>
          <w:rFonts w:ascii="Times New Roman" w:hAnsi="Times New Roman" w:cs="Times New Roman"/>
          <w:sz w:val="24"/>
          <w:szCs w:val="28"/>
        </w:rPr>
        <w:t> </w:t>
      </w:r>
      <w:r w:rsidRPr="001129A9">
        <w:rPr>
          <w:rFonts w:ascii="Times New Roman" w:hAnsi="Times New Roman" w:cs="Times New Roman"/>
          <w:sz w:val="24"/>
          <w:szCs w:val="28"/>
          <w:lang w:val="uk-UA"/>
        </w:rPr>
        <w:t xml:space="preserve"> адміністрації та педагогічного колективу</w:t>
      </w:r>
      <w:r w:rsidRPr="001129A9">
        <w:rPr>
          <w:rFonts w:ascii="Times New Roman" w:hAnsi="Times New Roman" w:cs="Times New Roman"/>
          <w:sz w:val="24"/>
          <w:szCs w:val="28"/>
        </w:rPr>
        <w:t> </w:t>
      </w:r>
      <w:r w:rsidRPr="001129A9">
        <w:rPr>
          <w:rFonts w:ascii="Times New Roman" w:hAnsi="Times New Roman" w:cs="Times New Roman"/>
          <w:sz w:val="24"/>
          <w:szCs w:val="28"/>
          <w:lang w:val="uk-UA"/>
        </w:rPr>
        <w:t xml:space="preserve"> зосереджені на реалізації стратегічних напрямів розвитку закладу, подоланні наявних проблем, виконанні перспективних завдань, серед яких:</w:t>
      </w:r>
    </w:p>
    <w:p w14:paraId="2EB7373D" w14:textId="77777777" w:rsidR="00E63F10" w:rsidRPr="001129A9" w:rsidRDefault="00E63F10" w:rsidP="00E63F10">
      <w:pPr>
        <w:spacing w:after="0"/>
        <w:ind w:firstLine="708"/>
        <w:jc w:val="both"/>
        <w:rPr>
          <w:rFonts w:ascii="Times New Roman" w:hAnsi="Times New Roman" w:cs="Times New Roman"/>
          <w:sz w:val="24"/>
          <w:szCs w:val="28"/>
          <w:lang w:val="uk-UA"/>
        </w:rPr>
      </w:pPr>
      <w:r w:rsidRPr="001129A9">
        <w:rPr>
          <w:rFonts w:ascii="Times New Roman" w:hAnsi="Times New Roman" w:cs="Times New Roman"/>
          <w:sz w:val="24"/>
          <w:szCs w:val="28"/>
          <w:lang w:val="uk-UA"/>
        </w:rPr>
        <w:t xml:space="preserve">• </w:t>
      </w:r>
      <w:r w:rsidRPr="001129A9">
        <w:rPr>
          <w:rFonts w:ascii="Times New Roman" w:eastAsia="Times New Roman" w:hAnsi="Times New Roman" w:cs="Times New Roman"/>
          <w:sz w:val="24"/>
          <w:szCs w:val="28"/>
          <w:shd w:val="clear" w:color="auto" w:fill="FFFFFF"/>
          <w:lang w:val="uk-UA" w:eastAsia="ru-RU"/>
        </w:rPr>
        <w:t>підвищення якості освітніх послуг;</w:t>
      </w:r>
    </w:p>
    <w:p w14:paraId="45CEE1D9" w14:textId="77777777" w:rsidR="00E63F10" w:rsidRPr="001129A9" w:rsidRDefault="00E63F10" w:rsidP="00E63F10">
      <w:pPr>
        <w:spacing w:after="0"/>
        <w:jc w:val="both"/>
        <w:rPr>
          <w:rFonts w:ascii="Times New Roman" w:hAnsi="Times New Roman" w:cs="Times New Roman"/>
          <w:sz w:val="24"/>
          <w:szCs w:val="28"/>
          <w:lang w:val="uk-UA"/>
        </w:rPr>
      </w:pPr>
      <w:r w:rsidRPr="001129A9">
        <w:rPr>
          <w:rFonts w:ascii="Times New Roman" w:eastAsia="Times New Roman" w:hAnsi="Times New Roman" w:cs="Times New Roman"/>
          <w:sz w:val="24"/>
          <w:szCs w:val="28"/>
          <w:shd w:val="clear" w:color="auto" w:fill="FFFFFF"/>
          <w:lang w:val="uk-UA" w:eastAsia="ru-RU"/>
        </w:rPr>
        <w:t xml:space="preserve">            </w:t>
      </w:r>
      <w:r w:rsidRPr="001129A9">
        <w:rPr>
          <w:rFonts w:ascii="Times New Roman" w:hAnsi="Times New Roman" w:cs="Times New Roman"/>
          <w:sz w:val="24"/>
          <w:szCs w:val="28"/>
          <w:lang w:val="uk-UA"/>
        </w:rPr>
        <w:t>•</w:t>
      </w:r>
      <w:r w:rsidRPr="001129A9">
        <w:rPr>
          <w:rFonts w:ascii="Times New Roman" w:eastAsia="Times New Roman" w:hAnsi="Times New Roman" w:cs="Times New Roman"/>
          <w:sz w:val="24"/>
          <w:szCs w:val="28"/>
          <w:shd w:val="clear" w:color="auto" w:fill="FFFFFF"/>
          <w:lang w:val="uk-UA" w:eastAsia="ru-RU"/>
        </w:rPr>
        <w:t xml:space="preserve"> впровадження інноваційних підходів, форм, методів і засобів навчання;</w:t>
      </w:r>
    </w:p>
    <w:p w14:paraId="2CBB0EA3" w14:textId="77777777" w:rsidR="00E63F10" w:rsidRPr="001129A9" w:rsidRDefault="00E63F10" w:rsidP="00E63F10">
      <w:pPr>
        <w:spacing w:after="0"/>
        <w:ind w:firstLine="708"/>
        <w:jc w:val="both"/>
        <w:rPr>
          <w:rFonts w:ascii="Times New Roman" w:hAnsi="Times New Roman" w:cs="Times New Roman"/>
          <w:sz w:val="24"/>
          <w:szCs w:val="28"/>
          <w:lang w:val="uk-UA"/>
        </w:rPr>
      </w:pPr>
      <w:r w:rsidRPr="001129A9">
        <w:rPr>
          <w:rFonts w:ascii="Times New Roman" w:hAnsi="Times New Roman" w:cs="Times New Roman"/>
          <w:sz w:val="24"/>
          <w:szCs w:val="28"/>
        </w:rPr>
        <w:t>•</w:t>
      </w:r>
      <w:r w:rsidRPr="001129A9">
        <w:rPr>
          <w:rFonts w:ascii="Times New Roman" w:hAnsi="Times New Roman" w:cs="Times New Roman"/>
          <w:sz w:val="24"/>
          <w:szCs w:val="28"/>
          <w:lang w:val="uk-UA"/>
        </w:rPr>
        <w:t xml:space="preserve"> </w:t>
      </w:r>
      <w:proofErr w:type="spellStart"/>
      <w:r w:rsidRPr="001129A9">
        <w:rPr>
          <w:rFonts w:ascii="Times New Roman" w:eastAsia="Times New Roman" w:hAnsi="Times New Roman" w:cs="Times New Roman"/>
          <w:sz w:val="24"/>
          <w:szCs w:val="28"/>
          <w:shd w:val="clear" w:color="auto" w:fill="FFFFFF"/>
          <w:lang w:eastAsia="ru-RU"/>
        </w:rPr>
        <w:t>забезпечення</w:t>
      </w:r>
      <w:proofErr w:type="spellEnd"/>
      <w:r w:rsidRPr="001129A9">
        <w:rPr>
          <w:rFonts w:ascii="Times New Roman" w:eastAsia="Times New Roman" w:hAnsi="Times New Roman" w:cs="Times New Roman"/>
          <w:sz w:val="24"/>
          <w:szCs w:val="28"/>
          <w:shd w:val="clear" w:color="auto" w:fill="FFFFFF"/>
          <w:lang w:eastAsia="ru-RU"/>
        </w:rPr>
        <w:t xml:space="preserve"> </w:t>
      </w:r>
      <w:proofErr w:type="spellStart"/>
      <w:r w:rsidRPr="001129A9">
        <w:rPr>
          <w:rFonts w:ascii="Times New Roman" w:eastAsia="Times New Roman" w:hAnsi="Times New Roman" w:cs="Times New Roman"/>
          <w:sz w:val="24"/>
          <w:szCs w:val="28"/>
          <w:shd w:val="clear" w:color="auto" w:fill="FFFFFF"/>
          <w:lang w:eastAsia="ru-RU"/>
        </w:rPr>
        <w:t>компетентнісного</w:t>
      </w:r>
      <w:proofErr w:type="spellEnd"/>
      <w:r w:rsidRPr="001129A9">
        <w:rPr>
          <w:rFonts w:ascii="Times New Roman" w:eastAsia="Times New Roman" w:hAnsi="Times New Roman" w:cs="Times New Roman"/>
          <w:sz w:val="24"/>
          <w:szCs w:val="28"/>
          <w:shd w:val="clear" w:color="auto" w:fill="FFFFFF"/>
          <w:lang w:eastAsia="ru-RU"/>
        </w:rPr>
        <w:t xml:space="preserve"> </w:t>
      </w:r>
      <w:proofErr w:type="spellStart"/>
      <w:r w:rsidRPr="001129A9">
        <w:rPr>
          <w:rFonts w:ascii="Times New Roman" w:eastAsia="Times New Roman" w:hAnsi="Times New Roman" w:cs="Times New Roman"/>
          <w:sz w:val="24"/>
          <w:szCs w:val="28"/>
          <w:shd w:val="clear" w:color="auto" w:fill="FFFFFF"/>
          <w:lang w:eastAsia="ru-RU"/>
        </w:rPr>
        <w:t>підходу</w:t>
      </w:r>
      <w:proofErr w:type="spellEnd"/>
      <w:r w:rsidRPr="001129A9">
        <w:rPr>
          <w:rFonts w:ascii="Times New Roman" w:eastAsia="Times New Roman" w:hAnsi="Times New Roman" w:cs="Times New Roman"/>
          <w:sz w:val="24"/>
          <w:szCs w:val="28"/>
          <w:shd w:val="clear" w:color="auto" w:fill="FFFFFF"/>
          <w:lang w:eastAsia="ru-RU"/>
        </w:rPr>
        <w:t xml:space="preserve"> до </w:t>
      </w:r>
      <w:proofErr w:type="spellStart"/>
      <w:r w:rsidRPr="001129A9">
        <w:rPr>
          <w:rFonts w:ascii="Times New Roman" w:eastAsia="Times New Roman" w:hAnsi="Times New Roman" w:cs="Times New Roman"/>
          <w:sz w:val="24"/>
          <w:szCs w:val="28"/>
          <w:shd w:val="clear" w:color="auto" w:fill="FFFFFF"/>
          <w:lang w:eastAsia="ru-RU"/>
        </w:rPr>
        <w:t>викладання</w:t>
      </w:r>
      <w:proofErr w:type="spellEnd"/>
      <w:r w:rsidRPr="001129A9">
        <w:rPr>
          <w:rFonts w:ascii="Times New Roman" w:eastAsia="Times New Roman" w:hAnsi="Times New Roman" w:cs="Times New Roman"/>
          <w:sz w:val="24"/>
          <w:szCs w:val="28"/>
          <w:shd w:val="clear" w:color="auto" w:fill="FFFFFF"/>
          <w:lang w:val="uk-UA" w:eastAsia="ru-RU"/>
        </w:rPr>
        <w:t xml:space="preserve"> </w:t>
      </w:r>
      <w:r w:rsidRPr="001129A9">
        <w:rPr>
          <w:rFonts w:ascii="Times New Roman" w:eastAsia="Times New Roman" w:hAnsi="Times New Roman" w:cs="Times New Roman"/>
          <w:sz w:val="24"/>
          <w:szCs w:val="28"/>
          <w:shd w:val="clear" w:color="auto" w:fill="FFFFFF"/>
          <w:lang w:eastAsia="ru-RU"/>
        </w:rPr>
        <w:t xml:space="preserve">та </w:t>
      </w:r>
      <w:proofErr w:type="spellStart"/>
      <w:r w:rsidRPr="001129A9">
        <w:rPr>
          <w:rFonts w:ascii="Times New Roman" w:eastAsia="Times New Roman" w:hAnsi="Times New Roman" w:cs="Times New Roman"/>
          <w:sz w:val="24"/>
          <w:szCs w:val="28"/>
          <w:shd w:val="clear" w:color="auto" w:fill="FFFFFF"/>
          <w:lang w:eastAsia="ru-RU"/>
        </w:rPr>
        <w:t>системи</w:t>
      </w:r>
      <w:proofErr w:type="spellEnd"/>
      <w:r w:rsidRPr="001129A9">
        <w:rPr>
          <w:rFonts w:ascii="Times New Roman" w:eastAsia="Times New Roman" w:hAnsi="Times New Roman" w:cs="Times New Roman"/>
          <w:sz w:val="24"/>
          <w:szCs w:val="28"/>
          <w:shd w:val="clear" w:color="auto" w:fill="FFFFFF"/>
          <w:lang w:eastAsia="ru-RU"/>
        </w:rPr>
        <w:t xml:space="preserve"> </w:t>
      </w:r>
      <w:proofErr w:type="spellStart"/>
      <w:r w:rsidRPr="001129A9">
        <w:rPr>
          <w:rFonts w:ascii="Times New Roman" w:eastAsia="Times New Roman" w:hAnsi="Times New Roman" w:cs="Times New Roman"/>
          <w:sz w:val="24"/>
          <w:szCs w:val="28"/>
          <w:shd w:val="clear" w:color="auto" w:fill="FFFFFF"/>
          <w:lang w:eastAsia="ru-RU"/>
        </w:rPr>
        <w:t>оцінювання</w:t>
      </w:r>
      <w:proofErr w:type="spellEnd"/>
      <w:r w:rsidRPr="001129A9">
        <w:rPr>
          <w:rFonts w:ascii="Times New Roman" w:eastAsia="Times New Roman" w:hAnsi="Times New Roman" w:cs="Times New Roman"/>
          <w:sz w:val="24"/>
          <w:szCs w:val="28"/>
          <w:shd w:val="clear" w:color="auto" w:fill="FFFFFF"/>
          <w:lang w:val="uk-UA" w:eastAsia="ru-RU"/>
        </w:rPr>
        <w:t>;</w:t>
      </w:r>
    </w:p>
    <w:p w14:paraId="1F2D3DA9" w14:textId="77777777" w:rsidR="00E63F10" w:rsidRPr="001129A9" w:rsidRDefault="00E63F10" w:rsidP="00E63F10">
      <w:pPr>
        <w:spacing w:after="0"/>
        <w:ind w:firstLine="708"/>
        <w:jc w:val="both"/>
        <w:rPr>
          <w:rFonts w:ascii="Times New Roman" w:hAnsi="Times New Roman" w:cs="Times New Roman"/>
          <w:sz w:val="24"/>
          <w:szCs w:val="28"/>
          <w:lang w:val="uk-UA"/>
        </w:rPr>
      </w:pPr>
      <w:r w:rsidRPr="001129A9">
        <w:rPr>
          <w:rFonts w:ascii="Times New Roman" w:hAnsi="Times New Roman" w:cs="Times New Roman"/>
          <w:sz w:val="24"/>
          <w:szCs w:val="28"/>
        </w:rPr>
        <w:t>•</w:t>
      </w:r>
      <w:r w:rsidRPr="001129A9">
        <w:rPr>
          <w:rFonts w:ascii="Times New Roman" w:hAnsi="Times New Roman" w:cs="Times New Roman"/>
          <w:sz w:val="24"/>
          <w:szCs w:val="28"/>
          <w:lang w:val="uk-UA"/>
        </w:rPr>
        <w:t xml:space="preserve"> </w:t>
      </w:r>
      <w:proofErr w:type="spellStart"/>
      <w:r w:rsidRPr="001129A9">
        <w:rPr>
          <w:rFonts w:ascii="Times New Roman" w:eastAsia="Times New Roman" w:hAnsi="Times New Roman" w:cs="Times New Roman"/>
          <w:sz w:val="24"/>
          <w:szCs w:val="28"/>
          <w:shd w:val="clear" w:color="auto" w:fill="FFFFFF"/>
          <w:lang w:eastAsia="ru-RU"/>
        </w:rPr>
        <w:t>активізація</w:t>
      </w:r>
      <w:proofErr w:type="spellEnd"/>
      <w:r w:rsidRPr="001129A9">
        <w:rPr>
          <w:rFonts w:ascii="Times New Roman" w:eastAsia="Times New Roman" w:hAnsi="Times New Roman" w:cs="Times New Roman"/>
          <w:sz w:val="24"/>
          <w:szCs w:val="28"/>
          <w:shd w:val="clear" w:color="auto" w:fill="FFFFFF"/>
          <w:lang w:eastAsia="ru-RU"/>
        </w:rPr>
        <w:t xml:space="preserve"> </w:t>
      </w:r>
      <w:proofErr w:type="spellStart"/>
      <w:r w:rsidRPr="001129A9">
        <w:rPr>
          <w:rFonts w:ascii="Times New Roman" w:eastAsia="Times New Roman" w:hAnsi="Times New Roman" w:cs="Times New Roman"/>
          <w:sz w:val="24"/>
          <w:szCs w:val="28"/>
          <w:shd w:val="clear" w:color="auto" w:fill="FFFFFF"/>
          <w:lang w:eastAsia="ru-RU"/>
        </w:rPr>
        <w:t>діяльності</w:t>
      </w:r>
      <w:proofErr w:type="spellEnd"/>
      <w:r w:rsidRPr="001129A9">
        <w:rPr>
          <w:rFonts w:ascii="Times New Roman" w:eastAsia="Times New Roman" w:hAnsi="Times New Roman" w:cs="Times New Roman"/>
          <w:sz w:val="24"/>
          <w:szCs w:val="28"/>
          <w:shd w:val="clear" w:color="auto" w:fill="FFFFFF"/>
          <w:lang w:eastAsia="ru-RU"/>
        </w:rPr>
        <w:t xml:space="preserve"> закладу в </w:t>
      </w:r>
      <w:proofErr w:type="spellStart"/>
      <w:r w:rsidRPr="001129A9">
        <w:rPr>
          <w:rFonts w:ascii="Times New Roman" w:eastAsia="Times New Roman" w:hAnsi="Times New Roman" w:cs="Times New Roman"/>
          <w:sz w:val="24"/>
          <w:szCs w:val="28"/>
          <w:shd w:val="clear" w:color="auto" w:fill="FFFFFF"/>
          <w:lang w:eastAsia="ru-RU"/>
        </w:rPr>
        <w:t>освітньому</w:t>
      </w:r>
      <w:proofErr w:type="spellEnd"/>
      <w:r w:rsidRPr="001129A9">
        <w:rPr>
          <w:rFonts w:ascii="Times New Roman" w:eastAsia="Times New Roman" w:hAnsi="Times New Roman" w:cs="Times New Roman"/>
          <w:sz w:val="24"/>
          <w:szCs w:val="28"/>
          <w:shd w:val="clear" w:color="auto" w:fill="FFFFFF"/>
          <w:lang w:eastAsia="ru-RU"/>
        </w:rPr>
        <w:t xml:space="preserve"> </w:t>
      </w:r>
      <w:proofErr w:type="spellStart"/>
      <w:r w:rsidRPr="001129A9">
        <w:rPr>
          <w:rFonts w:ascii="Times New Roman" w:eastAsia="Times New Roman" w:hAnsi="Times New Roman" w:cs="Times New Roman"/>
          <w:sz w:val="24"/>
          <w:szCs w:val="28"/>
          <w:shd w:val="clear" w:color="auto" w:fill="FFFFFF"/>
          <w:lang w:eastAsia="ru-RU"/>
        </w:rPr>
        <w:t>просторі</w:t>
      </w:r>
      <w:proofErr w:type="spellEnd"/>
      <w:r w:rsidRPr="001129A9">
        <w:rPr>
          <w:rFonts w:ascii="Times New Roman" w:eastAsia="Times New Roman" w:hAnsi="Times New Roman" w:cs="Times New Roman"/>
          <w:sz w:val="24"/>
          <w:szCs w:val="28"/>
          <w:shd w:val="clear" w:color="auto" w:fill="FFFFFF"/>
          <w:lang w:eastAsia="ru-RU"/>
        </w:rPr>
        <w:t xml:space="preserve"> </w:t>
      </w:r>
      <w:proofErr w:type="spellStart"/>
      <w:r w:rsidRPr="001129A9">
        <w:rPr>
          <w:rFonts w:ascii="Times New Roman" w:eastAsia="Times New Roman" w:hAnsi="Times New Roman" w:cs="Times New Roman"/>
          <w:sz w:val="24"/>
          <w:szCs w:val="28"/>
          <w:shd w:val="clear" w:color="auto" w:fill="FFFFFF"/>
          <w:lang w:eastAsia="ru-RU"/>
        </w:rPr>
        <w:t>територіальної</w:t>
      </w:r>
      <w:proofErr w:type="spellEnd"/>
      <w:r w:rsidRPr="001129A9">
        <w:rPr>
          <w:rFonts w:ascii="Times New Roman" w:eastAsia="Times New Roman" w:hAnsi="Times New Roman" w:cs="Times New Roman"/>
          <w:sz w:val="24"/>
          <w:szCs w:val="28"/>
          <w:shd w:val="clear" w:color="auto" w:fill="FFFFFF"/>
          <w:lang w:eastAsia="ru-RU"/>
        </w:rPr>
        <w:t xml:space="preserve"> </w:t>
      </w:r>
      <w:proofErr w:type="spellStart"/>
      <w:r w:rsidRPr="001129A9">
        <w:rPr>
          <w:rFonts w:ascii="Times New Roman" w:eastAsia="Times New Roman" w:hAnsi="Times New Roman" w:cs="Times New Roman"/>
          <w:sz w:val="24"/>
          <w:szCs w:val="28"/>
          <w:shd w:val="clear" w:color="auto" w:fill="FFFFFF"/>
          <w:lang w:eastAsia="ru-RU"/>
        </w:rPr>
        <w:t>громади</w:t>
      </w:r>
      <w:proofErr w:type="spellEnd"/>
      <w:r w:rsidRPr="001129A9">
        <w:rPr>
          <w:rFonts w:ascii="Times New Roman" w:eastAsia="Times New Roman" w:hAnsi="Times New Roman" w:cs="Times New Roman"/>
          <w:sz w:val="24"/>
          <w:szCs w:val="28"/>
          <w:shd w:val="clear" w:color="auto" w:fill="FFFFFF"/>
          <w:lang w:eastAsia="ru-RU"/>
        </w:rPr>
        <w:t xml:space="preserve"> та </w:t>
      </w:r>
      <w:proofErr w:type="spellStart"/>
      <w:r w:rsidRPr="001129A9">
        <w:rPr>
          <w:rFonts w:ascii="Times New Roman" w:eastAsia="Times New Roman" w:hAnsi="Times New Roman" w:cs="Times New Roman"/>
          <w:sz w:val="24"/>
          <w:szCs w:val="28"/>
          <w:shd w:val="clear" w:color="auto" w:fill="FFFFFF"/>
          <w:lang w:eastAsia="ru-RU"/>
        </w:rPr>
        <w:t>регіону</w:t>
      </w:r>
      <w:proofErr w:type="spellEnd"/>
      <w:r w:rsidRPr="001129A9">
        <w:rPr>
          <w:rFonts w:ascii="Times New Roman" w:eastAsia="Times New Roman" w:hAnsi="Times New Roman" w:cs="Times New Roman"/>
          <w:sz w:val="24"/>
          <w:szCs w:val="28"/>
          <w:shd w:val="clear" w:color="auto" w:fill="FFFFFF"/>
          <w:lang w:eastAsia="ru-RU"/>
        </w:rPr>
        <w:t>;</w:t>
      </w:r>
    </w:p>
    <w:p w14:paraId="27DD8DBB" w14:textId="77777777" w:rsidR="00D4558E" w:rsidRDefault="00E63F10" w:rsidP="00D4558E">
      <w:pPr>
        <w:spacing w:after="0"/>
        <w:ind w:firstLine="708"/>
        <w:jc w:val="both"/>
        <w:rPr>
          <w:rFonts w:ascii="Times New Roman" w:hAnsi="Times New Roman" w:cs="Times New Roman"/>
          <w:sz w:val="24"/>
          <w:szCs w:val="28"/>
          <w:lang w:val="uk-UA"/>
        </w:rPr>
      </w:pPr>
      <w:r w:rsidRPr="001129A9">
        <w:rPr>
          <w:rFonts w:ascii="Times New Roman" w:hAnsi="Times New Roman" w:cs="Times New Roman"/>
          <w:sz w:val="24"/>
          <w:szCs w:val="28"/>
          <w:lang w:val="uk-UA"/>
        </w:rPr>
        <w:t xml:space="preserve">• створення безпечного освітнього середовища; </w:t>
      </w:r>
    </w:p>
    <w:p w14:paraId="735E4F0F" w14:textId="77777777" w:rsidR="00D4558E" w:rsidRDefault="00D4558E" w:rsidP="00D4558E">
      <w:pPr>
        <w:spacing w:after="0"/>
        <w:ind w:firstLine="708"/>
        <w:jc w:val="both"/>
        <w:rPr>
          <w:rFonts w:ascii="Times New Roman" w:hAnsi="Times New Roman" w:cs="Times New Roman"/>
          <w:sz w:val="24"/>
          <w:lang w:val="uk-UA"/>
        </w:rPr>
      </w:pPr>
      <w:r w:rsidRPr="001129A9">
        <w:rPr>
          <w:rFonts w:ascii="Times New Roman" w:hAnsi="Times New Roman" w:cs="Times New Roman"/>
          <w:sz w:val="24"/>
          <w:szCs w:val="28"/>
          <w:lang w:val="uk-UA"/>
        </w:rPr>
        <w:lastRenderedPageBreak/>
        <w:t xml:space="preserve">• </w:t>
      </w:r>
      <w:r w:rsidRPr="00D4558E">
        <w:rPr>
          <w:rFonts w:ascii="Times New Roman" w:hAnsi="Times New Roman" w:cs="Times New Roman"/>
          <w:sz w:val="24"/>
          <w:lang w:val="uk-UA"/>
        </w:rPr>
        <w:t xml:space="preserve">організація навчальної діяльності здобувачів освіти та способів побудови зворотного зв’язку в умовах очної, дистанційної, змішаної форм навчання; </w:t>
      </w:r>
    </w:p>
    <w:p w14:paraId="0D6C5217" w14:textId="0A2436EC" w:rsidR="00D4558E" w:rsidRPr="00D4558E" w:rsidRDefault="00D4558E" w:rsidP="00D4558E">
      <w:pPr>
        <w:spacing w:after="0"/>
        <w:ind w:firstLine="708"/>
        <w:jc w:val="both"/>
        <w:rPr>
          <w:rFonts w:ascii="Times New Roman" w:hAnsi="Times New Roman" w:cs="Times New Roman"/>
          <w:sz w:val="28"/>
          <w:szCs w:val="28"/>
          <w:lang w:val="uk-UA"/>
        </w:rPr>
      </w:pPr>
      <w:r w:rsidRPr="001129A9">
        <w:rPr>
          <w:rFonts w:ascii="Times New Roman" w:hAnsi="Times New Roman" w:cs="Times New Roman"/>
          <w:sz w:val="24"/>
          <w:szCs w:val="28"/>
          <w:lang w:val="uk-UA"/>
        </w:rPr>
        <w:t xml:space="preserve">• </w:t>
      </w:r>
      <w:r w:rsidRPr="00D4558E">
        <w:rPr>
          <w:rFonts w:ascii="Times New Roman" w:hAnsi="Times New Roman" w:cs="Times New Roman"/>
          <w:sz w:val="24"/>
          <w:lang w:val="uk-UA"/>
        </w:rPr>
        <w:t>психологічні аспекти організації освітнього процесу в умов</w:t>
      </w:r>
      <w:r w:rsidR="00BC6EDF">
        <w:rPr>
          <w:rFonts w:ascii="Times New Roman" w:hAnsi="Times New Roman" w:cs="Times New Roman"/>
          <w:sz w:val="24"/>
          <w:lang w:val="uk-UA"/>
        </w:rPr>
        <w:t>ах воєнного/післявоєнного стану;</w:t>
      </w:r>
    </w:p>
    <w:p w14:paraId="0458A2AF" w14:textId="77777777" w:rsidR="00E63F10" w:rsidRPr="001129A9" w:rsidRDefault="00E63F10" w:rsidP="00D4558E">
      <w:pPr>
        <w:spacing w:after="0"/>
        <w:ind w:firstLine="708"/>
        <w:jc w:val="both"/>
        <w:rPr>
          <w:rFonts w:ascii="Times New Roman" w:hAnsi="Times New Roman" w:cs="Times New Roman"/>
          <w:sz w:val="24"/>
          <w:szCs w:val="28"/>
          <w:lang w:val="uk-UA"/>
        </w:rPr>
      </w:pPr>
      <w:r w:rsidRPr="001129A9">
        <w:rPr>
          <w:rFonts w:ascii="Times New Roman" w:hAnsi="Times New Roman" w:cs="Times New Roman"/>
          <w:sz w:val="24"/>
          <w:szCs w:val="28"/>
          <w:lang w:val="uk-UA"/>
        </w:rPr>
        <w:t xml:space="preserve">• забезпечення принципів та механізмів реалізації академічної доброчесності в закладі освіти; </w:t>
      </w:r>
    </w:p>
    <w:p w14:paraId="5765B7EA" w14:textId="77777777" w:rsidR="00E63F10" w:rsidRPr="001129A9" w:rsidRDefault="00E63F10" w:rsidP="00E63F10">
      <w:pPr>
        <w:spacing w:after="0"/>
        <w:ind w:firstLine="708"/>
        <w:jc w:val="both"/>
        <w:rPr>
          <w:rFonts w:ascii="Times New Roman" w:hAnsi="Times New Roman" w:cs="Times New Roman"/>
          <w:sz w:val="24"/>
          <w:szCs w:val="28"/>
          <w:lang w:val="uk-UA"/>
        </w:rPr>
      </w:pPr>
      <w:r w:rsidRPr="001129A9">
        <w:rPr>
          <w:rFonts w:ascii="Times New Roman" w:hAnsi="Times New Roman" w:cs="Times New Roman"/>
          <w:sz w:val="24"/>
          <w:szCs w:val="28"/>
          <w:lang w:val="uk-UA"/>
        </w:rPr>
        <w:t xml:space="preserve">• створення умов навчання та праці, які забезпечують партнерство учасників освітнього процесу; </w:t>
      </w:r>
    </w:p>
    <w:p w14:paraId="744D6984" w14:textId="77777777" w:rsidR="00E63F10" w:rsidRPr="001129A9" w:rsidRDefault="00E63F10" w:rsidP="00E63F10">
      <w:pPr>
        <w:spacing w:after="0"/>
        <w:ind w:firstLine="708"/>
        <w:jc w:val="both"/>
        <w:rPr>
          <w:rFonts w:ascii="Times New Roman" w:hAnsi="Times New Roman" w:cs="Times New Roman"/>
          <w:sz w:val="24"/>
          <w:szCs w:val="28"/>
          <w:lang w:val="uk-UA"/>
        </w:rPr>
      </w:pPr>
      <w:r w:rsidRPr="001129A9">
        <w:rPr>
          <w:rFonts w:ascii="Times New Roman" w:hAnsi="Times New Roman" w:cs="Times New Roman"/>
          <w:sz w:val="24"/>
          <w:szCs w:val="28"/>
          <w:lang w:val="uk-UA"/>
        </w:rPr>
        <w:t xml:space="preserve">• відстеження функціонування освітніх та управлінських процесів і внесення необхідних коректив; </w:t>
      </w:r>
    </w:p>
    <w:p w14:paraId="6A63815F" w14:textId="5AE83E2A" w:rsidR="00D35E18" w:rsidRDefault="00E63F10" w:rsidP="00C13C55">
      <w:pPr>
        <w:spacing w:after="0"/>
        <w:ind w:firstLine="708"/>
        <w:jc w:val="both"/>
        <w:rPr>
          <w:rFonts w:ascii="Times New Roman" w:hAnsi="Times New Roman" w:cs="Times New Roman"/>
          <w:sz w:val="24"/>
          <w:szCs w:val="28"/>
          <w:lang w:val="uk-UA"/>
        </w:rPr>
      </w:pPr>
      <w:r w:rsidRPr="001129A9">
        <w:rPr>
          <w:rFonts w:ascii="Times New Roman" w:hAnsi="Times New Roman" w:cs="Times New Roman"/>
          <w:sz w:val="24"/>
          <w:szCs w:val="28"/>
          <w:lang w:val="uk-UA"/>
        </w:rPr>
        <w:t>• постійне вдосконалення якості педагогічної діяльності, системи оцінювання, освітнього середовища</w:t>
      </w:r>
      <w:r w:rsidR="00C13C55">
        <w:rPr>
          <w:rFonts w:ascii="Times New Roman" w:hAnsi="Times New Roman" w:cs="Times New Roman"/>
          <w:sz w:val="24"/>
          <w:szCs w:val="28"/>
          <w:lang w:val="uk-UA"/>
        </w:rPr>
        <w:t>.</w:t>
      </w:r>
    </w:p>
    <w:p w14:paraId="3C8610D3" w14:textId="74A5C4D3" w:rsidR="00D35E18" w:rsidRPr="001129A9" w:rsidRDefault="00D301D3" w:rsidP="00D301D3">
      <w:pPr>
        <w:pStyle w:val="a9"/>
        <w:widowControl/>
        <w:spacing w:after="120" w:line="240" w:lineRule="auto"/>
        <w:ind w:left="720"/>
        <w:jc w:val="center"/>
        <w:rPr>
          <w:i/>
          <w:szCs w:val="24"/>
        </w:rPr>
      </w:pPr>
      <w:r>
        <w:rPr>
          <w:rStyle w:val="a8"/>
          <w:b/>
          <w:i w:val="0"/>
          <w:szCs w:val="24"/>
        </w:rPr>
        <w:t xml:space="preserve">2. </w:t>
      </w:r>
      <w:r w:rsidR="00D35E18" w:rsidRPr="001129A9">
        <w:rPr>
          <w:rStyle w:val="a8"/>
          <w:b/>
          <w:i w:val="0"/>
          <w:szCs w:val="24"/>
        </w:rPr>
        <w:t>Вимоги до осіб, які можуть розпочинати навчання за програмою</w:t>
      </w:r>
    </w:p>
    <w:p w14:paraId="7E404A96" w14:textId="77777777" w:rsidR="00D35E18" w:rsidRPr="001129A9" w:rsidRDefault="00D35E18" w:rsidP="00D35E18">
      <w:pPr>
        <w:pStyle w:val="a9"/>
        <w:widowControl/>
        <w:spacing w:after="120" w:line="240" w:lineRule="auto"/>
        <w:ind w:firstLine="567"/>
        <w:jc w:val="both"/>
        <w:rPr>
          <w:szCs w:val="24"/>
        </w:rPr>
      </w:pPr>
      <w:r w:rsidRPr="001129A9">
        <w:rPr>
          <w:szCs w:val="24"/>
        </w:rPr>
        <w:t>Початкова освіта здобувається, як правило, з шести років (відповідно до Закону України «Про освіту») з урахуванням досягнень попереднього етапу розвитку здобувачів освіти.</w:t>
      </w:r>
    </w:p>
    <w:p w14:paraId="037A57D4" w14:textId="77777777" w:rsidR="00D35E18" w:rsidRPr="001129A9" w:rsidRDefault="00D35E18" w:rsidP="00D35E18">
      <w:pPr>
        <w:pStyle w:val="a9"/>
        <w:widowControl/>
        <w:spacing w:after="120" w:line="240" w:lineRule="auto"/>
        <w:ind w:firstLine="567"/>
        <w:jc w:val="both"/>
        <w:rPr>
          <w:szCs w:val="24"/>
        </w:rPr>
      </w:pPr>
      <w:r w:rsidRPr="001129A9">
        <w:rPr>
          <w:szCs w:val="24"/>
        </w:rPr>
        <w:t>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14:paraId="078812E5" w14:textId="77777777" w:rsidR="00D35E18" w:rsidRPr="001129A9" w:rsidRDefault="00D35E18" w:rsidP="00D35E18">
      <w:pPr>
        <w:pStyle w:val="a9"/>
        <w:widowControl/>
        <w:spacing w:after="120" w:line="240" w:lineRule="auto"/>
        <w:ind w:firstLine="567"/>
        <w:jc w:val="both"/>
        <w:rPr>
          <w:szCs w:val="24"/>
        </w:rPr>
      </w:pPr>
      <w:r w:rsidRPr="001129A9">
        <w:rPr>
          <w:szCs w:val="24"/>
        </w:rPr>
        <w:t>Особи з особливими освітніми потребами можуть розпочинати здобуття початкової освіти з іншого віку.</w:t>
      </w:r>
    </w:p>
    <w:p w14:paraId="06671B11" w14:textId="29878B71" w:rsidR="00D35E18" w:rsidRPr="00D35E18" w:rsidRDefault="00D35E18" w:rsidP="00D35E18">
      <w:pPr>
        <w:pStyle w:val="a9"/>
        <w:widowControl/>
        <w:spacing w:after="120" w:line="240" w:lineRule="auto"/>
        <w:ind w:firstLine="567"/>
        <w:jc w:val="both"/>
        <w:rPr>
          <w:rStyle w:val="a4"/>
          <w:b w:val="0"/>
          <w:bCs w:val="0"/>
          <w:szCs w:val="24"/>
        </w:rPr>
      </w:pPr>
      <w:r w:rsidRPr="001129A9">
        <w:rPr>
          <w:szCs w:val="24"/>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w:t>
      </w:r>
      <w:r>
        <w:rPr>
          <w:szCs w:val="24"/>
        </w:rPr>
        <w:t>ших людей, збереження здоров’я.</w:t>
      </w:r>
    </w:p>
    <w:p w14:paraId="096DA1ED" w14:textId="1CA48D7D" w:rsidR="00E63F10" w:rsidRPr="00B94DBF" w:rsidRDefault="00E63F10" w:rsidP="00266201">
      <w:pPr>
        <w:pStyle w:val="a9"/>
        <w:widowControl/>
        <w:numPr>
          <w:ilvl w:val="0"/>
          <w:numId w:val="20"/>
        </w:numPr>
        <w:spacing w:after="120" w:line="240" w:lineRule="auto"/>
        <w:jc w:val="center"/>
        <w:rPr>
          <w:rStyle w:val="a8"/>
          <w:b/>
          <w:i w:val="0"/>
          <w:szCs w:val="24"/>
        </w:rPr>
      </w:pPr>
      <w:r w:rsidRPr="00B94DBF">
        <w:rPr>
          <w:rStyle w:val="a8"/>
          <w:b/>
          <w:i w:val="0"/>
          <w:szCs w:val="24"/>
        </w:rPr>
        <w:t xml:space="preserve">Загальний обсяг навчального навантаження </w:t>
      </w:r>
    </w:p>
    <w:p w14:paraId="4DE9C642" w14:textId="187D8885" w:rsidR="00E63F10" w:rsidRPr="001129A9" w:rsidRDefault="00E63F10" w:rsidP="00E63F10">
      <w:pPr>
        <w:pStyle w:val="a9"/>
        <w:widowControl/>
        <w:spacing w:after="120" w:line="240" w:lineRule="auto"/>
        <w:rPr>
          <w:b/>
          <w:i/>
          <w:iCs/>
          <w:szCs w:val="24"/>
          <w:lang w:val="ru-RU"/>
        </w:rPr>
      </w:pPr>
      <w:r w:rsidRPr="001129A9">
        <w:rPr>
          <w:szCs w:val="24"/>
        </w:rPr>
        <w:t xml:space="preserve">          Загальний обсяг навчального навантаж</w:t>
      </w:r>
      <w:r w:rsidR="001D1920" w:rsidRPr="001129A9">
        <w:rPr>
          <w:szCs w:val="24"/>
        </w:rPr>
        <w:t xml:space="preserve">ення для учнів 1-2 класів – 1645 </w:t>
      </w:r>
      <w:proofErr w:type="spellStart"/>
      <w:r w:rsidRPr="001129A9">
        <w:rPr>
          <w:szCs w:val="24"/>
        </w:rPr>
        <w:t>год</w:t>
      </w:r>
      <w:proofErr w:type="spellEnd"/>
      <w:r w:rsidRPr="001129A9">
        <w:rPr>
          <w:szCs w:val="24"/>
        </w:rPr>
        <w:t>/</w:t>
      </w:r>
      <w:proofErr w:type="spellStart"/>
      <w:r w:rsidRPr="001129A9">
        <w:rPr>
          <w:szCs w:val="24"/>
        </w:rPr>
        <w:t>навч.рік</w:t>
      </w:r>
      <w:proofErr w:type="spellEnd"/>
    </w:p>
    <w:p w14:paraId="1C679E8E" w14:textId="0ADC8581" w:rsidR="00E63F10" w:rsidRPr="001129A9" w:rsidRDefault="00E63F10" w:rsidP="00FC4F0D">
      <w:pPr>
        <w:pStyle w:val="a9"/>
        <w:widowControl/>
        <w:spacing w:after="0" w:line="240" w:lineRule="auto"/>
        <w:ind w:firstLine="567"/>
        <w:jc w:val="both"/>
        <w:rPr>
          <w:szCs w:val="24"/>
        </w:rPr>
      </w:pPr>
      <w:r w:rsidRPr="001129A9">
        <w:rPr>
          <w:szCs w:val="24"/>
        </w:rPr>
        <w:t>Загальний обсяг навчального навантаження для учнів 1 клас</w:t>
      </w:r>
      <w:r w:rsidR="001D1920" w:rsidRPr="001129A9">
        <w:rPr>
          <w:szCs w:val="24"/>
        </w:rPr>
        <w:t>у</w:t>
      </w:r>
      <w:r w:rsidRPr="001129A9">
        <w:rPr>
          <w:szCs w:val="24"/>
        </w:rPr>
        <w:t xml:space="preserve"> </w:t>
      </w:r>
      <w:r w:rsidR="001D1920" w:rsidRPr="001129A9">
        <w:rPr>
          <w:szCs w:val="24"/>
        </w:rPr>
        <w:t>складає 805</w:t>
      </w:r>
      <w:r w:rsidRPr="001129A9">
        <w:rPr>
          <w:szCs w:val="24"/>
        </w:rPr>
        <w:t xml:space="preserve"> год/навчальний рік.</w:t>
      </w:r>
    </w:p>
    <w:p w14:paraId="5A5138F8" w14:textId="08421258" w:rsidR="00C20AA0" w:rsidRDefault="00E63F10" w:rsidP="00FC4F0D">
      <w:pPr>
        <w:pStyle w:val="a9"/>
        <w:widowControl/>
        <w:spacing w:after="0" w:line="240" w:lineRule="auto"/>
        <w:ind w:firstLine="567"/>
        <w:jc w:val="both"/>
        <w:rPr>
          <w:szCs w:val="24"/>
        </w:rPr>
      </w:pPr>
      <w:r w:rsidRPr="001129A9">
        <w:rPr>
          <w:szCs w:val="24"/>
        </w:rPr>
        <w:t>Загальний обсяг навчального навантаження для учнів 2 класу  складає 840 год</w:t>
      </w:r>
      <w:r w:rsidRPr="001129A9">
        <w:rPr>
          <w:szCs w:val="24"/>
          <w:lang w:val="ru-RU"/>
        </w:rPr>
        <w:t>/</w:t>
      </w:r>
      <w:r w:rsidRPr="001129A9">
        <w:rPr>
          <w:szCs w:val="24"/>
        </w:rPr>
        <w:t>навчальний рік.</w:t>
      </w:r>
    </w:p>
    <w:p w14:paraId="3217B19C" w14:textId="0C6498B6" w:rsidR="00C20AA0" w:rsidRPr="001129A9" w:rsidRDefault="00C20AA0" w:rsidP="00C20AA0">
      <w:pPr>
        <w:pStyle w:val="a9"/>
        <w:widowControl/>
        <w:spacing w:after="120" w:line="240" w:lineRule="auto"/>
        <w:ind w:firstLine="567"/>
        <w:jc w:val="both"/>
        <w:rPr>
          <w:szCs w:val="24"/>
        </w:rPr>
      </w:pPr>
      <w:r w:rsidRPr="001129A9">
        <w:rPr>
          <w:szCs w:val="24"/>
        </w:rPr>
        <w:t>Загальний обсяг навчального навантаження для учнів 3-4 класів складає 1</w:t>
      </w:r>
      <w:r w:rsidR="003B7F11">
        <w:rPr>
          <w:szCs w:val="24"/>
        </w:rPr>
        <w:t>750</w:t>
      </w:r>
      <w:r w:rsidRPr="001129A9">
        <w:rPr>
          <w:szCs w:val="24"/>
        </w:rPr>
        <w:t xml:space="preserve"> годин/навчальний рік:</w:t>
      </w:r>
    </w:p>
    <w:p w14:paraId="520573F4" w14:textId="7EBA6B38" w:rsidR="00C20AA0" w:rsidRPr="001129A9" w:rsidRDefault="00C20AA0" w:rsidP="00FC4F0D">
      <w:pPr>
        <w:pStyle w:val="a9"/>
        <w:widowControl/>
        <w:spacing w:after="0" w:line="240" w:lineRule="auto"/>
        <w:ind w:firstLine="567"/>
        <w:jc w:val="both"/>
        <w:rPr>
          <w:szCs w:val="24"/>
        </w:rPr>
      </w:pPr>
      <w:r w:rsidRPr="001129A9">
        <w:rPr>
          <w:szCs w:val="24"/>
        </w:rPr>
        <w:t>для 3 класу – 875 го</w:t>
      </w:r>
      <w:r>
        <w:rPr>
          <w:szCs w:val="24"/>
        </w:rPr>
        <w:t>дин на</w:t>
      </w:r>
      <w:r w:rsidRPr="001129A9">
        <w:rPr>
          <w:szCs w:val="24"/>
        </w:rPr>
        <w:t xml:space="preserve"> навчальний рік;</w:t>
      </w:r>
    </w:p>
    <w:p w14:paraId="363E4004" w14:textId="77777777" w:rsidR="00C20AA0" w:rsidRPr="001129A9" w:rsidRDefault="00C20AA0" w:rsidP="00FC4F0D">
      <w:pPr>
        <w:pStyle w:val="a9"/>
        <w:widowControl/>
        <w:spacing w:after="120" w:line="240" w:lineRule="auto"/>
        <w:ind w:firstLine="567"/>
        <w:jc w:val="both"/>
        <w:rPr>
          <w:szCs w:val="24"/>
        </w:rPr>
      </w:pPr>
      <w:r w:rsidRPr="001129A9">
        <w:rPr>
          <w:szCs w:val="24"/>
        </w:rPr>
        <w:t>для 4 класу - 875 годин на навчальний рік.</w:t>
      </w:r>
    </w:p>
    <w:p w14:paraId="3A52743D" w14:textId="7898959C" w:rsidR="00C20AA0" w:rsidRDefault="00C20AA0" w:rsidP="00FC4F0D">
      <w:pPr>
        <w:pStyle w:val="a9"/>
        <w:widowControl/>
        <w:spacing w:after="120" w:line="240" w:lineRule="auto"/>
        <w:ind w:firstLine="567"/>
        <w:jc w:val="both"/>
        <w:rPr>
          <w:szCs w:val="24"/>
        </w:rPr>
      </w:pPr>
      <w:r w:rsidRPr="001129A9">
        <w:rPr>
          <w:szCs w:val="24"/>
        </w:rPr>
        <w:t>Детальний розподіл навчального навантаження на тиждень окреслено у навчаль</w:t>
      </w:r>
      <w:r>
        <w:rPr>
          <w:szCs w:val="24"/>
        </w:rPr>
        <w:t>ному плані закладу (додаток 1). Навчальний план 1</w:t>
      </w:r>
      <w:r w:rsidRPr="001129A9">
        <w:rPr>
          <w:szCs w:val="24"/>
        </w:rPr>
        <w:t>-4 класів відповідає типовій освітній програмі, розробленій під керівництвом О.Я.Савченко, та містить інваріантну складову, сформовану на державному рівні.</w:t>
      </w:r>
    </w:p>
    <w:p w14:paraId="408C2341" w14:textId="7407283E" w:rsidR="004B7A55" w:rsidRPr="004B7A55" w:rsidRDefault="004B7A55" w:rsidP="004B7A55">
      <w:pPr>
        <w:ind w:firstLine="567"/>
        <w:jc w:val="both"/>
        <w:rPr>
          <w:rFonts w:ascii="Times New Roman" w:hAnsi="Times New Roman"/>
          <w:sz w:val="24"/>
          <w:szCs w:val="28"/>
          <w:lang w:val="uk-UA"/>
        </w:rPr>
      </w:pPr>
      <w:r w:rsidRPr="004B7A55">
        <w:rPr>
          <w:rFonts w:ascii="Times New Roman" w:hAnsi="Times New Roman"/>
          <w:b/>
          <w:sz w:val="24"/>
          <w:szCs w:val="28"/>
          <w:lang w:val="uk-UA"/>
        </w:rPr>
        <w:t>Логічна послідовність вивчення предметів</w:t>
      </w:r>
      <w:r w:rsidRPr="004B7A55">
        <w:rPr>
          <w:rFonts w:ascii="Times New Roman" w:hAnsi="Times New Roman"/>
          <w:sz w:val="24"/>
          <w:szCs w:val="28"/>
          <w:lang w:val="uk-UA"/>
        </w:rPr>
        <w:t xml:space="preserve"> розкривається у відповідних навчальних програмах</w:t>
      </w:r>
      <w:r>
        <w:rPr>
          <w:rFonts w:ascii="Times New Roman" w:hAnsi="Times New Roman"/>
          <w:sz w:val="24"/>
          <w:szCs w:val="28"/>
          <w:lang w:val="uk-UA"/>
        </w:rPr>
        <w:t>.</w:t>
      </w:r>
    </w:p>
    <w:p w14:paraId="03EE6ACC" w14:textId="5FB4A6CA" w:rsidR="00E63F10" w:rsidRPr="00B94DBF" w:rsidRDefault="00DC356E" w:rsidP="00C20AA0">
      <w:pPr>
        <w:pStyle w:val="a9"/>
        <w:widowControl/>
        <w:spacing w:after="120" w:line="240" w:lineRule="auto"/>
        <w:jc w:val="center"/>
        <w:rPr>
          <w:i/>
          <w:szCs w:val="24"/>
        </w:rPr>
      </w:pPr>
      <w:r>
        <w:rPr>
          <w:rStyle w:val="a8"/>
          <w:b/>
          <w:i w:val="0"/>
          <w:szCs w:val="24"/>
        </w:rPr>
        <w:t xml:space="preserve">4. </w:t>
      </w:r>
      <w:r w:rsidR="00E63F10" w:rsidRPr="00B94DBF">
        <w:rPr>
          <w:rStyle w:val="a8"/>
          <w:b/>
          <w:i w:val="0"/>
          <w:szCs w:val="24"/>
        </w:rPr>
        <w:t>Перелік, зміст, тривалість і взаємозв’язок освітніх галузей</w:t>
      </w:r>
    </w:p>
    <w:p w14:paraId="6C83C303" w14:textId="77777777" w:rsidR="00E63F10" w:rsidRPr="001129A9" w:rsidRDefault="00E63F10" w:rsidP="00E63F10">
      <w:pPr>
        <w:pStyle w:val="a9"/>
        <w:widowControl/>
        <w:spacing w:after="0" w:line="240" w:lineRule="auto"/>
        <w:ind w:firstLine="567"/>
        <w:jc w:val="both"/>
        <w:rPr>
          <w:szCs w:val="24"/>
        </w:rPr>
      </w:pPr>
      <w:r w:rsidRPr="001129A9">
        <w:rPr>
          <w:szCs w:val="24"/>
        </w:rPr>
        <w:t>Освітню програму укладено за основними освітніми галузями:</w:t>
      </w:r>
    </w:p>
    <w:p w14:paraId="15DD3F0E" w14:textId="77777777" w:rsidR="00E63F10" w:rsidRPr="001129A9" w:rsidRDefault="00E63F10" w:rsidP="002D0BB8">
      <w:pPr>
        <w:pStyle w:val="a9"/>
        <w:widowControl/>
        <w:numPr>
          <w:ilvl w:val="0"/>
          <w:numId w:val="5"/>
        </w:numPr>
        <w:spacing w:after="0" w:line="240" w:lineRule="auto"/>
        <w:ind w:left="0" w:firstLine="567"/>
        <w:jc w:val="both"/>
        <w:rPr>
          <w:szCs w:val="24"/>
        </w:rPr>
      </w:pPr>
      <w:r w:rsidRPr="001129A9">
        <w:rPr>
          <w:szCs w:val="24"/>
        </w:rPr>
        <w:t>мовно-літературна;</w:t>
      </w:r>
    </w:p>
    <w:p w14:paraId="63C8C464" w14:textId="77777777" w:rsidR="00E63F10" w:rsidRPr="001129A9" w:rsidRDefault="00E63F10" w:rsidP="002D0BB8">
      <w:pPr>
        <w:pStyle w:val="a9"/>
        <w:widowControl/>
        <w:numPr>
          <w:ilvl w:val="0"/>
          <w:numId w:val="5"/>
        </w:numPr>
        <w:spacing w:after="0" w:line="240" w:lineRule="auto"/>
        <w:ind w:left="0" w:firstLine="567"/>
        <w:jc w:val="both"/>
        <w:rPr>
          <w:szCs w:val="24"/>
        </w:rPr>
      </w:pPr>
      <w:r w:rsidRPr="001129A9">
        <w:rPr>
          <w:szCs w:val="24"/>
        </w:rPr>
        <w:t>математична;</w:t>
      </w:r>
    </w:p>
    <w:p w14:paraId="28231509" w14:textId="77777777" w:rsidR="00E63F10" w:rsidRPr="001129A9" w:rsidRDefault="00E63F10" w:rsidP="002D0BB8">
      <w:pPr>
        <w:pStyle w:val="a9"/>
        <w:widowControl/>
        <w:numPr>
          <w:ilvl w:val="0"/>
          <w:numId w:val="5"/>
        </w:numPr>
        <w:spacing w:after="0" w:line="240" w:lineRule="auto"/>
        <w:ind w:left="0" w:firstLine="567"/>
        <w:jc w:val="both"/>
        <w:rPr>
          <w:szCs w:val="24"/>
        </w:rPr>
      </w:pPr>
      <w:r w:rsidRPr="001129A9">
        <w:rPr>
          <w:szCs w:val="24"/>
        </w:rPr>
        <w:lastRenderedPageBreak/>
        <w:t>природнича;</w:t>
      </w:r>
    </w:p>
    <w:p w14:paraId="64EAB28A" w14:textId="77777777" w:rsidR="00E63F10" w:rsidRPr="001129A9" w:rsidRDefault="00E63F10" w:rsidP="002D0BB8">
      <w:pPr>
        <w:pStyle w:val="a9"/>
        <w:widowControl/>
        <w:numPr>
          <w:ilvl w:val="0"/>
          <w:numId w:val="5"/>
        </w:numPr>
        <w:spacing w:after="0" w:line="240" w:lineRule="auto"/>
        <w:ind w:left="0" w:firstLine="567"/>
        <w:jc w:val="both"/>
        <w:rPr>
          <w:szCs w:val="24"/>
        </w:rPr>
      </w:pPr>
      <w:r w:rsidRPr="001129A9">
        <w:rPr>
          <w:szCs w:val="24"/>
        </w:rPr>
        <w:t>громадянська та історична;</w:t>
      </w:r>
    </w:p>
    <w:p w14:paraId="1AD041C9" w14:textId="77777777" w:rsidR="00E63F10" w:rsidRPr="001129A9" w:rsidRDefault="00E63F10" w:rsidP="002D0BB8">
      <w:pPr>
        <w:pStyle w:val="a9"/>
        <w:widowControl/>
        <w:numPr>
          <w:ilvl w:val="0"/>
          <w:numId w:val="5"/>
        </w:numPr>
        <w:spacing w:after="0" w:line="240" w:lineRule="auto"/>
        <w:ind w:left="0" w:firstLine="567"/>
        <w:jc w:val="both"/>
        <w:rPr>
          <w:szCs w:val="24"/>
        </w:rPr>
      </w:pPr>
      <w:r w:rsidRPr="001129A9">
        <w:rPr>
          <w:szCs w:val="24"/>
        </w:rPr>
        <w:t>технологічна;</w:t>
      </w:r>
    </w:p>
    <w:p w14:paraId="427873D7" w14:textId="77777777" w:rsidR="00E63F10" w:rsidRPr="001129A9" w:rsidRDefault="00E63F10" w:rsidP="002D0BB8">
      <w:pPr>
        <w:pStyle w:val="a9"/>
        <w:widowControl/>
        <w:numPr>
          <w:ilvl w:val="0"/>
          <w:numId w:val="5"/>
        </w:numPr>
        <w:spacing w:after="0" w:line="240" w:lineRule="auto"/>
        <w:ind w:left="0" w:firstLine="567"/>
        <w:jc w:val="both"/>
        <w:rPr>
          <w:szCs w:val="24"/>
        </w:rPr>
      </w:pPr>
      <w:proofErr w:type="spellStart"/>
      <w:r w:rsidRPr="001129A9">
        <w:rPr>
          <w:szCs w:val="24"/>
        </w:rPr>
        <w:t>інформатична</w:t>
      </w:r>
      <w:proofErr w:type="spellEnd"/>
      <w:r w:rsidRPr="001129A9">
        <w:rPr>
          <w:szCs w:val="24"/>
        </w:rPr>
        <w:t>;</w:t>
      </w:r>
    </w:p>
    <w:p w14:paraId="2200E54F" w14:textId="77777777" w:rsidR="00E63F10" w:rsidRPr="001129A9" w:rsidRDefault="00E63F10" w:rsidP="002D0BB8">
      <w:pPr>
        <w:pStyle w:val="a9"/>
        <w:widowControl/>
        <w:numPr>
          <w:ilvl w:val="0"/>
          <w:numId w:val="5"/>
        </w:numPr>
        <w:spacing w:after="0" w:line="240" w:lineRule="auto"/>
        <w:ind w:left="0" w:firstLine="567"/>
        <w:jc w:val="both"/>
        <w:rPr>
          <w:szCs w:val="24"/>
        </w:rPr>
      </w:pPr>
      <w:r w:rsidRPr="001129A9">
        <w:rPr>
          <w:szCs w:val="24"/>
        </w:rPr>
        <w:t xml:space="preserve">соціальна і </w:t>
      </w:r>
      <w:proofErr w:type="spellStart"/>
      <w:r w:rsidRPr="001129A9">
        <w:rPr>
          <w:szCs w:val="24"/>
        </w:rPr>
        <w:t>здоров’язбережувальна</w:t>
      </w:r>
      <w:proofErr w:type="spellEnd"/>
      <w:r w:rsidRPr="001129A9">
        <w:rPr>
          <w:szCs w:val="24"/>
        </w:rPr>
        <w:t>;</w:t>
      </w:r>
    </w:p>
    <w:p w14:paraId="1769D840" w14:textId="77777777" w:rsidR="00E63F10" w:rsidRPr="001129A9" w:rsidRDefault="00E63F10" w:rsidP="002D0BB8">
      <w:pPr>
        <w:pStyle w:val="a9"/>
        <w:widowControl/>
        <w:numPr>
          <w:ilvl w:val="0"/>
          <w:numId w:val="5"/>
        </w:numPr>
        <w:spacing w:after="0" w:line="240" w:lineRule="auto"/>
        <w:ind w:left="0" w:firstLine="567"/>
        <w:jc w:val="both"/>
        <w:rPr>
          <w:szCs w:val="24"/>
        </w:rPr>
      </w:pPr>
      <w:r w:rsidRPr="001129A9">
        <w:rPr>
          <w:szCs w:val="24"/>
        </w:rPr>
        <w:t>мистецька;</w:t>
      </w:r>
    </w:p>
    <w:p w14:paraId="5299CCD7" w14:textId="77777777" w:rsidR="00E63F10" w:rsidRPr="001129A9" w:rsidRDefault="00E63F10" w:rsidP="002D0BB8">
      <w:pPr>
        <w:pStyle w:val="a9"/>
        <w:widowControl/>
        <w:numPr>
          <w:ilvl w:val="0"/>
          <w:numId w:val="5"/>
        </w:numPr>
        <w:spacing w:after="120" w:line="240" w:lineRule="auto"/>
        <w:ind w:left="0" w:firstLine="567"/>
        <w:jc w:val="both"/>
        <w:rPr>
          <w:szCs w:val="24"/>
        </w:rPr>
      </w:pPr>
      <w:r w:rsidRPr="001129A9">
        <w:rPr>
          <w:szCs w:val="24"/>
        </w:rPr>
        <w:t>фізкультурна.</w:t>
      </w:r>
    </w:p>
    <w:p w14:paraId="6886F12E" w14:textId="0D050C35" w:rsidR="004E5CFC" w:rsidRPr="004E5CFC" w:rsidRDefault="00E63F10" w:rsidP="004E5CFC">
      <w:pPr>
        <w:pBdr>
          <w:top w:val="none" w:sz="0" w:space="0" w:color="000000"/>
          <w:left w:val="none" w:sz="0" w:space="0" w:color="000000"/>
          <w:bottom w:val="none" w:sz="0" w:space="0" w:color="000000"/>
          <w:right w:val="none" w:sz="0" w:space="0" w:color="000000"/>
        </w:pBdr>
        <w:tabs>
          <w:tab w:val="left" w:pos="1131"/>
        </w:tabs>
        <w:spacing w:after="120" w:line="240" w:lineRule="auto"/>
        <w:ind w:firstLine="567"/>
        <w:jc w:val="both"/>
        <w:rPr>
          <w:rFonts w:ascii="Times New Roman" w:hAnsi="Times New Roman" w:cs="Times New Roman"/>
          <w:sz w:val="24"/>
          <w:szCs w:val="24"/>
          <w:lang w:val="uk-UA"/>
        </w:rPr>
      </w:pPr>
      <w:r w:rsidRPr="001129A9">
        <w:rPr>
          <w:rFonts w:ascii="Times New Roman" w:hAnsi="Times New Roman" w:cs="Times New Roman"/>
          <w:sz w:val="24"/>
          <w:szCs w:val="24"/>
        </w:rPr>
        <w:t xml:space="preserve">Для </w:t>
      </w:r>
      <w:proofErr w:type="spellStart"/>
      <w:r w:rsidRPr="001129A9">
        <w:rPr>
          <w:rFonts w:ascii="Times New Roman" w:hAnsi="Times New Roman" w:cs="Times New Roman"/>
          <w:sz w:val="24"/>
          <w:szCs w:val="24"/>
        </w:rPr>
        <w:t>кожної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освітньої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галузі</w:t>
      </w:r>
      <w:proofErr w:type="spellEnd"/>
      <w:r w:rsidRPr="001129A9">
        <w:rPr>
          <w:rFonts w:ascii="Times New Roman" w:hAnsi="Times New Roman" w:cs="Times New Roman"/>
          <w:sz w:val="24"/>
          <w:szCs w:val="24"/>
        </w:rPr>
        <w:t xml:space="preserve"> </w:t>
      </w:r>
      <w:r w:rsidR="004E5CFC">
        <w:rPr>
          <w:rFonts w:ascii="Times New Roman" w:hAnsi="Times New Roman" w:cs="Times New Roman"/>
          <w:sz w:val="24"/>
          <w:szCs w:val="24"/>
          <w:lang w:val="uk-UA"/>
        </w:rPr>
        <w:t xml:space="preserve">в типових програмах </w:t>
      </w:r>
      <w:proofErr w:type="spellStart"/>
      <w:r w:rsidRPr="001129A9">
        <w:rPr>
          <w:rFonts w:ascii="Times New Roman" w:hAnsi="Times New Roman" w:cs="Times New Roman"/>
          <w:sz w:val="24"/>
          <w:szCs w:val="24"/>
        </w:rPr>
        <w:t>визначено</w:t>
      </w:r>
      <w:proofErr w:type="spellEnd"/>
      <w:r w:rsidRPr="001129A9">
        <w:rPr>
          <w:rFonts w:ascii="Times New Roman" w:hAnsi="Times New Roman" w:cs="Times New Roman"/>
          <w:sz w:val="24"/>
          <w:szCs w:val="24"/>
        </w:rPr>
        <w:t xml:space="preserve"> мету та </w:t>
      </w:r>
      <w:proofErr w:type="spellStart"/>
      <w:r w:rsidRPr="001129A9">
        <w:rPr>
          <w:rFonts w:ascii="Times New Roman" w:hAnsi="Times New Roman" w:cs="Times New Roman"/>
          <w:sz w:val="24"/>
          <w:szCs w:val="24"/>
        </w:rPr>
        <w:t>загальні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результати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навчання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здобувачів</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освіти</w:t>
      </w:r>
      <w:proofErr w:type="spellEnd"/>
      <w:r w:rsidRPr="001129A9">
        <w:rPr>
          <w:rFonts w:ascii="Times New Roman" w:hAnsi="Times New Roman" w:cs="Times New Roman"/>
          <w:sz w:val="24"/>
          <w:szCs w:val="24"/>
        </w:rPr>
        <w:t xml:space="preserve"> в </w:t>
      </w:r>
      <w:proofErr w:type="spellStart"/>
      <w:r w:rsidRPr="001129A9">
        <w:rPr>
          <w:rFonts w:ascii="Times New Roman" w:hAnsi="Times New Roman" w:cs="Times New Roman"/>
          <w:sz w:val="24"/>
          <w:szCs w:val="24"/>
        </w:rPr>
        <w:t>цілому</w:t>
      </w:r>
      <w:proofErr w:type="spellEnd"/>
      <w:r w:rsidRPr="001129A9">
        <w:rPr>
          <w:rFonts w:ascii="Times New Roman" w:hAnsi="Times New Roman" w:cs="Times New Roman"/>
          <w:sz w:val="24"/>
          <w:szCs w:val="24"/>
        </w:rPr>
        <w:t xml:space="preserve">. За ними </w:t>
      </w:r>
      <w:proofErr w:type="spellStart"/>
      <w:r w:rsidRPr="001129A9">
        <w:rPr>
          <w:rFonts w:ascii="Times New Roman" w:hAnsi="Times New Roman" w:cs="Times New Roman"/>
          <w:sz w:val="24"/>
          <w:szCs w:val="24"/>
        </w:rPr>
        <w:t>впорядковано</w:t>
      </w:r>
      <w:proofErr w:type="spellEnd"/>
      <w:r w:rsidRPr="001129A9">
        <w:rPr>
          <w:rFonts w:ascii="Times New Roman" w:hAnsi="Times New Roman" w:cs="Times New Roman"/>
          <w:sz w:val="24"/>
          <w:szCs w:val="24"/>
        </w:rPr>
        <w:t xml:space="preserve"> </w:t>
      </w:r>
      <w:r w:rsidRPr="001129A9">
        <w:rPr>
          <w:rFonts w:ascii="Times New Roman" w:hAnsi="Times New Roman" w:cs="Times New Roman"/>
          <w:sz w:val="24"/>
          <w:szCs w:val="24"/>
          <w:lang w:val="uk-UA"/>
        </w:rPr>
        <w:t xml:space="preserve">очікувані </w:t>
      </w:r>
      <w:proofErr w:type="spellStart"/>
      <w:r w:rsidRPr="001129A9">
        <w:rPr>
          <w:rFonts w:ascii="Times New Roman" w:hAnsi="Times New Roman" w:cs="Times New Roman"/>
          <w:sz w:val="24"/>
          <w:szCs w:val="24"/>
        </w:rPr>
        <w:t>результати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навчання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здобувачів</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освіти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які</w:t>
      </w:r>
      <w:proofErr w:type="spellEnd"/>
      <w:r w:rsidRPr="001129A9">
        <w:rPr>
          <w:rFonts w:ascii="Times New Roman" w:hAnsi="Times New Roman" w:cs="Times New Roman"/>
          <w:sz w:val="24"/>
          <w:szCs w:val="24"/>
        </w:rPr>
        <w:t xml:space="preserve"> є основою для </w:t>
      </w:r>
      <w:proofErr w:type="spellStart"/>
      <w:r w:rsidRPr="001129A9">
        <w:rPr>
          <w:rFonts w:ascii="Times New Roman" w:hAnsi="Times New Roman" w:cs="Times New Roman"/>
          <w:sz w:val="24"/>
          <w:szCs w:val="24"/>
        </w:rPr>
        <w:t>їх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подальшого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навчання</w:t>
      </w:r>
      <w:proofErr w:type="spellEnd"/>
      <w:r w:rsidRPr="001129A9">
        <w:rPr>
          <w:rFonts w:ascii="Times New Roman" w:hAnsi="Times New Roman" w:cs="Times New Roman"/>
          <w:sz w:val="24"/>
          <w:szCs w:val="24"/>
        </w:rPr>
        <w:t xml:space="preserve"> на </w:t>
      </w:r>
      <w:proofErr w:type="spellStart"/>
      <w:r w:rsidRPr="001129A9">
        <w:rPr>
          <w:rFonts w:ascii="Times New Roman" w:hAnsi="Times New Roman" w:cs="Times New Roman"/>
          <w:sz w:val="24"/>
          <w:szCs w:val="24"/>
        </w:rPr>
        <w:t>наступних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рівнях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загальної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середньої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освіти</w:t>
      </w:r>
      <w:proofErr w:type="spellEnd"/>
      <w:r w:rsidRPr="001129A9">
        <w:rPr>
          <w:rFonts w:ascii="Times New Roman" w:hAnsi="Times New Roman" w:cs="Times New Roman"/>
          <w:sz w:val="24"/>
          <w:szCs w:val="24"/>
        </w:rPr>
        <w:t>.</w:t>
      </w:r>
    </w:p>
    <w:p w14:paraId="5AB68C9C" w14:textId="16743668" w:rsidR="006423D0" w:rsidRPr="006423D0" w:rsidRDefault="00E63F10" w:rsidP="006423D0">
      <w:pPr>
        <w:pStyle w:val="a9"/>
        <w:widowControl/>
        <w:spacing w:after="120" w:line="240" w:lineRule="auto"/>
        <w:ind w:firstLine="567"/>
        <w:jc w:val="both"/>
      </w:pPr>
      <w:r w:rsidRPr="00F420D8">
        <w:rPr>
          <w:b/>
        </w:rPr>
        <w:t>Мовно-літературна освітня галузь</w:t>
      </w:r>
      <w:r w:rsidRPr="001129A9">
        <w:t xml:space="preserve"> реалізується у 1 класі через інтегрований курс «Навчання грамоти</w:t>
      </w:r>
      <w:r w:rsidR="000A18C6" w:rsidRPr="001129A9">
        <w:t>»</w:t>
      </w:r>
      <w:r w:rsidRPr="001129A9">
        <w:t>, у 2</w:t>
      </w:r>
      <w:r w:rsidR="00720988">
        <w:t xml:space="preserve"> класі</w:t>
      </w:r>
      <w:r w:rsidRPr="001129A9">
        <w:t xml:space="preserve"> - через навчальні предмети «Українська мова», </w:t>
      </w:r>
      <w:r w:rsidR="00720988">
        <w:t xml:space="preserve">«Читання», у 3-4 класах - </w:t>
      </w:r>
      <w:r w:rsidR="00720988" w:rsidRPr="001129A9">
        <w:t xml:space="preserve">«Українська мова», </w:t>
      </w:r>
      <w:r w:rsidRPr="001129A9">
        <w:t>«Літературне читання».</w:t>
      </w:r>
    </w:p>
    <w:p w14:paraId="0378C7F4" w14:textId="26450956" w:rsidR="0090222A" w:rsidRPr="0090222A" w:rsidRDefault="0090222A" w:rsidP="0090222A">
      <w:pPr>
        <w:pStyle w:val="a9"/>
        <w:widowControl/>
        <w:spacing w:after="120" w:line="240" w:lineRule="auto"/>
        <w:ind w:firstLine="567"/>
        <w:jc w:val="both"/>
        <w:rPr>
          <w:szCs w:val="24"/>
        </w:rPr>
      </w:pPr>
      <w:r w:rsidRPr="001129A9">
        <w:rPr>
          <w:szCs w:val="24"/>
        </w:rPr>
        <w:t>На вивчення української мови виділено 3,5 години на тиждень. Рекомендовано 3 години на тиждень проводити уроки української мови, 1 годину на два тижні - урок розвитку зв’язного мовлення.</w:t>
      </w:r>
      <w:r>
        <w:rPr>
          <w:szCs w:val="24"/>
        </w:rPr>
        <w:t xml:space="preserve"> </w:t>
      </w:r>
    </w:p>
    <w:p w14:paraId="593974B4" w14:textId="1E29FFC9" w:rsidR="00E63F10" w:rsidRDefault="0090222A" w:rsidP="00F420D8">
      <w:pPr>
        <w:pStyle w:val="a9"/>
        <w:widowControl/>
        <w:spacing w:after="120" w:line="240" w:lineRule="auto"/>
        <w:ind w:firstLine="567"/>
        <w:jc w:val="both"/>
        <w:rPr>
          <w:szCs w:val="24"/>
        </w:rPr>
      </w:pPr>
      <w:r w:rsidRPr="001129A9">
        <w:rPr>
          <w:szCs w:val="24"/>
        </w:rPr>
        <w:t>На вивчення літературного читання</w:t>
      </w:r>
      <w:r w:rsidR="003C13E3">
        <w:rPr>
          <w:szCs w:val="24"/>
        </w:rPr>
        <w:t xml:space="preserve"> </w:t>
      </w:r>
      <w:r w:rsidRPr="001129A9">
        <w:rPr>
          <w:szCs w:val="24"/>
        </w:rPr>
        <w:t xml:space="preserve">виділено </w:t>
      </w:r>
      <w:r>
        <w:rPr>
          <w:szCs w:val="24"/>
        </w:rPr>
        <w:t>3,5 години на тиждень</w:t>
      </w:r>
      <w:r w:rsidRPr="001129A9">
        <w:rPr>
          <w:szCs w:val="24"/>
        </w:rPr>
        <w:t>. Рекомендовано 3 години на тиждень проводити уроки літературного читання, 1 годину на два тижні – урок позакласного читання.</w:t>
      </w:r>
    </w:p>
    <w:p w14:paraId="7A7AE351" w14:textId="77777777" w:rsidR="00720988" w:rsidRDefault="003C13E3" w:rsidP="00F420D8">
      <w:pPr>
        <w:pStyle w:val="a9"/>
        <w:widowControl/>
        <w:spacing w:after="120" w:line="240" w:lineRule="auto"/>
        <w:ind w:firstLine="567"/>
        <w:jc w:val="both"/>
        <w:rPr>
          <w:szCs w:val="24"/>
        </w:rPr>
      </w:pPr>
      <w:r w:rsidRPr="003C13E3">
        <w:rPr>
          <w:b/>
          <w:szCs w:val="24"/>
        </w:rPr>
        <w:t>Іншомовна освітня галузь</w:t>
      </w:r>
      <w:r>
        <w:rPr>
          <w:b/>
          <w:szCs w:val="24"/>
        </w:rPr>
        <w:t xml:space="preserve"> </w:t>
      </w:r>
      <w:r w:rsidRPr="003C13E3">
        <w:rPr>
          <w:szCs w:val="24"/>
        </w:rPr>
        <w:t>реалізується через навчальний предмет «</w:t>
      </w:r>
      <w:r>
        <w:rPr>
          <w:szCs w:val="24"/>
        </w:rPr>
        <w:t>А</w:t>
      </w:r>
      <w:r w:rsidRPr="003C13E3">
        <w:rPr>
          <w:szCs w:val="24"/>
        </w:rPr>
        <w:t>нглійська мова»</w:t>
      </w:r>
    </w:p>
    <w:p w14:paraId="4C46733F" w14:textId="4051872F" w:rsidR="003C13E3" w:rsidRPr="003C13E3" w:rsidRDefault="00720988" w:rsidP="00720988">
      <w:pPr>
        <w:pStyle w:val="a9"/>
        <w:widowControl/>
        <w:spacing w:after="120" w:line="240" w:lineRule="auto"/>
        <w:jc w:val="both"/>
        <w:rPr>
          <w:b/>
          <w:szCs w:val="24"/>
        </w:rPr>
      </w:pPr>
      <w:r>
        <w:rPr>
          <w:szCs w:val="24"/>
        </w:rPr>
        <w:t xml:space="preserve">          </w:t>
      </w:r>
      <w:r>
        <w:rPr>
          <w:b/>
          <w:szCs w:val="24"/>
        </w:rPr>
        <w:t>М</w:t>
      </w:r>
      <w:r w:rsidR="003C13E3" w:rsidRPr="003C13E3">
        <w:rPr>
          <w:b/>
          <w:szCs w:val="24"/>
        </w:rPr>
        <w:t>атематична освітня галузь</w:t>
      </w:r>
      <w:r w:rsidR="003C13E3">
        <w:rPr>
          <w:b/>
          <w:szCs w:val="24"/>
        </w:rPr>
        <w:t xml:space="preserve"> - </w:t>
      </w:r>
      <w:r w:rsidR="003C13E3" w:rsidRPr="003C13E3">
        <w:rPr>
          <w:szCs w:val="24"/>
        </w:rPr>
        <w:t>через навчальний предмет</w:t>
      </w:r>
      <w:r w:rsidR="003C13E3">
        <w:rPr>
          <w:szCs w:val="24"/>
        </w:rPr>
        <w:t xml:space="preserve"> «Математика»</w:t>
      </w:r>
    </w:p>
    <w:p w14:paraId="0AB4A649" w14:textId="12BBE8CC" w:rsidR="009F2809" w:rsidRPr="009F2809" w:rsidRDefault="009F2809" w:rsidP="009F2809">
      <w:pPr>
        <w:spacing w:after="120" w:line="240" w:lineRule="auto"/>
        <w:jc w:val="both"/>
        <w:rPr>
          <w:rFonts w:ascii="Times New Roman" w:hAnsi="Times New Roman" w:cs="Times New Roman"/>
          <w:sz w:val="24"/>
          <w:lang w:val="uk-UA"/>
        </w:rPr>
      </w:pPr>
      <w:r>
        <w:rPr>
          <w:rFonts w:ascii="Times New Roman" w:hAnsi="Times New Roman" w:cs="Times New Roman"/>
          <w:sz w:val="24"/>
          <w:lang w:val="uk-UA"/>
        </w:rPr>
        <w:t xml:space="preserve">          </w:t>
      </w:r>
      <w:r w:rsidRPr="003C13E3">
        <w:rPr>
          <w:rFonts w:ascii="Times New Roman" w:hAnsi="Times New Roman" w:cs="Times New Roman"/>
          <w:b/>
          <w:sz w:val="24"/>
          <w:lang w:val="uk-UA"/>
        </w:rPr>
        <w:t xml:space="preserve">Природнича, громадянська та історична, соціальна та </w:t>
      </w:r>
      <w:proofErr w:type="spellStart"/>
      <w:r w:rsidRPr="003C13E3">
        <w:rPr>
          <w:rFonts w:ascii="Times New Roman" w:hAnsi="Times New Roman" w:cs="Times New Roman"/>
          <w:b/>
          <w:sz w:val="24"/>
          <w:lang w:val="uk-UA"/>
        </w:rPr>
        <w:t>здоров'язбережувальна</w:t>
      </w:r>
      <w:proofErr w:type="spellEnd"/>
      <w:r w:rsidRPr="003C13E3">
        <w:rPr>
          <w:rFonts w:ascii="Times New Roman" w:hAnsi="Times New Roman" w:cs="Times New Roman"/>
          <w:b/>
          <w:sz w:val="24"/>
          <w:lang w:val="uk-UA"/>
        </w:rPr>
        <w:t xml:space="preserve"> освітні галузі </w:t>
      </w:r>
      <w:r>
        <w:rPr>
          <w:rFonts w:ascii="Times New Roman" w:hAnsi="Times New Roman" w:cs="Times New Roman"/>
          <w:sz w:val="24"/>
          <w:lang w:val="uk-UA"/>
        </w:rPr>
        <w:t xml:space="preserve">реалізуються </w:t>
      </w:r>
      <w:r w:rsidRPr="009F2809">
        <w:rPr>
          <w:rFonts w:ascii="Times New Roman" w:hAnsi="Times New Roman" w:cs="Times New Roman"/>
          <w:sz w:val="24"/>
          <w:lang w:val="uk-UA"/>
        </w:rPr>
        <w:t xml:space="preserve">в інтегрованому курсі </w:t>
      </w:r>
      <w:r>
        <w:rPr>
          <w:rFonts w:ascii="Times New Roman" w:hAnsi="Times New Roman" w:cs="Times New Roman"/>
          <w:sz w:val="24"/>
          <w:lang w:val="uk-UA"/>
        </w:rPr>
        <w:t xml:space="preserve">«Я досліджую світ» </w:t>
      </w:r>
      <w:r w:rsidRPr="009F2809">
        <w:rPr>
          <w:rFonts w:ascii="Times New Roman" w:hAnsi="Times New Roman" w:cs="Times New Roman"/>
          <w:sz w:val="24"/>
          <w:lang w:val="uk-UA"/>
        </w:rPr>
        <w:t>за різними видами інтеграції</w:t>
      </w:r>
      <w:r>
        <w:rPr>
          <w:rFonts w:ascii="Times New Roman" w:hAnsi="Times New Roman" w:cs="Times New Roman"/>
          <w:sz w:val="24"/>
          <w:lang w:val="uk-UA"/>
        </w:rPr>
        <w:t>.</w:t>
      </w:r>
    </w:p>
    <w:p w14:paraId="0C67D5C7" w14:textId="7CFBFAFC" w:rsidR="00E63F10" w:rsidRPr="001129A9" w:rsidRDefault="00E63F10" w:rsidP="003C13E3">
      <w:pPr>
        <w:pStyle w:val="a9"/>
        <w:widowControl/>
        <w:spacing w:after="120" w:line="240" w:lineRule="auto"/>
        <w:ind w:firstLine="567"/>
        <w:jc w:val="both"/>
        <w:rPr>
          <w:szCs w:val="24"/>
        </w:rPr>
      </w:pPr>
      <w:proofErr w:type="spellStart"/>
      <w:r w:rsidRPr="003C13E3">
        <w:rPr>
          <w:b/>
          <w:szCs w:val="24"/>
        </w:rPr>
        <w:t>Інформатична</w:t>
      </w:r>
      <w:proofErr w:type="spellEnd"/>
      <w:r w:rsidRPr="003C13E3">
        <w:rPr>
          <w:b/>
          <w:szCs w:val="24"/>
        </w:rPr>
        <w:t xml:space="preserve"> освітня галузь</w:t>
      </w:r>
      <w:r w:rsidRPr="001129A9">
        <w:rPr>
          <w:szCs w:val="24"/>
        </w:rPr>
        <w:t xml:space="preserve"> </w:t>
      </w:r>
      <w:r w:rsidR="00EA70F2">
        <w:rPr>
          <w:szCs w:val="24"/>
        </w:rPr>
        <w:t>реаліз</w:t>
      </w:r>
      <w:r w:rsidR="003C13E3">
        <w:rPr>
          <w:szCs w:val="24"/>
        </w:rPr>
        <w:t>ується у 2-4 класах через навчальний предмет «Інформатика»</w:t>
      </w:r>
    </w:p>
    <w:p w14:paraId="0680FA7B" w14:textId="77777777" w:rsidR="00E63F10" w:rsidRPr="001129A9" w:rsidRDefault="00E63F10" w:rsidP="00E63F10">
      <w:pPr>
        <w:pStyle w:val="a9"/>
        <w:widowControl/>
        <w:spacing w:after="120" w:line="240" w:lineRule="auto"/>
        <w:ind w:firstLine="567"/>
        <w:jc w:val="both"/>
        <w:rPr>
          <w:szCs w:val="24"/>
        </w:rPr>
      </w:pPr>
      <w:r w:rsidRPr="001129A9">
        <w:rPr>
          <w:szCs w:val="24"/>
        </w:rPr>
        <w:t xml:space="preserve">Зміст </w:t>
      </w:r>
      <w:r w:rsidRPr="003C13E3">
        <w:rPr>
          <w:b/>
          <w:szCs w:val="24"/>
        </w:rPr>
        <w:t>технологічної освітньої галузі</w:t>
      </w:r>
      <w:r w:rsidRPr="001129A9">
        <w:rPr>
          <w:szCs w:val="24"/>
        </w:rPr>
        <w:t xml:space="preserve"> реалізовується через предмет  «Дизайн і технології».</w:t>
      </w:r>
    </w:p>
    <w:p w14:paraId="24F32931" w14:textId="77777777" w:rsidR="00E63F10" w:rsidRPr="001129A9" w:rsidRDefault="00E63F10" w:rsidP="00E63F10">
      <w:pPr>
        <w:pStyle w:val="a9"/>
        <w:widowControl/>
        <w:spacing w:after="120" w:line="240" w:lineRule="auto"/>
        <w:ind w:firstLine="567"/>
        <w:jc w:val="both"/>
        <w:rPr>
          <w:szCs w:val="24"/>
        </w:rPr>
      </w:pPr>
      <w:r w:rsidRPr="003C13E3">
        <w:rPr>
          <w:b/>
          <w:szCs w:val="24"/>
        </w:rPr>
        <w:t>Мистецька освітня галузь</w:t>
      </w:r>
      <w:r w:rsidRPr="001129A9">
        <w:rPr>
          <w:szCs w:val="24"/>
        </w:rPr>
        <w:t xml:space="preserve"> реалізується через предмети вивчення за окремими видами мистецтва: </w:t>
      </w:r>
      <w:r w:rsidRPr="001129A9">
        <w:rPr>
          <w:i/>
          <w:iCs/>
          <w:szCs w:val="24"/>
        </w:rPr>
        <w:t>«</w:t>
      </w:r>
      <w:r w:rsidRPr="001129A9">
        <w:rPr>
          <w:rStyle w:val="a8"/>
          <w:i w:val="0"/>
          <w:iCs w:val="0"/>
          <w:szCs w:val="24"/>
        </w:rPr>
        <w:t>Музичне мистецтво»</w:t>
      </w:r>
      <w:r w:rsidRPr="001129A9">
        <w:rPr>
          <w:i/>
          <w:iCs/>
          <w:szCs w:val="24"/>
        </w:rPr>
        <w:t>, «</w:t>
      </w:r>
      <w:r w:rsidRPr="001129A9">
        <w:rPr>
          <w:rStyle w:val="a8"/>
          <w:i w:val="0"/>
          <w:iCs w:val="0"/>
          <w:szCs w:val="24"/>
        </w:rPr>
        <w:t>Образотворче мистецтво»,</w:t>
      </w:r>
      <w:r w:rsidRPr="001129A9">
        <w:rPr>
          <w:rStyle w:val="a8"/>
          <w:szCs w:val="24"/>
        </w:rPr>
        <w:t xml:space="preserve"> </w:t>
      </w:r>
      <w:r w:rsidRPr="001129A9">
        <w:rPr>
          <w:szCs w:val="24"/>
        </w:rPr>
        <w:t>де відбудеться реалізація упродовж циклу навчання всіх очікуваних результатів галузі.</w:t>
      </w:r>
    </w:p>
    <w:p w14:paraId="57D7D6EF" w14:textId="23E840CB" w:rsidR="00F420D8" w:rsidRDefault="003C13E3" w:rsidP="003C13E3">
      <w:pPr>
        <w:pStyle w:val="a9"/>
        <w:widowControl/>
        <w:spacing w:after="0" w:line="240" w:lineRule="auto"/>
        <w:rPr>
          <w:rStyle w:val="a4"/>
          <w:rFonts w:eastAsiaTheme="majorEastAsia"/>
          <w:b w:val="0"/>
          <w:szCs w:val="24"/>
        </w:rPr>
      </w:pPr>
      <w:r>
        <w:rPr>
          <w:rStyle w:val="a4"/>
          <w:rFonts w:eastAsiaTheme="majorEastAsia"/>
          <w:szCs w:val="24"/>
        </w:rPr>
        <w:t xml:space="preserve">         </w:t>
      </w:r>
      <w:r w:rsidR="00E63F10" w:rsidRPr="001129A9">
        <w:rPr>
          <w:rStyle w:val="a4"/>
          <w:rFonts w:eastAsiaTheme="majorEastAsia"/>
          <w:szCs w:val="24"/>
        </w:rPr>
        <w:t>Фізкультурна освітня галузь</w:t>
      </w:r>
      <w:r w:rsidR="00F420D8">
        <w:rPr>
          <w:szCs w:val="24"/>
        </w:rPr>
        <w:t xml:space="preserve"> </w:t>
      </w:r>
      <w:r w:rsidRPr="001129A9">
        <w:rPr>
          <w:szCs w:val="24"/>
        </w:rPr>
        <w:t xml:space="preserve">реалізовується через предмет  </w:t>
      </w:r>
      <w:r>
        <w:rPr>
          <w:szCs w:val="24"/>
        </w:rPr>
        <w:t>«</w:t>
      </w:r>
      <w:r w:rsidR="00E63F10" w:rsidRPr="003C13E3">
        <w:rPr>
          <w:rStyle w:val="a4"/>
          <w:rFonts w:eastAsiaTheme="majorEastAsia"/>
          <w:b w:val="0"/>
          <w:szCs w:val="24"/>
        </w:rPr>
        <w:t>Фізична культура</w:t>
      </w:r>
      <w:r>
        <w:rPr>
          <w:rStyle w:val="a4"/>
          <w:rFonts w:eastAsiaTheme="majorEastAsia"/>
          <w:b w:val="0"/>
          <w:szCs w:val="24"/>
        </w:rPr>
        <w:t>»</w:t>
      </w:r>
      <w:r w:rsidR="00941951">
        <w:rPr>
          <w:rStyle w:val="a4"/>
          <w:rFonts w:eastAsiaTheme="majorEastAsia"/>
          <w:b w:val="0"/>
          <w:szCs w:val="24"/>
        </w:rPr>
        <w:t>.</w:t>
      </w:r>
    </w:p>
    <w:p w14:paraId="487BEB47" w14:textId="77777777" w:rsidR="00FC4F0D" w:rsidRDefault="00FC4F0D" w:rsidP="003C13E3">
      <w:pPr>
        <w:pStyle w:val="a9"/>
        <w:widowControl/>
        <w:spacing w:after="0" w:line="240" w:lineRule="auto"/>
        <w:rPr>
          <w:rStyle w:val="a4"/>
          <w:rFonts w:eastAsiaTheme="majorEastAsia"/>
          <w:b w:val="0"/>
          <w:szCs w:val="24"/>
        </w:rPr>
      </w:pPr>
    </w:p>
    <w:p w14:paraId="7019B716" w14:textId="1EE6237B" w:rsidR="002C7E9E" w:rsidRDefault="00941951" w:rsidP="002C7E9E">
      <w:pPr>
        <w:spacing w:after="120" w:line="240" w:lineRule="auto"/>
        <w:jc w:val="center"/>
        <w:rPr>
          <w:rFonts w:ascii="Times New Roman" w:hAnsi="Times New Roman" w:cs="Times New Roman"/>
          <w:b/>
          <w:sz w:val="24"/>
          <w:szCs w:val="24"/>
          <w:lang w:val="uk-UA"/>
        </w:rPr>
      </w:pPr>
      <w:proofErr w:type="spellStart"/>
      <w:r w:rsidRPr="00795E5E">
        <w:rPr>
          <w:rFonts w:ascii="Times New Roman" w:hAnsi="Times New Roman" w:cs="Times New Roman"/>
          <w:b/>
          <w:sz w:val="24"/>
          <w:szCs w:val="24"/>
        </w:rPr>
        <w:t>Мовно-літературна</w:t>
      </w:r>
      <w:proofErr w:type="spellEnd"/>
      <w:r w:rsidRPr="00795E5E">
        <w:rPr>
          <w:rFonts w:ascii="Times New Roman" w:hAnsi="Times New Roman" w:cs="Times New Roman"/>
          <w:b/>
          <w:sz w:val="24"/>
          <w:szCs w:val="24"/>
        </w:rPr>
        <w:t xml:space="preserve"> </w:t>
      </w:r>
      <w:proofErr w:type="spellStart"/>
      <w:r w:rsidRPr="00795E5E">
        <w:rPr>
          <w:rFonts w:ascii="Times New Roman" w:hAnsi="Times New Roman" w:cs="Times New Roman"/>
          <w:b/>
          <w:sz w:val="24"/>
          <w:szCs w:val="24"/>
        </w:rPr>
        <w:t>освітня</w:t>
      </w:r>
      <w:proofErr w:type="spellEnd"/>
      <w:r w:rsidRPr="00795E5E">
        <w:rPr>
          <w:rFonts w:ascii="Times New Roman" w:hAnsi="Times New Roman" w:cs="Times New Roman"/>
          <w:b/>
          <w:sz w:val="24"/>
          <w:szCs w:val="24"/>
        </w:rPr>
        <w:t xml:space="preserve"> </w:t>
      </w:r>
      <w:proofErr w:type="spellStart"/>
      <w:r w:rsidRPr="00795E5E">
        <w:rPr>
          <w:rFonts w:ascii="Times New Roman" w:hAnsi="Times New Roman" w:cs="Times New Roman"/>
          <w:b/>
          <w:sz w:val="24"/>
          <w:szCs w:val="24"/>
        </w:rPr>
        <w:t>галуз</w:t>
      </w:r>
      <w:proofErr w:type="spellEnd"/>
      <w:r w:rsidR="002C7E9E">
        <w:rPr>
          <w:rFonts w:ascii="Times New Roman" w:hAnsi="Times New Roman" w:cs="Times New Roman"/>
          <w:b/>
          <w:sz w:val="24"/>
          <w:szCs w:val="24"/>
          <w:lang w:val="uk-UA"/>
        </w:rPr>
        <w:t>ь</w:t>
      </w:r>
    </w:p>
    <w:p w14:paraId="702D3F23" w14:textId="7DEBFA6D" w:rsidR="00941951" w:rsidRDefault="00941951" w:rsidP="00941951">
      <w:pPr>
        <w:pStyle w:val="a9"/>
        <w:widowControl/>
        <w:spacing w:after="120" w:line="240" w:lineRule="auto"/>
        <w:ind w:firstLine="567"/>
        <w:jc w:val="both"/>
      </w:pPr>
      <w:r>
        <w:t>Мовно-літературна освітня галузь реалізується у 1 класі через інтегрований курс «Навчання грамоти</w:t>
      </w:r>
      <w:r w:rsidR="00FC4F0D">
        <w:t>»</w:t>
      </w:r>
      <w:r>
        <w:t xml:space="preserve">, у 2 класі - через навчальні предмети «Українська мова», </w:t>
      </w:r>
      <w:r w:rsidR="00FC4F0D">
        <w:t xml:space="preserve">«Читання», у 3-4 класах – «Українська мова», </w:t>
      </w:r>
      <w:r>
        <w:t>«Літературне читання».</w:t>
      </w:r>
    </w:p>
    <w:p w14:paraId="60F31225" w14:textId="680BFAAB" w:rsidR="002C7E9E" w:rsidRPr="001D0823" w:rsidRDefault="002C7E9E" w:rsidP="002C7E9E">
      <w:pPr>
        <w:pStyle w:val="a9"/>
        <w:widowControl/>
        <w:spacing w:after="120" w:line="240" w:lineRule="auto"/>
        <w:ind w:firstLine="567"/>
        <w:jc w:val="center"/>
        <w:rPr>
          <w:szCs w:val="24"/>
        </w:rPr>
      </w:pPr>
      <w:r w:rsidRPr="00795E5E">
        <w:rPr>
          <w:b/>
          <w:szCs w:val="24"/>
        </w:rPr>
        <w:t>Українська мова</w:t>
      </w:r>
    </w:p>
    <w:p w14:paraId="12DC13E9"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Метою початкового курсу мовно-літературної освіти є розвиток особистості дитини засобами різних видів мовленнєвої діяльності, формування ключових, комунікативної та читацької </w:t>
      </w:r>
      <w:proofErr w:type="spellStart"/>
      <w:r w:rsidRPr="007D423C">
        <w:rPr>
          <w:rFonts w:ascii="Times New Roman" w:hAnsi="Times New Roman" w:cs="Times New Roman"/>
          <w:sz w:val="24"/>
          <w:szCs w:val="24"/>
          <w:lang w:val="uk-UA"/>
        </w:rPr>
        <w:t>компетентностей</w:t>
      </w:r>
      <w:proofErr w:type="spellEnd"/>
      <w:r w:rsidRPr="007D423C">
        <w:rPr>
          <w:rFonts w:ascii="Times New Roman" w:hAnsi="Times New Roman" w:cs="Times New Roman"/>
          <w:sz w:val="24"/>
          <w:szCs w:val="24"/>
          <w:lang w:val="uk-UA"/>
        </w:rPr>
        <w:t>;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емоційно-чуттєвого досвіду, розвиток мовленнєво-творчих здібностей.</w:t>
      </w:r>
    </w:p>
    <w:p w14:paraId="1FF47E3B"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Досягнення поставленої мети передбачає виконання таких завдань: </w:t>
      </w:r>
    </w:p>
    <w:p w14:paraId="019B53D6"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lastRenderedPageBreak/>
        <w:t xml:space="preserve">– виховання в учнів позитивного емоційно-ціннісного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 </w:t>
      </w:r>
    </w:p>
    <w:p w14:paraId="3EEBE746"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розвиток мислення, мовлення, уяви, пізнавальних і літературно</w:t>
      </w:r>
      <w:r>
        <w:rPr>
          <w:rFonts w:ascii="Times New Roman" w:hAnsi="Times New Roman" w:cs="Times New Roman"/>
          <w:sz w:val="24"/>
          <w:szCs w:val="24"/>
          <w:lang w:val="uk-UA"/>
        </w:rPr>
        <w:t>-</w:t>
      </w:r>
      <w:r w:rsidRPr="007D423C">
        <w:rPr>
          <w:rFonts w:ascii="Times New Roman" w:hAnsi="Times New Roman" w:cs="Times New Roman"/>
          <w:sz w:val="24"/>
          <w:szCs w:val="24"/>
          <w:lang w:val="uk-UA"/>
        </w:rPr>
        <w:t>творчих здібностей школярів;</w:t>
      </w:r>
    </w:p>
    <w:p w14:paraId="7B143A8D"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 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 </w:t>
      </w:r>
    </w:p>
    <w:p w14:paraId="52171B86"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формування вмінь працювати з різними видами та джерелами інформації; </w:t>
      </w:r>
    </w:p>
    <w:p w14:paraId="5B87B786"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ознайомлення учнів з дитячою літературою різної тематики й жанрів,формування прийомів самостійної роботи з дитячими книжками; </w:t>
      </w:r>
    </w:p>
    <w:p w14:paraId="00987357"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формування умінь опрацьовувати тексти різних видів (художні, науково-популярні, навчальні, </w:t>
      </w:r>
      <w:proofErr w:type="spellStart"/>
      <w:r w:rsidRPr="007D423C">
        <w:rPr>
          <w:rFonts w:ascii="Times New Roman" w:hAnsi="Times New Roman" w:cs="Times New Roman"/>
          <w:sz w:val="24"/>
          <w:szCs w:val="24"/>
          <w:lang w:val="uk-UA"/>
        </w:rPr>
        <w:t>медіатексти</w:t>
      </w:r>
      <w:proofErr w:type="spellEnd"/>
      <w:r w:rsidRPr="007D423C">
        <w:rPr>
          <w:rFonts w:ascii="Times New Roman" w:hAnsi="Times New Roman" w:cs="Times New Roman"/>
          <w:sz w:val="24"/>
          <w:szCs w:val="24"/>
          <w:lang w:val="uk-UA"/>
        </w:rPr>
        <w:t>);</w:t>
      </w:r>
    </w:p>
    <w:p w14:paraId="738D740B"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дослідження мовних одиниць і явищ з метою опанування початкових лінгвістичних знань і норм української мови; </w:t>
      </w:r>
    </w:p>
    <w:p w14:paraId="14A9C6FB"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залучення молодших школярів до практичного застосування умінь з різних видів мовленнєвої діяльності в навчальних і життєвих ситуаціях.</w:t>
      </w:r>
    </w:p>
    <w:p w14:paraId="5043494C"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Відповідно до зазначених мети і завдань у початковому курсі мовно-літературної освіти виділено такі змістові лінії: </w:t>
      </w:r>
    </w:p>
    <w:p w14:paraId="405FD8B4"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«Взаємодіємо усно», «Читаємо», «Взаємодіємо письмово», «Досліджуємо медіа», «Досліджуємо мовні явища». </w:t>
      </w:r>
    </w:p>
    <w:p w14:paraId="3809410A"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Змістова лінія «Взаємодіємо усно» 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14:paraId="5610F9B1"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Змістова лінія «Читаємо» передбачає формування в учнів повноцінної навички читання, умінь самостійно вибирати й опрацьовувати літературні тексти різних видів, дитячі книжки, висловлювати своє ставлення до прочитаного, сприймати художній текст як засіб збагачення особистого емоційно-чуттєвого, соціального досвіду, користуватися раціональними прийомами пошуку потрібної  інформації в різних джерелах, працювати з інформацією в різних форматах, застосовувати її в навчально-пізнавальних, комунікативних ситуаціях, практичному досвіді. </w:t>
      </w:r>
    </w:p>
    <w:p w14:paraId="6447EC11"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Змістова лінія «Взаємодіємо письмово» спрямована на формування в 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Змістова лінія «Досліджуємо медіа» передбачає формування в учнів умінь аналізувати, інтерпретувати, критично оцінювати інформацію в </w:t>
      </w:r>
      <w:proofErr w:type="spellStart"/>
      <w:r w:rsidRPr="007D423C">
        <w:rPr>
          <w:rFonts w:ascii="Times New Roman" w:hAnsi="Times New Roman" w:cs="Times New Roman"/>
          <w:sz w:val="24"/>
          <w:szCs w:val="24"/>
          <w:lang w:val="uk-UA"/>
        </w:rPr>
        <w:t>медіатекстах</w:t>
      </w:r>
      <w:proofErr w:type="spellEnd"/>
      <w:r w:rsidRPr="007D423C">
        <w:rPr>
          <w:rFonts w:ascii="Times New Roman" w:hAnsi="Times New Roman" w:cs="Times New Roman"/>
          <w:sz w:val="24"/>
          <w:szCs w:val="24"/>
          <w:lang w:val="uk-UA"/>
        </w:rPr>
        <w:t xml:space="preserve"> та використовувати її для збагачення власного досвіду, створювати прості </w:t>
      </w:r>
      <w:proofErr w:type="spellStart"/>
      <w:r w:rsidRPr="007D423C">
        <w:rPr>
          <w:rFonts w:ascii="Times New Roman" w:hAnsi="Times New Roman" w:cs="Times New Roman"/>
          <w:sz w:val="24"/>
          <w:szCs w:val="24"/>
          <w:lang w:val="uk-UA"/>
        </w:rPr>
        <w:t>медіапродукти</w:t>
      </w:r>
      <w:proofErr w:type="spellEnd"/>
      <w:r w:rsidRPr="007D423C">
        <w:rPr>
          <w:rFonts w:ascii="Times New Roman" w:hAnsi="Times New Roman" w:cs="Times New Roman"/>
          <w:sz w:val="24"/>
          <w:szCs w:val="24"/>
          <w:lang w:val="uk-UA"/>
        </w:rPr>
        <w:t xml:space="preserve">. </w:t>
      </w:r>
    </w:p>
    <w:p w14:paraId="3638302D" w14:textId="04FE0C21" w:rsidR="00941951"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Змістова лінія «Досліджуємо мовні явища» спрямована на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в молодших школярів умінь послуговуватися українською мовою в усіх сферах життя.</w:t>
      </w:r>
    </w:p>
    <w:p w14:paraId="7E98158B" w14:textId="77777777" w:rsidR="00FC4F0D" w:rsidRPr="0090222A" w:rsidRDefault="00FC4F0D" w:rsidP="00FC4F0D">
      <w:pPr>
        <w:pStyle w:val="a9"/>
        <w:widowControl/>
        <w:spacing w:after="120" w:line="240" w:lineRule="auto"/>
        <w:ind w:firstLine="567"/>
        <w:jc w:val="both"/>
        <w:rPr>
          <w:szCs w:val="24"/>
        </w:rPr>
      </w:pPr>
      <w:r w:rsidRPr="001129A9">
        <w:rPr>
          <w:szCs w:val="24"/>
        </w:rPr>
        <w:t>На вивчення української мови виділено 3,5 години на тиждень. Рекомендовано 3 години на тиждень проводити уроки української мови, 1 годину на два тижні - урок розвитку зв’язного мовлення.</w:t>
      </w:r>
      <w:r>
        <w:rPr>
          <w:szCs w:val="24"/>
        </w:rPr>
        <w:t xml:space="preserve"> </w:t>
      </w:r>
    </w:p>
    <w:p w14:paraId="3715D49B" w14:textId="77777777" w:rsidR="002C7E9E" w:rsidRPr="0056392E" w:rsidRDefault="002C7E9E" w:rsidP="002C7E9E">
      <w:pPr>
        <w:pStyle w:val="a9"/>
        <w:widowControl/>
        <w:spacing w:after="120" w:line="240" w:lineRule="auto"/>
        <w:ind w:firstLine="567"/>
        <w:jc w:val="center"/>
        <w:rPr>
          <w:szCs w:val="24"/>
        </w:rPr>
      </w:pPr>
      <w:bookmarkStart w:id="7" w:name="_Hlk185494455"/>
      <w:r w:rsidRPr="0056392E">
        <w:rPr>
          <w:rStyle w:val="a4"/>
          <w:rFonts w:eastAsiaTheme="majorEastAsia"/>
          <w:szCs w:val="24"/>
        </w:rPr>
        <w:t>Літературне читання</w:t>
      </w:r>
    </w:p>
    <w:p w14:paraId="5B89FF1F" w14:textId="77777777" w:rsidR="002C7E9E" w:rsidRPr="0056392E" w:rsidRDefault="002C7E9E" w:rsidP="002C7E9E">
      <w:pPr>
        <w:pStyle w:val="a9"/>
        <w:widowControl/>
        <w:spacing w:after="120" w:line="240" w:lineRule="auto"/>
        <w:ind w:firstLine="567"/>
        <w:jc w:val="both"/>
        <w:rPr>
          <w:szCs w:val="24"/>
        </w:rPr>
      </w:pPr>
      <w:r w:rsidRPr="00FC3F33">
        <w:rPr>
          <w:rStyle w:val="a4"/>
          <w:rFonts w:eastAsiaTheme="majorEastAsia"/>
          <w:b w:val="0"/>
          <w:szCs w:val="24"/>
        </w:rPr>
        <w:t xml:space="preserve">Мета </w:t>
      </w:r>
      <w:r w:rsidRPr="0056392E">
        <w:rPr>
          <w:szCs w:val="24"/>
        </w:rPr>
        <w:t xml:space="preserve">– розвиток особистості молодшого школяра засобами різних видів читацької діяльності; формування читацької, комунікативної та інших ключових </w:t>
      </w:r>
      <w:proofErr w:type="spellStart"/>
      <w:r w:rsidRPr="0056392E">
        <w:rPr>
          <w:szCs w:val="24"/>
        </w:rPr>
        <w:t>компетентностей</w:t>
      </w:r>
      <w:proofErr w:type="spellEnd"/>
      <w:r w:rsidRPr="0056392E">
        <w:rPr>
          <w:szCs w:val="24"/>
        </w:rPr>
        <w:t>; збагачення емоційно-ціннісного, естетичного, соціального та пізнавального досвіду; розвиток образного, критичного і логічного мислення та літературно-творчих здібностей; формування готовності до вивчення української та зарубіжної літератури в освітньому закладі ІІ ступеня.</w:t>
      </w:r>
    </w:p>
    <w:p w14:paraId="580D26AC" w14:textId="77777777" w:rsidR="002C7E9E" w:rsidRPr="00FC3F33" w:rsidRDefault="002C7E9E" w:rsidP="002C7E9E">
      <w:pPr>
        <w:pStyle w:val="a9"/>
        <w:widowControl/>
        <w:numPr>
          <w:ilvl w:val="0"/>
          <w:numId w:val="15"/>
        </w:numPr>
        <w:tabs>
          <w:tab w:val="left" w:pos="851"/>
        </w:tabs>
        <w:spacing w:after="0" w:line="240" w:lineRule="auto"/>
        <w:ind w:left="0" w:firstLine="567"/>
        <w:jc w:val="both"/>
        <w:rPr>
          <w:b/>
          <w:szCs w:val="24"/>
        </w:rPr>
      </w:pPr>
      <w:r w:rsidRPr="0056392E">
        <w:rPr>
          <w:szCs w:val="24"/>
        </w:rPr>
        <w:t xml:space="preserve">Досягнення мети передбачає розв’язання таких </w:t>
      </w:r>
      <w:r w:rsidRPr="00FC3F33">
        <w:rPr>
          <w:rStyle w:val="a4"/>
          <w:rFonts w:eastAsiaTheme="majorEastAsia"/>
          <w:b w:val="0"/>
          <w:szCs w:val="24"/>
        </w:rPr>
        <w:t>завдань</w:t>
      </w:r>
      <w:r w:rsidRPr="00FC3F33">
        <w:rPr>
          <w:b/>
          <w:szCs w:val="24"/>
        </w:rPr>
        <w:t>:</w:t>
      </w:r>
    </w:p>
    <w:p w14:paraId="0B91693B" w14:textId="77777777" w:rsidR="002C7E9E" w:rsidRPr="0056392E" w:rsidRDefault="002C7E9E" w:rsidP="002C7E9E">
      <w:pPr>
        <w:pStyle w:val="a9"/>
        <w:widowControl/>
        <w:numPr>
          <w:ilvl w:val="0"/>
          <w:numId w:val="15"/>
        </w:numPr>
        <w:tabs>
          <w:tab w:val="left" w:pos="851"/>
        </w:tabs>
        <w:spacing w:after="0" w:line="240" w:lineRule="auto"/>
        <w:ind w:left="0" w:firstLine="567"/>
        <w:jc w:val="both"/>
        <w:rPr>
          <w:szCs w:val="24"/>
        </w:rPr>
      </w:pPr>
      <w:r w:rsidRPr="0056392E">
        <w:rPr>
          <w:szCs w:val="24"/>
        </w:rPr>
        <w:lastRenderedPageBreak/>
        <w:t>ознайомлення учнів з дитячою літературою різної тематики і жанрів;</w:t>
      </w:r>
    </w:p>
    <w:p w14:paraId="647EC09E" w14:textId="77777777" w:rsidR="002C7E9E" w:rsidRPr="0056392E" w:rsidRDefault="002C7E9E" w:rsidP="002C7E9E">
      <w:pPr>
        <w:pStyle w:val="a9"/>
        <w:widowControl/>
        <w:numPr>
          <w:ilvl w:val="0"/>
          <w:numId w:val="15"/>
        </w:numPr>
        <w:tabs>
          <w:tab w:val="left" w:pos="851"/>
        </w:tabs>
        <w:spacing w:after="0" w:line="240" w:lineRule="auto"/>
        <w:ind w:left="0" w:firstLine="567"/>
        <w:jc w:val="both"/>
        <w:rPr>
          <w:szCs w:val="24"/>
        </w:rPr>
      </w:pPr>
      <w:r w:rsidRPr="0056392E">
        <w:rPr>
          <w:szCs w:val="24"/>
        </w:rPr>
        <w:t>формування в учнів повноцінної навички читання як універсального інструменту функціональної грамотності;</w:t>
      </w:r>
    </w:p>
    <w:p w14:paraId="6DB05279" w14:textId="77777777" w:rsidR="002C7E9E" w:rsidRPr="0056392E" w:rsidRDefault="002C7E9E" w:rsidP="002C7E9E">
      <w:pPr>
        <w:pStyle w:val="a9"/>
        <w:widowControl/>
        <w:numPr>
          <w:ilvl w:val="0"/>
          <w:numId w:val="15"/>
        </w:numPr>
        <w:tabs>
          <w:tab w:val="left" w:pos="851"/>
        </w:tabs>
        <w:spacing w:after="0" w:line="240" w:lineRule="auto"/>
        <w:ind w:left="0" w:firstLine="567"/>
        <w:jc w:val="both"/>
        <w:rPr>
          <w:szCs w:val="24"/>
        </w:rPr>
      </w:pPr>
      <w:r w:rsidRPr="0056392E">
        <w:rPr>
          <w:szCs w:val="24"/>
        </w:rPr>
        <w:t>розвиток інтересу і здатності до самостійної читацької діяльності для задоволення різних потреб читача;</w:t>
      </w:r>
    </w:p>
    <w:p w14:paraId="2058ED6F" w14:textId="77777777" w:rsidR="002C7E9E" w:rsidRPr="0056392E" w:rsidRDefault="002C7E9E" w:rsidP="002C7E9E">
      <w:pPr>
        <w:pStyle w:val="a9"/>
        <w:widowControl/>
        <w:numPr>
          <w:ilvl w:val="0"/>
          <w:numId w:val="15"/>
        </w:numPr>
        <w:tabs>
          <w:tab w:val="left" w:pos="851"/>
        </w:tabs>
        <w:spacing w:after="0" w:line="240" w:lineRule="auto"/>
        <w:ind w:left="0" w:firstLine="567"/>
        <w:jc w:val="both"/>
        <w:rPr>
          <w:szCs w:val="24"/>
        </w:rPr>
      </w:pPr>
      <w:r w:rsidRPr="0056392E">
        <w:rPr>
          <w:szCs w:val="24"/>
        </w:rPr>
        <w:t>формування умінь опрацьовувати художні, науково-художні тексти;</w:t>
      </w:r>
    </w:p>
    <w:p w14:paraId="0E99905F" w14:textId="77777777" w:rsidR="002C7E9E" w:rsidRPr="0056392E" w:rsidRDefault="002C7E9E" w:rsidP="002C7E9E">
      <w:pPr>
        <w:pStyle w:val="a9"/>
        <w:widowControl/>
        <w:numPr>
          <w:ilvl w:val="0"/>
          <w:numId w:val="15"/>
        </w:numPr>
        <w:tabs>
          <w:tab w:val="left" w:pos="851"/>
        </w:tabs>
        <w:spacing w:after="0" w:line="240" w:lineRule="auto"/>
        <w:ind w:left="0" w:firstLine="567"/>
        <w:jc w:val="both"/>
        <w:rPr>
          <w:szCs w:val="24"/>
        </w:rPr>
      </w:pPr>
      <w:r w:rsidRPr="0056392E">
        <w:rPr>
          <w:szCs w:val="24"/>
        </w:rPr>
        <w:t>оволодіння прийомами структурно-смислового і образного аналізу текстів різних видів;</w:t>
      </w:r>
    </w:p>
    <w:p w14:paraId="34444635" w14:textId="77777777" w:rsidR="002C7E9E" w:rsidRPr="0056392E" w:rsidRDefault="002C7E9E" w:rsidP="002C7E9E">
      <w:pPr>
        <w:pStyle w:val="a9"/>
        <w:widowControl/>
        <w:numPr>
          <w:ilvl w:val="0"/>
          <w:numId w:val="15"/>
        </w:numPr>
        <w:tabs>
          <w:tab w:val="left" w:pos="851"/>
        </w:tabs>
        <w:spacing w:after="0" w:line="240" w:lineRule="auto"/>
        <w:ind w:left="0" w:firstLine="567"/>
        <w:jc w:val="both"/>
        <w:rPr>
          <w:szCs w:val="24"/>
        </w:rPr>
      </w:pPr>
      <w:r w:rsidRPr="0056392E">
        <w:rPr>
          <w:szCs w:val="24"/>
        </w:rPr>
        <w:t>розвиток образного, критичного, логічного мислення та мовлення;</w:t>
      </w:r>
    </w:p>
    <w:p w14:paraId="3A4633D9" w14:textId="77777777" w:rsidR="002C7E9E" w:rsidRPr="0056392E" w:rsidRDefault="002C7E9E" w:rsidP="002C7E9E">
      <w:pPr>
        <w:pStyle w:val="a9"/>
        <w:widowControl/>
        <w:numPr>
          <w:ilvl w:val="0"/>
          <w:numId w:val="15"/>
        </w:numPr>
        <w:tabs>
          <w:tab w:val="left" w:pos="851"/>
        </w:tabs>
        <w:spacing w:after="0" w:line="240" w:lineRule="auto"/>
        <w:ind w:left="0" w:firstLine="567"/>
        <w:jc w:val="both"/>
        <w:rPr>
          <w:szCs w:val="24"/>
        </w:rPr>
      </w:pPr>
      <w:r w:rsidRPr="0056392E">
        <w:rPr>
          <w:szCs w:val="24"/>
        </w:rPr>
        <w:t>формування умінь самостійної роботи з різними видами і джерелами інформації;</w:t>
      </w:r>
    </w:p>
    <w:p w14:paraId="323FE872" w14:textId="77777777" w:rsidR="002C7E9E" w:rsidRPr="0056392E" w:rsidRDefault="002C7E9E" w:rsidP="002C7E9E">
      <w:pPr>
        <w:pStyle w:val="a9"/>
        <w:widowControl/>
        <w:numPr>
          <w:ilvl w:val="0"/>
          <w:numId w:val="15"/>
        </w:numPr>
        <w:tabs>
          <w:tab w:val="left" w:pos="851"/>
        </w:tabs>
        <w:spacing w:after="0" w:line="240" w:lineRule="auto"/>
        <w:ind w:left="0" w:firstLine="567"/>
        <w:jc w:val="both"/>
        <w:rPr>
          <w:szCs w:val="24"/>
        </w:rPr>
      </w:pPr>
      <w:r w:rsidRPr="0056392E">
        <w:rPr>
          <w:szCs w:val="24"/>
        </w:rPr>
        <w:t>формування прийомів роботи з дитячою книжкою, періодичною, довідковою літературою;</w:t>
      </w:r>
    </w:p>
    <w:p w14:paraId="58C5245F" w14:textId="77777777" w:rsidR="002C7E9E" w:rsidRPr="0056392E" w:rsidRDefault="002C7E9E" w:rsidP="002C7E9E">
      <w:pPr>
        <w:pStyle w:val="a9"/>
        <w:widowControl/>
        <w:numPr>
          <w:ilvl w:val="0"/>
          <w:numId w:val="15"/>
        </w:numPr>
        <w:tabs>
          <w:tab w:val="left" w:pos="851"/>
        </w:tabs>
        <w:spacing w:after="0" w:line="240" w:lineRule="auto"/>
        <w:ind w:left="0" w:firstLine="567"/>
        <w:jc w:val="both"/>
        <w:rPr>
          <w:szCs w:val="24"/>
        </w:rPr>
      </w:pPr>
      <w:r w:rsidRPr="0056392E">
        <w:rPr>
          <w:szCs w:val="24"/>
        </w:rPr>
        <w:t xml:space="preserve">формування вмінь безпечного і критичного використання </w:t>
      </w:r>
      <w:proofErr w:type="spellStart"/>
      <w:r w:rsidRPr="0056392E">
        <w:rPr>
          <w:szCs w:val="24"/>
        </w:rPr>
        <w:t>медіапродукції</w:t>
      </w:r>
      <w:proofErr w:type="spellEnd"/>
      <w:r w:rsidRPr="0056392E">
        <w:rPr>
          <w:szCs w:val="24"/>
        </w:rPr>
        <w:t xml:space="preserve">, здатності створювати </w:t>
      </w:r>
      <w:proofErr w:type="spellStart"/>
      <w:r w:rsidRPr="0056392E">
        <w:rPr>
          <w:szCs w:val="24"/>
        </w:rPr>
        <w:t>медіапродукти</w:t>
      </w:r>
      <w:proofErr w:type="spellEnd"/>
      <w:r w:rsidRPr="0056392E">
        <w:rPr>
          <w:szCs w:val="24"/>
        </w:rPr>
        <w:t xml:space="preserve"> і спілкуватися за допомогою </w:t>
      </w:r>
      <w:proofErr w:type="spellStart"/>
      <w:r w:rsidRPr="0056392E">
        <w:rPr>
          <w:szCs w:val="24"/>
        </w:rPr>
        <w:t>медіазасобів</w:t>
      </w:r>
      <w:proofErr w:type="spellEnd"/>
      <w:r w:rsidRPr="0056392E">
        <w:rPr>
          <w:szCs w:val="24"/>
        </w:rPr>
        <w:t>;</w:t>
      </w:r>
    </w:p>
    <w:p w14:paraId="1E112AE1" w14:textId="77777777" w:rsidR="002C7E9E" w:rsidRPr="0056392E" w:rsidRDefault="002C7E9E" w:rsidP="002C7E9E">
      <w:pPr>
        <w:pStyle w:val="a9"/>
        <w:widowControl/>
        <w:numPr>
          <w:ilvl w:val="0"/>
          <w:numId w:val="15"/>
        </w:numPr>
        <w:tabs>
          <w:tab w:val="left" w:pos="851"/>
        </w:tabs>
        <w:spacing w:after="120" w:line="240" w:lineRule="auto"/>
        <w:ind w:left="0" w:firstLine="567"/>
        <w:jc w:val="both"/>
        <w:rPr>
          <w:szCs w:val="24"/>
        </w:rPr>
      </w:pPr>
      <w:r w:rsidRPr="0056392E">
        <w:rPr>
          <w:szCs w:val="24"/>
        </w:rPr>
        <w:t>розвиток уяви і здатності виявляти себе у різних видах літературно-творчої діяльності.</w:t>
      </w:r>
    </w:p>
    <w:p w14:paraId="13A6AF77" w14:textId="77777777" w:rsidR="002C7E9E" w:rsidRDefault="002C7E9E" w:rsidP="002C7E9E">
      <w:pPr>
        <w:pStyle w:val="a9"/>
        <w:widowControl/>
        <w:spacing w:after="120" w:line="240" w:lineRule="auto"/>
        <w:ind w:firstLine="567"/>
        <w:jc w:val="both"/>
        <w:rPr>
          <w:szCs w:val="24"/>
        </w:rPr>
      </w:pPr>
      <w:r w:rsidRPr="002C7E9E">
        <w:rPr>
          <w:rStyle w:val="a8"/>
          <w:i w:val="0"/>
          <w:iCs w:val="0"/>
          <w:szCs w:val="24"/>
        </w:rPr>
        <w:t>Відповідно до мети і завдань предмета «Літературне читання» визначено такі</w:t>
      </w:r>
      <w:r w:rsidRPr="00D916D3">
        <w:rPr>
          <w:rStyle w:val="a8"/>
          <w:szCs w:val="24"/>
        </w:rPr>
        <w:t xml:space="preserve"> </w:t>
      </w:r>
      <w:r w:rsidRPr="00D916D3">
        <w:rPr>
          <w:rStyle w:val="a4"/>
          <w:rFonts w:eastAsiaTheme="majorEastAsia"/>
          <w:b w:val="0"/>
          <w:szCs w:val="24"/>
        </w:rPr>
        <w:t>змістові лінії</w:t>
      </w:r>
      <w:r w:rsidRPr="00D916D3">
        <w:rPr>
          <w:rStyle w:val="a8"/>
          <w:b/>
          <w:szCs w:val="24"/>
        </w:rPr>
        <w:t xml:space="preserve">: </w:t>
      </w:r>
      <w:r w:rsidRPr="0056392E">
        <w:rPr>
          <w:rStyle w:val="a8"/>
          <w:szCs w:val="24"/>
        </w:rPr>
        <w:t>«</w:t>
      </w:r>
      <w:r w:rsidRPr="0056392E">
        <w:rPr>
          <w:szCs w:val="24"/>
        </w:rPr>
        <w:t xml:space="preserve">Пізнаємо простір дитячого читання»; «Розвиваємо навичку читання, оволодіваємо прийомами розуміння прочитаного»; «Взаємодіємо усно за змістом прослуханого»; «Досліджуємо і взаємодіємо з текстами різних видів»; «Оволодіваємо прийомами роботи з дитячою книжкою»; «Досліджуємо і взаємодіємо з </w:t>
      </w:r>
      <w:proofErr w:type="spellStart"/>
      <w:r w:rsidRPr="0056392E">
        <w:rPr>
          <w:szCs w:val="24"/>
        </w:rPr>
        <w:t>медіапродукцією</w:t>
      </w:r>
      <w:proofErr w:type="spellEnd"/>
      <w:r w:rsidRPr="0056392E">
        <w:rPr>
          <w:szCs w:val="24"/>
        </w:rPr>
        <w:t>»; «Перетворюємо та інсценізуємо прочитане; створюємо власні тексти».</w:t>
      </w:r>
    </w:p>
    <w:p w14:paraId="7CA624C5" w14:textId="77777777" w:rsidR="002C7E9E" w:rsidRDefault="002C7E9E" w:rsidP="002C7E9E">
      <w:pPr>
        <w:pStyle w:val="a9"/>
        <w:widowControl/>
        <w:spacing w:after="120" w:line="240" w:lineRule="auto"/>
        <w:ind w:firstLine="567"/>
        <w:jc w:val="both"/>
      </w:pPr>
      <w:r>
        <w:t xml:space="preserve">Змістова лінія «Пізнаємо простір дитячого читання» створює передумови для ознайомлення учнів з різноманітною за темами і жанрами дитячою літературою, з різними видами довідкових, навчальних і </w:t>
      </w:r>
      <w:proofErr w:type="spellStart"/>
      <w:r>
        <w:t>медіатекстів</w:t>
      </w:r>
      <w:proofErr w:type="spellEnd"/>
      <w:r>
        <w:t xml:space="preserve">, способами здобуття інформації у сучасному медіапросторі. Простір дитячого читання передбачає взаємодію організованої і самостійної читацької діяльності учнів, що сприяє формуванню дитини-читача, який на завершення початкової школи має належний читацький кругозір, розуміє цінність читання і виявляє до нього інтерес, набуває достатній досвід використання з різною метою текстів різних видів. </w:t>
      </w:r>
    </w:p>
    <w:p w14:paraId="0CDD90C8" w14:textId="77777777" w:rsidR="002C7E9E" w:rsidRDefault="002C7E9E" w:rsidP="002C7E9E">
      <w:pPr>
        <w:pStyle w:val="a9"/>
        <w:widowControl/>
        <w:spacing w:after="120" w:line="240" w:lineRule="auto"/>
        <w:ind w:firstLine="567"/>
        <w:jc w:val="both"/>
      </w:pPr>
      <w:r>
        <w:t xml:space="preserve">Змістова лінія «Розвиваємо навичку читання, оволодіваємо прийомами розуміння прочитаного» охоплює такі основні змістові блоки: удосконалення й розвиток якісних характеристик технічної і смислової сторін навички під час читання вголос і мовчки; самостійне застосування мовленнєвих та позамовних засобів художньої виразності; оволодіння, з поступовим нарощуванням ступеня складності, прийомами смислового читання (прийоми самостійного розуміння лексичного значення слів, словосполучень; повноцінного усвідомлення в тексті фактичної, концептуальної, </w:t>
      </w:r>
      <w:proofErr w:type="spellStart"/>
      <w:r>
        <w:t>підтекстової</w:t>
      </w:r>
      <w:proofErr w:type="spellEnd"/>
      <w:r>
        <w:t xml:space="preserve"> (з допомогою вчителя) інформації); застосування видів читання: аналітичного, переглядового, вибіркового відповідно до мети читання. </w:t>
      </w:r>
    </w:p>
    <w:p w14:paraId="2B07FBD5" w14:textId="77777777" w:rsidR="002C7E9E" w:rsidRDefault="002C7E9E" w:rsidP="002C7E9E">
      <w:pPr>
        <w:pStyle w:val="a9"/>
        <w:widowControl/>
        <w:spacing w:after="120" w:line="240" w:lineRule="auto"/>
        <w:ind w:firstLine="567"/>
        <w:jc w:val="both"/>
      </w:pPr>
      <w:r>
        <w:t xml:space="preserve">Змістова лінія «Взаємодіємо усно за змістом прослуханого» спрямована на формування в учнів умінь сприймати, аналізувати, інтерпретувати й оцінювати усну інформацію та використовувати її в різних комунікативних ситуаціях, спілкуватися з іншими людьми в діалогічній і формі заради досягнення певних життєвих цілей. </w:t>
      </w:r>
    </w:p>
    <w:p w14:paraId="6C54F68A" w14:textId="77777777" w:rsidR="002C7E9E" w:rsidRDefault="002C7E9E" w:rsidP="002C7E9E">
      <w:pPr>
        <w:pStyle w:val="a9"/>
        <w:widowControl/>
        <w:spacing w:after="120" w:line="240" w:lineRule="auto"/>
        <w:ind w:firstLine="567"/>
        <w:jc w:val="both"/>
      </w:pPr>
      <w:r>
        <w:t xml:space="preserve">Змістова лінія «Досліджуємо і взаємодіємо з текстами різних видів» передбачає цілісне сприймання учнями художніх, науково-художніх текстів, їх аналіз, інтерпретацію з використанням літературознавчих понять (практично); формування умінь висловлювати рефлексивні судження у зв’язку з прочитаним, критично оцінювати інформацію в текстах різних видів та використовувати її для збагачення особистого читацького досвіду. </w:t>
      </w:r>
    </w:p>
    <w:p w14:paraId="1282F602" w14:textId="77777777" w:rsidR="002C7E9E" w:rsidRDefault="002C7E9E" w:rsidP="002C7E9E">
      <w:pPr>
        <w:pStyle w:val="a9"/>
        <w:widowControl/>
        <w:spacing w:after="120" w:line="240" w:lineRule="auto"/>
        <w:ind w:firstLine="567"/>
        <w:jc w:val="both"/>
      </w:pPr>
      <w:r>
        <w:t xml:space="preserve">Змістова лінія «Оволодіваємо прийомами роботи з дитячою книжкою» передбачає формування і розвиток в учнів прийомів розрізнення дитячих книжок за жанрово-тематичними ознаками, типом видання (книжка-твір, книжка-збірка, довідник, словник і </w:t>
      </w:r>
      <w:proofErr w:type="spellStart"/>
      <w:r>
        <w:t>т.ін</w:t>
      </w:r>
      <w:proofErr w:type="spellEnd"/>
      <w:r>
        <w:t xml:space="preserve">.); прогнозування орієнтовного змісту книжки (твору) з опорою на її ілюстративний та довідково-інформаційний апарат; прийомів самостійного вибору книжок з використанням інформаційних ресурсів </w:t>
      </w:r>
      <w:r>
        <w:lastRenderedPageBreak/>
        <w:t xml:space="preserve">дитячої бібліотеки; умінь </w:t>
      </w:r>
      <w:proofErr w:type="spellStart"/>
      <w:r>
        <w:t>зв’язно</w:t>
      </w:r>
      <w:proofErr w:type="spellEnd"/>
      <w:r>
        <w:t xml:space="preserve"> висловлювати власні емоційно-оцінні враження щодо змісту прочитаного, складати короткий відгук на прочитану книжку та ін. </w:t>
      </w:r>
    </w:p>
    <w:p w14:paraId="45247787" w14:textId="77777777" w:rsidR="002C7E9E" w:rsidRDefault="002C7E9E" w:rsidP="002C7E9E">
      <w:pPr>
        <w:pStyle w:val="a9"/>
        <w:widowControl/>
        <w:spacing w:after="120" w:line="240" w:lineRule="auto"/>
        <w:ind w:firstLine="567"/>
        <w:jc w:val="both"/>
      </w:pPr>
      <w:r>
        <w:t xml:space="preserve">Змістова лінія «Досліджуємо і взаємодіємо з </w:t>
      </w:r>
      <w:proofErr w:type="spellStart"/>
      <w:r>
        <w:t>медіапродукцією</w:t>
      </w:r>
      <w:proofErr w:type="spellEnd"/>
      <w:r>
        <w:t xml:space="preserve">» має на меті формування і розвиток в учнів понять про різні види медіа та використані в них вербальні і невербальні засоби впливу на читача; формування умінь і навичок 19 сприймати, аналізувати, інтерпретувати, критично оцінювати і безпечно користуватися </w:t>
      </w:r>
      <w:proofErr w:type="spellStart"/>
      <w:r>
        <w:t>медіазасобами</w:t>
      </w:r>
      <w:proofErr w:type="spellEnd"/>
      <w:r>
        <w:t xml:space="preserve">; виражати себе і спілкуватися з іншими за допомогою власних </w:t>
      </w:r>
      <w:proofErr w:type="spellStart"/>
      <w:r>
        <w:t>медіапродуктів</w:t>
      </w:r>
      <w:proofErr w:type="spellEnd"/>
      <w:r>
        <w:t xml:space="preserve">. </w:t>
      </w:r>
    </w:p>
    <w:p w14:paraId="230A56DA" w14:textId="77777777" w:rsidR="002C7E9E" w:rsidRDefault="002C7E9E" w:rsidP="002C7E9E">
      <w:pPr>
        <w:pStyle w:val="a9"/>
        <w:widowControl/>
        <w:spacing w:after="120" w:line="240" w:lineRule="auto"/>
        <w:ind w:firstLine="567"/>
        <w:jc w:val="both"/>
      </w:pPr>
      <w:r>
        <w:t xml:space="preserve">Оволодіння </w:t>
      </w:r>
      <w:proofErr w:type="spellStart"/>
      <w:r>
        <w:t>медіаграмотністю</w:t>
      </w:r>
      <w:proofErr w:type="spellEnd"/>
      <w:r>
        <w:t xml:space="preserve"> є </w:t>
      </w:r>
      <w:proofErr w:type="spellStart"/>
      <w:r>
        <w:t>поліпредметним</w:t>
      </w:r>
      <w:proofErr w:type="spellEnd"/>
      <w:r>
        <w:t xml:space="preserve"> процесом, який передбачає зв'язок із щоденним життям дітей не лише в школі, а й поза нею, створення можливостей набувати досвід критичного осмислення різної </w:t>
      </w:r>
      <w:proofErr w:type="spellStart"/>
      <w:r>
        <w:t>медіапродукції</w:t>
      </w:r>
      <w:proofErr w:type="spellEnd"/>
      <w:r>
        <w:t xml:space="preserve">, що має позитивно вплинути на розширення їхнього читацького і соціального досвіду, вироблення умінь відрізняти корисну інформацію від шкідливої, уникати імовірних для цього віку ризиків взаємодії з </w:t>
      </w:r>
      <w:proofErr w:type="spellStart"/>
      <w:r>
        <w:t>медіапродуктами</w:t>
      </w:r>
      <w:proofErr w:type="spellEnd"/>
      <w:r>
        <w:t xml:space="preserve">. </w:t>
      </w:r>
    </w:p>
    <w:p w14:paraId="5EB2B6BF" w14:textId="77777777" w:rsidR="002C7E9E" w:rsidRPr="0056392E" w:rsidRDefault="002C7E9E" w:rsidP="002C7E9E">
      <w:pPr>
        <w:pStyle w:val="a9"/>
        <w:widowControl/>
        <w:spacing w:after="120" w:line="240" w:lineRule="auto"/>
        <w:ind w:firstLine="567"/>
        <w:jc w:val="both"/>
        <w:rPr>
          <w:szCs w:val="24"/>
        </w:rPr>
      </w:pPr>
      <w:r>
        <w:t xml:space="preserve">Змістова лінія «Перетворюємо та інсценізуємо прочитане; створюємо власні тексти» передбачає розвиток уяви, художньо-образного мислення і мовлення дітей, оволодіння вербальними і невербальними засобами створення творчих продуктів з різним ступенем самостійності (зміни, доповнення, продовження тексту, ілюстрування; участь в інсценізаціях, дослідницьких проектах; складання есе, казок, віршів, </w:t>
      </w:r>
      <w:proofErr w:type="spellStart"/>
      <w:r>
        <w:t>закличок</w:t>
      </w:r>
      <w:proofErr w:type="spellEnd"/>
      <w:r>
        <w:t>, загадок, оповідань та ін.).</w:t>
      </w:r>
    </w:p>
    <w:bookmarkEnd w:id="7"/>
    <w:p w14:paraId="7C507E9A" w14:textId="5AB8A112" w:rsidR="002C7E9E" w:rsidRPr="007D423C" w:rsidRDefault="00054A5E" w:rsidP="00054A5E">
      <w:pPr>
        <w:pStyle w:val="a9"/>
        <w:widowControl/>
        <w:spacing w:after="120" w:line="240" w:lineRule="auto"/>
        <w:ind w:firstLine="567"/>
        <w:jc w:val="both"/>
        <w:rPr>
          <w:szCs w:val="24"/>
        </w:rPr>
      </w:pPr>
      <w:r w:rsidRPr="001129A9">
        <w:rPr>
          <w:szCs w:val="24"/>
        </w:rPr>
        <w:t>На вивчення літературного читання</w:t>
      </w:r>
      <w:r>
        <w:rPr>
          <w:szCs w:val="24"/>
        </w:rPr>
        <w:t xml:space="preserve"> </w:t>
      </w:r>
      <w:r w:rsidRPr="001129A9">
        <w:rPr>
          <w:szCs w:val="24"/>
        </w:rPr>
        <w:t xml:space="preserve">виділено </w:t>
      </w:r>
      <w:r>
        <w:rPr>
          <w:szCs w:val="24"/>
        </w:rPr>
        <w:t>3,5 години на тиждень</w:t>
      </w:r>
      <w:r w:rsidRPr="001129A9">
        <w:rPr>
          <w:szCs w:val="24"/>
        </w:rPr>
        <w:t>. Рекомендовано 3 години на тиждень проводити уроки літературного читання, 1 годину на два тижні – урок позакласного читання.</w:t>
      </w:r>
    </w:p>
    <w:p w14:paraId="0116B0B5" w14:textId="77777777" w:rsidR="00941951" w:rsidRDefault="00941951" w:rsidP="00941951">
      <w:pPr>
        <w:spacing w:after="0" w:line="240" w:lineRule="auto"/>
        <w:jc w:val="center"/>
        <w:rPr>
          <w:rFonts w:ascii="Times New Roman" w:hAnsi="Times New Roman" w:cs="Times New Roman"/>
          <w:b/>
          <w:sz w:val="24"/>
          <w:szCs w:val="24"/>
          <w:lang w:val="uk-UA"/>
        </w:rPr>
      </w:pPr>
      <w:r w:rsidRPr="00795E5E">
        <w:rPr>
          <w:rFonts w:ascii="Times New Roman" w:hAnsi="Times New Roman" w:cs="Times New Roman"/>
          <w:b/>
          <w:sz w:val="24"/>
          <w:szCs w:val="24"/>
          <w:lang w:val="uk-UA"/>
        </w:rPr>
        <w:t>Англійська мова</w:t>
      </w:r>
    </w:p>
    <w:p w14:paraId="2F9CE9AA" w14:textId="78080E2C" w:rsidR="00941951" w:rsidRPr="007D423C" w:rsidRDefault="00941951" w:rsidP="00054A5E">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Головна мета 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 </w:t>
      </w:r>
    </w:p>
    <w:p w14:paraId="427ACA59"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Зміст навчання забезпечується єдністю предметного, процесуального та емоційно-ціннісного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w:t>
      </w:r>
      <w:r>
        <w:rPr>
          <w:rFonts w:ascii="Times New Roman" w:hAnsi="Times New Roman" w:cs="Times New Roman"/>
          <w:sz w:val="24"/>
          <w:szCs w:val="24"/>
          <w:lang w:val="uk-UA"/>
        </w:rPr>
        <w:t xml:space="preserve"> ознайомлення з його культурою. </w:t>
      </w:r>
      <w:r w:rsidRPr="007D423C">
        <w:rPr>
          <w:rFonts w:ascii="Times New Roman" w:hAnsi="Times New Roman" w:cs="Times New Roman"/>
          <w:sz w:val="24"/>
          <w:szCs w:val="24"/>
          <w:lang w:val="uk-UA"/>
        </w:rPr>
        <w:t>Такий підхід зумовлює формування готовності до міжк</w:t>
      </w:r>
      <w:r>
        <w:rPr>
          <w:rFonts w:ascii="Times New Roman" w:hAnsi="Times New Roman" w:cs="Times New Roman"/>
          <w:sz w:val="24"/>
          <w:szCs w:val="24"/>
          <w:lang w:val="uk-UA"/>
        </w:rPr>
        <w:t xml:space="preserve">ультурної комунікації у межах </w:t>
      </w:r>
      <w:r w:rsidRPr="007D423C">
        <w:rPr>
          <w:rFonts w:ascii="Times New Roman" w:hAnsi="Times New Roman" w:cs="Times New Roman"/>
          <w:sz w:val="24"/>
          <w:szCs w:val="24"/>
          <w:lang w:val="uk-UA"/>
        </w:rPr>
        <w:t xml:space="preserve"> типових сфер, тем і ситуацій спілкування, визначених навчальною програмою. </w:t>
      </w:r>
    </w:p>
    <w:p w14:paraId="68079F38" w14:textId="2292BBD3"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Завдання полягає у формуванні вмінь:</w:t>
      </w:r>
    </w:p>
    <w:p w14:paraId="07742826"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w:t>
      </w: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здійснювати спілкування в межах сфер, тем і ситуацій, визначених чинною навчальною програмою; </w:t>
      </w:r>
    </w:p>
    <w:p w14:paraId="0E34F680"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розуміти на слух зміст автентичних текстів; </w:t>
      </w:r>
    </w:p>
    <w:p w14:paraId="20E144EC"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читати і розуміти автентичні тексти різних жанрів і видів із різним рівнем розуміння змісту; </w:t>
      </w:r>
    </w:p>
    <w:p w14:paraId="7D1DE2F4"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здійснювати спілкування у письмовій формі відповідно до поставлених завдань; </w:t>
      </w:r>
    </w:p>
    <w:p w14:paraId="7E98A6F1"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адекватно використовувати досвід, набутий у вивченні рідної мови та інших навчальних предметів; </w:t>
      </w:r>
    </w:p>
    <w:p w14:paraId="414978F1"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використовувати у разі потреби невербальні засоби спілкування за умови дефіциту наявних мовних засобів; </w:t>
      </w:r>
    </w:p>
    <w:p w14:paraId="3AB18619"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критично оцінювати інформацію та використовувати її для різних потреб; </w:t>
      </w:r>
    </w:p>
    <w:p w14:paraId="47725109"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висловлювати свої думки, почуття та ставлення; </w:t>
      </w:r>
    </w:p>
    <w:p w14:paraId="079BABF3"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ефективно взаємодіяти з іншими усно, письмово та за допомогою засобів електронного спілкування. </w:t>
      </w:r>
    </w:p>
    <w:p w14:paraId="7A204F68"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У процесі навчання іншомовного спілкування комплексно реалізуються освітня, виховна і розвивальна функції. </w:t>
      </w:r>
    </w:p>
    <w:p w14:paraId="44934995"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Освітня функція спрямована на: </w:t>
      </w:r>
    </w:p>
    <w:p w14:paraId="617ABC42"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усвідомлення учнями значення іноземної мови для життя у </w:t>
      </w:r>
      <w:proofErr w:type="spellStart"/>
      <w:r w:rsidRPr="007D423C">
        <w:rPr>
          <w:rFonts w:ascii="Times New Roman" w:hAnsi="Times New Roman" w:cs="Times New Roman"/>
          <w:sz w:val="24"/>
          <w:szCs w:val="24"/>
          <w:lang w:val="uk-UA"/>
        </w:rPr>
        <w:t>мультилінгвальному</w:t>
      </w:r>
      <w:proofErr w:type="spellEnd"/>
      <w:r w:rsidRPr="007D423C">
        <w:rPr>
          <w:rFonts w:ascii="Times New Roman" w:hAnsi="Times New Roman" w:cs="Times New Roman"/>
          <w:sz w:val="24"/>
          <w:szCs w:val="24"/>
          <w:lang w:val="uk-UA"/>
        </w:rPr>
        <w:t xml:space="preserve"> та полікультурному світовому просторі; </w:t>
      </w:r>
    </w:p>
    <w:p w14:paraId="3C9515BB"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lastRenderedPageBreak/>
        <w:sym w:font="Symbol" w:char="F0B7"/>
      </w:r>
      <w:r w:rsidRPr="007D423C">
        <w:rPr>
          <w:rFonts w:ascii="Times New Roman" w:hAnsi="Times New Roman" w:cs="Times New Roman"/>
          <w:sz w:val="24"/>
          <w:szCs w:val="24"/>
          <w:lang w:val="uk-UA"/>
        </w:rPr>
        <w:t xml:space="preserve"> оволодіння знаннями про культуру, історію, реалії та традиції країн виучуваної мови; </w:t>
      </w:r>
    </w:p>
    <w:p w14:paraId="3E6F7409"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залучення учнів до діалогу культур (рідної та іншомовної); </w:t>
      </w:r>
    </w:p>
    <w:p w14:paraId="54C35396"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розуміння власних індивідуальних особливостей як психофізіологічних засад для оволодіння іноземною мовою; </w:t>
      </w:r>
    </w:p>
    <w:p w14:paraId="646A84EC"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формування вміння використовувати в разі потреби різноманітні стратегії для задоволення власних іншомовних комунікативних намірів (працювати з підручником, словником, довідковою літературою, мультимедійними засобами тощо). </w:t>
      </w:r>
    </w:p>
    <w:p w14:paraId="657A2CFF"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proofErr w:type="spellStart"/>
      <w:r w:rsidRPr="007D423C">
        <w:rPr>
          <w:rFonts w:ascii="Times New Roman" w:hAnsi="Times New Roman" w:cs="Times New Roman"/>
          <w:sz w:val="24"/>
          <w:szCs w:val="24"/>
        </w:rPr>
        <w:t>Виховна</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функція</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сприяє</w:t>
      </w:r>
      <w:proofErr w:type="spellEnd"/>
      <w:r w:rsidRPr="007D423C">
        <w:rPr>
          <w:rFonts w:ascii="Times New Roman" w:hAnsi="Times New Roman" w:cs="Times New Roman"/>
          <w:sz w:val="24"/>
          <w:szCs w:val="24"/>
        </w:rPr>
        <w:t xml:space="preserve">: </w:t>
      </w:r>
    </w:p>
    <w:p w14:paraId="1B1D159F"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формуванню в учнів позитивного ставлення до іноземної мови як засобу спілкування, поваги до народу, носія цієї мови, толерантного ставлення до його культури, звичаїв і способу життя; </w:t>
      </w:r>
    </w:p>
    <w:p w14:paraId="45D32637"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розвитку культури спілкування, прийнятої в сучасному цивілізованому суспільстві; </w:t>
      </w:r>
    </w:p>
    <w:p w14:paraId="506DE153" w14:textId="77777777" w:rsidR="00941951"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емоційно-ціннісному ставленню до всього, що нас оточує; </w:t>
      </w:r>
    </w:p>
    <w:p w14:paraId="226A02B9"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розумінню важливості оволодіння іноземною мовою і потреби користуватися нею як засобом спілкування. </w:t>
      </w:r>
    </w:p>
    <w:p w14:paraId="57F73751"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Розвивальна функція сприяє розвитку в учнів: </w:t>
      </w:r>
    </w:p>
    <w:p w14:paraId="4211FC89"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мовних, інтелектуальних і пізнавальних здібностей; </w:t>
      </w:r>
    </w:p>
    <w:p w14:paraId="4711F301"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готовності брати участь в іншомовному спілкуванні; </w:t>
      </w:r>
    </w:p>
    <w:p w14:paraId="16A44209"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потребу подальшого самовдосконалення у сфері використання іноземної мови; </w:t>
      </w:r>
    </w:p>
    <w:p w14:paraId="3686107D"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здатності переносити знання й уміння у нову ситуацію шляхом виконання проблемно-пошукової діяльності. </w:t>
      </w:r>
    </w:p>
    <w:p w14:paraId="50334E3F" w14:textId="77777777" w:rsidR="00941951" w:rsidRPr="007D423C" w:rsidRDefault="00941951" w:rsidP="00941951">
      <w:pPr>
        <w:spacing w:after="120" w:line="240" w:lineRule="auto"/>
        <w:ind w:firstLine="708"/>
        <w:jc w:val="both"/>
        <w:rPr>
          <w:rFonts w:ascii="Times New Roman" w:hAnsi="Times New Roman" w:cs="Times New Roman"/>
          <w:color w:val="FF0000"/>
          <w:sz w:val="24"/>
          <w:szCs w:val="24"/>
          <w:lang w:val="uk-UA"/>
        </w:rPr>
      </w:pPr>
      <w:r w:rsidRPr="007D423C">
        <w:rPr>
          <w:rFonts w:ascii="Times New Roman" w:hAnsi="Times New Roman" w:cs="Times New Roman"/>
          <w:sz w:val="24"/>
          <w:szCs w:val="24"/>
          <w:lang w:val="uk-UA"/>
        </w:rPr>
        <w:t xml:space="preserve">Провідним засобом реалізації вказаної мети є </w:t>
      </w:r>
      <w:proofErr w:type="spellStart"/>
      <w:r w:rsidRPr="007D423C">
        <w:rPr>
          <w:rFonts w:ascii="Times New Roman" w:hAnsi="Times New Roman" w:cs="Times New Roman"/>
          <w:sz w:val="24"/>
          <w:szCs w:val="24"/>
          <w:lang w:val="uk-UA"/>
        </w:rPr>
        <w:t>компетентнісний</w:t>
      </w:r>
      <w:proofErr w:type="spellEnd"/>
      <w:r w:rsidRPr="007D423C">
        <w:rPr>
          <w:rFonts w:ascii="Times New Roman" w:hAnsi="Times New Roman" w:cs="Times New Roman"/>
          <w:sz w:val="24"/>
          <w:szCs w:val="24"/>
          <w:lang w:val="uk-UA"/>
        </w:rPr>
        <w:t xml:space="preserve"> підхід до організації навчання у загальноосвітній школі на основі ключових </w:t>
      </w:r>
      <w:proofErr w:type="spellStart"/>
      <w:r w:rsidRPr="007D423C">
        <w:rPr>
          <w:rFonts w:ascii="Times New Roman" w:hAnsi="Times New Roman" w:cs="Times New Roman"/>
          <w:sz w:val="24"/>
          <w:szCs w:val="24"/>
          <w:lang w:val="uk-UA"/>
        </w:rPr>
        <w:t>компетентностей</w:t>
      </w:r>
      <w:proofErr w:type="spellEnd"/>
      <w:r w:rsidRPr="007D423C">
        <w:rPr>
          <w:rFonts w:ascii="Times New Roman" w:hAnsi="Times New Roman" w:cs="Times New Roman"/>
          <w:sz w:val="24"/>
          <w:szCs w:val="24"/>
          <w:lang w:val="uk-UA"/>
        </w:rPr>
        <w:t xml:space="preserve"> як результату навчання.</w:t>
      </w:r>
    </w:p>
    <w:p w14:paraId="5B4DA1A0" w14:textId="1589F376" w:rsidR="00941951" w:rsidRPr="00FC4F0D" w:rsidRDefault="00941951" w:rsidP="00941951">
      <w:pPr>
        <w:spacing w:after="120" w:line="240" w:lineRule="auto"/>
        <w:ind w:firstLine="708"/>
        <w:jc w:val="both"/>
        <w:rPr>
          <w:rFonts w:ascii="Times New Roman" w:hAnsi="Times New Roman" w:cs="Times New Roman"/>
          <w:sz w:val="24"/>
          <w:szCs w:val="24"/>
          <w:lang w:val="uk-UA"/>
        </w:rPr>
      </w:pPr>
      <w:proofErr w:type="spellStart"/>
      <w:r w:rsidRPr="007D423C">
        <w:rPr>
          <w:rFonts w:ascii="Times New Roman" w:hAnsi="Times New Roman" w:cs="Times New Roman"/>
          <w:sz w:val="24"/>
          <w:szCs w:val="24"/>
        </w:rPr>
        <w:t>Навчальна</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програма</w:t>
      </w:r>
      <w:proofErr w:type="spellEnd"/>
      <w:r w:rsidRPr="007D423C">
        <w:rPr>
          <w:rFonts w:ascii="Times New Roman" w:hAnsi="Times New Roman" w:cs="Times New Roman"/>
          <w:sz w:val="24"/>
          <w:szCs w:val="24"/>
        </w:rPr>
        <w:t xml:space="preserve"> є </w:t>
      </w:r>
      <w:proofErr w:type="spellStart"/>
      <w:r w:rsidRPr="007D423C">
        <w:rPr>
          <w:rFonts w:ascii="Times New Roman" w:hAnsi="Times New Roman" w:cs="Times New Roman"/>
          <w:sz w:val="24"/>
          <w:szCs w:val="24"/>
        </w:rPr>
        <w:t>рамковою</w:t>
      </w:r>
      <w:proofErr w:type="spellEnd"/>
      <w:r w:rsidRPr="007D423C">
        <w:rPr>
          <w:rFonts w:ascii="Times New Roman" w:hAnsi="Times New Roman" w:cs="Times New Roman"/>
          <w:sz w:val="24"/>
          <w:szCs w:val="24"/>
        </w:rPr>
        <w:t xml:space="preserve">, а </w:t>
      </w:r>
      <w:proofErr w:type="spellStart"/>
      <w:r w:rsidRPr="007D423C">
        <w:rPr>
          <w:rFonts w:ascii="Times New Roman" w:hAnsi="Times New Roman" w:cs="Times New Roman"/>
          <w:sz w:val="24"/>
          <w:szCs w:val="24"/>
        </w:rPr>
        <w:t>відта</w:t>
      </w:r>
      <w:r>
        <w:rPr>
          <w:rFonts w:ascii="Times New Roman" w:hAnsi="Times New Roman" w:cs="Times New Roman"/>
          <w:sz w:val="24"/>
          <w:szCs w:val="24"/>
        </w:rPr>
        <w:t>к</w:t>
      </w:r>
      <w:proofErr w:type="spellEnd"/>
      <w:r>
        <w:rPr>
          <w:rFonts w:ascii="Times New Roman" w:hAnsi="Times New Roman" w:cs="Times New Roman"/>
          <w:sz w:val="24"/>
          <w:szCs w:val="24"/>
        </w:rPr>
        <w:t xml:space="preserve"> не </w:t>
      </w:r>
      <w:proofErr w:type="spellStart"/>
      <w:r>
        <w:rPr>
          <w:rFonts w:ascii="Times New Roman" w:hAnsi="Times New Roman" w:cs="Times New Roman"/>
          <w:sz w:val="24"/>
          <w:szCs w:val="24"/>
        </w:rPr>
        <w:t>обмежує</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діяльність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учител</w:t>
      </w:r>
      <w:proofErr w:type="spellEnd"/>
      <w:r>
        <w:rPr>
          <w:rFonts w:ascii="Times New Roman" w:hAnsi="Times New Roman" w:cs="Times New Roman"/>
          <w:sz w:val="24"/>
          <w:szCs w:val="24"/>
          <w:lang w:val="uk-UA"/>
        </w:rPr>
        <w:t>я</w:t>
      </w:r>
      <w:r w:rsidRPr="007D423C">
        <w:rPr>
          <w:rFonts w:ascii="Times New Roman" w:hAnsi="Times New Roman" w:cs="Times New Roman"/>
          <w:sz w:val="24"/>
          <w:szCs w:val="24"/>
        </w:rPr>
        <w:t xml:space="preserve"> у </w:t>
      </w:r>
      <w:proofErr w:type="spellStart"/>
      <w:r w:rsidRPr="007D423C">
        <w:rPr>
          <w:rFonts w:ascii="Times New Roman" w:hAnsi="Times New Roman" w:cs="Times New Roman"/>
          <w:sz w:val="24"/>
          <w:szCs w:val="24"/>
        </w:rPr>
        <w:t>виборі</w:t>
      </w:r>
      <w:proofErr w:type="spellEnd"/>
      <w:r w:rsidRPr="007D423C">
        <w:rPr>
          <w:rFonts w:ascii="Times New Roman" w:hAnsi="Times New Roman" w:cs="Times New Roman"/>
          <w:sz w:val="24"/>
          <w:szCs w:val="24"/>
        </w:rPr>
        <w:t xml:space="preserve"> порядку </w:t>
      </w:r>
      <w:proofErr w:type="spellStart"/>
      <w:r w:rsidRPr="007D423C">
        <w:rPr>
          <w:rFonts w:ascii="Times New Roman" w:hAnsi="Times New Roman" w:cs="Times New Roman"/>
          <w:sz w:val="24"/>
          <w:szCs w:val="24"/>
        </w:rPr>
        <w:t>вивчення</w:t>
      </w:r>
      <w:proofErr w:type="spellEnd"/>
      <w:r w:rsidRPr="007D423C">
        <w:rPr>
          <w:rFonts w:ascii="Times New Roman" w:hAnsi="Times New Roman" w:cs="Times New Roman"/>
          <w:sz w:val="24"/>
          <w:szCs w:val="24"/>
        </w:rPr>
        <w:t xml:space="preserve"> та </w:t>
      </w:r>
      <w:proofErr w:type="spellStart"/>
      <w:r w:rsidRPr="007D423C">
        <w:rPr>
          <w:rFonts w:ascii="Times New Roman" w:hAnsi="Times New Roman" w:cs="Times New Roman"/>
          <w:sz w:val="24"/>
          <w:szCs w:val="24"/>
        </w:rPr>
        <w:t>змісту</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кожної</w:t>
      </w:r>
      <w:proofErr w:type="spellEnd"/>
      <w:r w:rsidRPr="007D423C">
        <w:rPr>
          <w:rFonts w:ascii="Times New Roman" w:hAnsi="Times New Roman" w:cs="Times New Roman"/>
          <w:sz w:val="24"/>
          <w:szCs w:val="24"/>
        </w:rPr>
        <w:t xml:space="preserve"> теми. </w:t>
      </w:r>
      <w:proofErr w:type="spellStart"/>
      <w:r w:rsidRPr="007D423C">
        <w:rPr>
          <w:rFonts w:ascii="Times New Roman" w:hAnsi="Times New Roman" w:cs="Times New Roman"/>
          <w:sz w:val="24"/>
          <w:szCs w:val="24"/>
        </w:rPr>
        <w:t>Деякі</w:t>
      </w:r>
      <w:proofErr w:type="spellEnd"/>
      <w:r w:rsidRPr="007D423C">
        <w:rPr>
          <w:rFonts w:ascii="Times New Roman" w:hAnsi="Times New Roman" w:cs="Times New Roman"/>
          <w:sz w:val="24"/>
          <w:szCs w:val="24"/>
        </w:rPr>
        <w:t xml:space="preserve"> теми </w:t>
      </w:r>
      <w:proofErr w:type="spellStart"/>
      <w:r w:rsidRPr="007D423C">
        <w:rPr>
          <w:rFonts w:ascii="Times New Roman" w:hAnsi="Times New Roman" w:cs="Times New Roman"/>
          <w:sz w:val="24"/>
          <w:szCs w:val="24"/>
        </w:rPr>
        <w:t>можуть</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вивчатись</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інтегровано</w:t>
      </w:r>
      <w:proofErr w:type="spellEnd"/>
      <w:r w:rsidR="00FC4F0D">
        <w:rPr>
          <w:rFonts w:ascii="Times New Roman" w:hAnsi="Times New Roman" w:cs="Times New Roman"/>
          <w:sz w:val="24"/>
          <w:szCs w:val="24"/>
          <w:lang w:val="uk-UA"/>
        </w:rPr>
        <w:t>.</w:t>
      </w:r>
    </w:p>
    <w:p w14:paraId="1A2974FB" w14:textId="04CCF9F8" w:rsidR="00941951" w:rsidRDefault="00941951" w:rsidP="00941951">
      <w:pPr>
        <w:spacing w:after="0" w:line="240" w:lineRule="auto"/>
        <w:jc w:val="center"/>
        <w:rPr>
          <w:rFonts w:ascii="Times New Roman" w:hAnsi="Times New Roman" w:cs="Times New Roman"/>
          <w:b/>
          <w:sz w:val="24"/>
          <w:szCs w:val="24"/>
          <w:lang w:val="uk-UA"/>
        </w:rPr>
      </w:pPr>
      <w:r w:rsidRPr="00795E5E">
        <w:rPr>
          <w:rFonts w:ascii="Times New Roman" w:hAnsi="Times New Roman" w:cs="Times New Roman"/>
          <w:b/>
          <w:sz w:val="24"/>
          <w:szCs w:val="24"/>
          <w:lang w:val="uk-UA"/>
        </w:rPr>
        <w:t>Математична освітня галузь</w:t>
      </w:r>
    </w:p>
    <w:p w14:paraId="469E4F1F" w14:textId="4F602489" w:rsidR="00054A5E" w:rsidRPr="007D423C" w:rsidRDefault="00054A5E" w:rsidP="00054A5E">
      <w:pPr>
        <w:spacing w:after="0" w:line="240" w:lineRule="auto"/>
        <w:jc w:val="center"/>
        <w:rPr>
          <w:rFonts w:ascii="Times New Roman" w:hAnsi="Times New Roman" w:cs="Times New Roman"/>
          <w:b/>
          <w:sz w:val="24"/>
          <w:szCs w:val="24"/>
          <w:lang w:val="uk-UA"/>
        </w:rPr>
      </w:pPr>
      <w:r w:rsidRPr="007D423C">
        <w:rPr>
          <w:rFonts w:ascii="Times New Roman" w:hAnsi="Times New Roman" w:cs="Times New Roman"/>
          <w:b/>
          <w:sz w:val="24"/>
          <w:szCs w:val="24"/>
          <w:lang w:val="uk-UA"/>
        </w:rPr>
        <w:t xml:space="preserve">Математика </w:t>
      </w:r>
    </w:p>
    <w:p w14:paraId="43797C14" w14:textId="77777777" w:rsidR="00941951" w:rsidRPr="009673FD" w:rsidRDefault="00941951" w:rsidP="00941951">
      <w:pPr>
        <w:spacing w:after="0" w:line="240" w:lineRule="auto"/>
        <w:jc w:val="center"/>
        <w:rPr>
          <w:rFonts w:ascii="Times New Roman" w:hAnsi="Times New Roman" w:cs="Times New Roman"/>
          <w:b/>
          <w:sz w:val="18"/>
          <w:szCs w:val="24"/>
          <w:lang w:val="uk-UA"/>
        </w:rPr>
      </w:pPr>
    </w:p>
    <w:p w14:paraId="2699DC44"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Метою 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w:t>
      </w:r>
      <w:proofErr w:type="spellStart"/>
      <w:r w:rsidRPr="007D423C">
        <w:rPr>
          <w:rFonts w:ascii="Times New Roman" w:hAnsi="Times New Roman" w:cs="Times New Roman"/>
          <w:sz w:val="24"/>
          <w:szCs w:val="24"/>
          <w:lang w:val="uk-UA"/>
        </w:rPr>
        <w:t>компетентностей</w:t>
      </w:r>
      <w:proofErr w:type="spellEnd"/>
      <w:r w:rsidRPr="007D423C">
        <w:rPr>
          <w:rFonts w:ascii="Times New Roman" w:hAnsi="Times New Roman" w:cs="Times New Roman"/>
          <w:sz w:val="24"/>
          <w:szCs w:val="24"/>
          <w:lang w:val="uk-UA"/>
        </w:rPr>
        <w:t xml:space="preserve">, необхідних їй для життя та продовження навчання. </w:t>
      </w:r>
    </w:p>
    <w:p w14:paraId="77A3DDBD"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Досягнення поставленої мети передбачає виконання таких завдань: </w:t>
      </w:r>
    </w:p>
    <w:p w14:paraId="647E8EF9"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формування в учнів розуміння ролі математики в пізнанні явищ і закономірностей навколишнього світу; </w:t>
      </w:r>
    </w:p>
    <w:p w14:paraId="663FD546"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формування у дітей досвіду використання математичних знань та способів дій для розв’язування навчальних і практичних задач; </w:t>
      </w:r>
    </w:p>
    <w:p w14:paraId="39E5D112"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розвиток математичного мовлення учнів, необхідного для опису математичних фактів, відношень і закономірностей; </w:t>
      </w:r>
    </w:p>
    <w:p w14:paraId="409275EF"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формування в учнів здатності міркувати логічно, оцінювати коректність і достатність даних для розв’язування навчальних і практичних задач. </w:t>
      </w:r>
    </w:p>
    <w:p w14:paraId="4DC315DC"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proofErr w:type="spellStart"/>
      <w:r w:rsidRPr="007D423C">
        <w:rPr>
          <w:rFonts w:ascii="Times New Roman" w:hAnsi="Times New Roman" w:cs="Times New Roman"/>
          <w:sz w:val="24"/>
          <w:szCs w:val="24"/>
        </w:rPr>
        <w:t>Реалізація</w:t>
      </w:r>
      <w:proofErr w:type="spellEnd"/>
      <w:r w:rsidRPr="007D423C">
        <w:rPr>
          <w:rFonts w:ascii="Times New Roman" w:hAnsi="Times New Roman" w:cs="Times New Roman"/>
          <w:sz w:val="24"/>
          <w:szCs w:val="24"/>
        </w:rPr>
        <w:t xml:space="preserve"> мети і </w:t>
      </w:r>
      <w:proofErr w:type="spellStart"/>
      <w:r w:rsidRPr="007D423C">
        <w:rPr>
          <w:rFonts w:ascii="Times New Roman" w:hAnsi="Times New Roman" w:cs="Times New Roman"/>
          <w:sz w:val="24"/>
          <w:szCs w:val="24"/>
        </w:rPr>
        <w:t>завдань</w:t>
      </w:r>
      <w:proofErr w:type="spellEnd"/>
      <w:r w:rsidRPr="007D423C">
        <w:rPr>
          <w:rFonts w:ascii="Times New Roman" w:hAnsi="Times New Roman" w:cs="Times New Roman"/>
          <w:sz w:val="24"/>
          <w:szCs w:val="24"/>
        </w:rPr>
        <w:t xml:space="preserve"> початкового курсу математики </w:t>
      </w:r>
      <w:proofErr w:type="spellStart"/>
      <w:r w:rsidRPr="007D423C">
        <w:rPr>
          <w:rFonts w:ascii="Times New Roman" w:hAnsi="Times New Roman" w:cs="Times New Roman"/>
          <w:sz w:val="24"/>
          <w:szCs w:val="24"/>
        </w:rPr>
        <w:t>здійснюється</w:t>
      </w:r>
      <w:proofErr w:type="spellEnd"/>
      <w:r w:rsidRPr="007D423C">
        <w:rPr>
          <w:rFonts w:ascii="Times New Roman" w:hAnsi="Times New Roman" w:cs="Times New Roman"/>
          <w:sz w:val="24"/>
          <w:szCs w:val="24"/>
        </w:rPr>
        <w:t xml:space="preserve"> за такими </w:t>
      </w:r>
      <w:proofErr w:type="spellStart"/>
      <w:r w:rsidRPr="007D423C">
        <w:rPr>
          <w:rFonts w:ascii="Times New Roman" w:hAnsi="Times New Roman" w:cs="Times New Roman"/>
          <w:sz w:val="24"/>
          <w:szCs w:val="24"/>
        </w:rPr>
        <w:t>змістовими</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лініями</w:t>
      </w:r>
      <w:proofErr w:type="spellEnd"/>
      <w:r w:rsidRPr="007D423C">
        <w:rPr>
          <w:rFonts w:ascii="Times New Roman" w:hAnsi="Times New Roman" w:cs="Times New Roman"/>
          <w:sz w:val="24"/>
          <w:szCs w:val="24"/>
        </w:rPr>
        <w:t xml:space="preserve">: «Числа, </w:t>
      </w:r>
      <w:proofErr w:type="spellStart"/>
      <w:r w:rsidRPr="007D423C">
        <w:rPr>
          <w:rFonts w:ascii="Times New Roman" w:hAnsi="Times New Roman" w:cs="Times New Roman"/>
          <w:sz w:val="24"/>
          <w:szCs w:val="24"/>
        </w:rPr>
        <w:t>дії</w:t>
      </w:r>
      <w:proofErr w:type="spellEnd"/>
      <w:r w:rsidRPr="007D423C">
        <w:rPr>
          <w:rFonts w:ascii="Times New Roman" w:hAnsi="Times New Roman" w:cs="Times New Roman"/>
          <w:sz w:val="24"/>
          <w:szCs w:val="24"/>
        </w:rPr>
        <w:t xml:space="preserve"> з числами. </w:t>
      </w:r>
      <w:proofErr w:type="spellStart"/>
      <w:r w:rsidRPr="007D423C">
        <w:rPr>
          <w:rFonts w:ascii="Times New Roman" w:hAnsi="Times New Roman" w:cs="Times New Roman"/>
          <w:sz w:val="24"/>
          <w:szCs w:val="24"/>
        </w:rPr>
        <w:t>Величини</w:t>
      </w:r>
      <w:proofErr w:type="spellEnd"/>
      <w:r w:rsidRPr="007D423C">
        <w:rPr>
          <w:rFonts w:ascii="Times New Roman" w:hAnsi="Times New Roman" w:cs="Times New Roman"/>
          <w:sz w:val="24"/>
          <w:szCs w:val="24"/>
        </w:rPr>
        <w:t>», «</w:t>
      </w:r>
      <w:proofErr w:type="spellStart"/>
      <w:r w:rsidRPr="007D423C">
        <w:rPr>
          <w:rFonts w:ascii="Times New Roman" w:hAnsi="Times New Roman" w:cs="Times New Roman"/>
          <w:sz w:val="24"/>
          <w:szCs w:val="24"/>
        </w:rPr>
        <w:t>Геометричні</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фігури</w:t>
      </w:r>
      <w:proofErr w:type="spellEnd"/>
      <w:r w:rsidRPr="007D423C">
        <w:rPr>
          <w:rFonts w:ascii="Times New Roman" w:hAnsi="Times New Roman" w:cs="Times New Roman"/>
          <w:sz w:val="24"/>
          <w:szCs w:val="24"/>
        </w:rPr>
        <w:t>», «</w:t>
      </w:r>
      <w:proofErr w:type="spellStart"/>
      <w:r w:rsidRPr="007D423C">
        <w:rPr>
          <w:rFonts w:ascii="Times New Roman" w:hAnsi="Times New Roman" w:cs="Times New Roman"/>
          <w:sz w:val="24"/>
          <w:szCs w:val="24"/>
        </w:rPr>
        <w:t>Вирази</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рівності</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нерівності</w:t>
      </w:r>
      <w:proofErr w:type="spellEnd"/>
      <w:r w:rsidRPr="007D423C">
        <w:rPr>
          <w:rFonts w:ascii="Times New Roman" w:hAnsi="Times New Roman" w:cs="Times New Roman"/>
          <w:sz w:val="24"/>
          <w:szCs w:val="24"/>
        </w:rPr>
        <w:t xml:space="preserve">», «Робота з </w:t>
      </w:r>
      <w:proofErr w:type="spellStart"/>
      <w:r w:rsidRPr="007D423C">
        <w:rPr>
          <w:rFonts w:ascii="Times New Roman" w:hAnsi="Times New Roman" w:cs="Times New Roman"/>
          <w:sz w:val="24"/>
          <w:szCs w:val="24"/>
        </w:rPr>
        <w:t>даними</w:t>
      </w:r>
      <w:proofErr w:type="spellEnd"/>
      <w:r w:rsidRPr="007D423C">
        <w:rPr>
          <w:rFonts w:ascii="Times New Roman" w:hAnsi="Times New Roman" w:cs="Times New Roman"/>
          <w:sz w:val="24"/>
          <w:szCs w:val="24"/>
        </w:rPr>
        <w:t>», «</w:t>
      </w:r>
      <w:proofErr w:type="spellStart"/>
      <w:r w:rsidRPr="007D423C">
        <w:rPr>
          <w:rFonts w:ascii="Times New Roman" w:hAnsi="Times New Roman" w:cs="Times New Roman"/>
          <w:sz w:val="24"/>
          <w:szCs w:val="24"/>
        </w:rPr>
        <w:t>Математичні</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задачі</w:t>
      </w:r>
      <w:proofErr w:type="spellEnd"/>
      <w:r w:rsidRPr="007D423C">
        <w:rPr>
          <w:rFonts w:ascii="Times New Roman" w:hAnsi="Times New Roman" w:cs="Times New Roman"/>
          <w:sz w:val="24"/>
          <w:szCs w:val="24"/>
        </w:rPr>
        <w:t xml:space="preserve"> і </w:t>
      </w:r>
      <w:proofErr w:type="spellStart"/>
      <w:r w:rsidRPr="007D423C">
        <w:rPr>
          <w:rFonts w:ascii="Times New Roman" w:hAnsi="Times New Roman" w:cs="Times New Roman"/>
          <w:sz w:val="24"/>
          <w:szCs w:val="24"/>
        </w:rPr>
        <w:t>дослідження</w:t>
      </w:r>
      <w:proofErr w:type="spellEnd"/>
      <w:r w:rsidRPr="007D423C">
        <w:rPr>
          <w:rFonts w:ascii="Times New Roman" w:hAnsi="Times New Roman" w:cs="Times New Roman"/>
          <w:sz w:val="24"/>
          <w:szCs w:val="24"/>
        </w:rPr>
        <w:t xml:space="preserve">». </w:t>
      </w:r>
    </w:p>
    <w:p w14:paraId="502A7010"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proofErr w:type="spellStart"/>
      <w:r w:rsidRPr="007D423C">
        <w:rPr>
          <w:rFonts w:ascii="Times New Roman" w:hAnsi="Times New Roman" w:cs="Times New Roman"/>
          <w:sz w:val="24"/>
          <w:szCs w:val="24"/>
        </w:rPr>
        <w:t>Змістова</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лінія</w:t>
      </w:r>
      <w:proofErr w:type="spellEnd"/>
      <w:r w:rsidRPr="007D423C">
        <w:rPr>
          <w:rFonts w:ascii="Times New Roman" w:hAnsi="Times New Roman" w:cs="Times New Roman"/>
          <w:sz w:val="24"/>
          <w:szCs w:val="24"/>
        </w:rPr>
        <w:t xml:space="preserve"> «Числа, </w:t>
      </w:r>
      <w:proofErr w:type="spellStart"/>
      <w:r w:rsidRPr="007D423C">
        <w:rPr>
          <w:rFonts w:ascii="Times New Roman" w:hAnsi="Times New Roman" w:cs="Times New Roman"/>
          <w:sz w:val="24"/>
          <w:szCs w:val="24"/>
        </w:rPr>
        <w:t>дії</w:t>
      </w:r>
      <w:proofErr w:type="spellEnd"/>
      <w:r w:rsidRPr="007D423C">
        <w:rPr>
          <w:rFonts w:ascii="Times New Roman" w:hAnsi="Times New Roman" w:cs="Times New Roman"/>
          <w:sz w:val="24"/>
          <w:szCs w:val="24"/>
        </w:rPr>
        <w:t xml:space="preserve"> з числами. </w:t>
      </w:r>
      <w:proofErr w:type="spellStart"/>
      <w:r w:rsidRPr="007D423C">
        <w:rPr>
          <w:rFonts w:ascii="Times New Roman" w:hAnsi="Times New Roman" w:cs="Times New Roman"/>
          <w:sz w:val="24"/>
          <w:szCs w:val="24"/>
        </w:rPr>
        <w:t>Величини</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охоплює</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вивчення</w:t>
      </w:r>
      <w:proofErr w:type="spellEnd"/>
      <w:r w:rsidRPr="007D423C">
        <w:rPr>
          <w:rFonts w:ascii="Times New Roman" w:hAnsi="Times New Roman" w:cs="Times New Roman"/>
          <w:sz w:val="24"/>
          <w:szCs w:val="24"/>
        </w:rPr>
        <w:t xml:space="preserve"> у 1 – 4 </w:t>
      </w:r>
      <w:proofErr w:type="spellStart"/>
      <w:r w:rsidRPr="007D423C">
        <w:rPr>
          <w:rFonts w:ascii="Times New Roman" w:hAnsi="Times New Roman" w:cs="Times New Roman"/>
          <w:sz w:val="24"/>
          <w:szCs w:val="24"/>
        </w:rPr>
        <w:t>класах</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питань</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нумерації</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цілих</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невід’ємних</w:t>
      </w:r>
      <w:proofErr w:type="spellEnd"/>
      <w:r w:rsidRPr="007D423C">
        <w:rPr>
          <w:rFonts w:ascii="Times New Roman" w:hAnsi="Times New Roman" w:cs="Times New Roman"/>
          <w:sz w:val="24"/>
          <w:szCs w:val="24"/>
        </w:rPr>
        <w:t xml:space="preserve"> чисел у межах </w:t>
      </w:r>
      <w:proofErr w:type="spellStart"/>
      <w:r w:rsidRPr="007D423C">
        <w:rPr>
          <w:rFonts w:ascii="Times New Roman" w:hAnsi="Times New Roman" w:cs="Times New Roman"/>
          <w:sz w:val="24"/>
          <w:szCs w:val="24"/>
        </w:rPr>
        <w:t>мільйона</w:t>
      </w:r>
      <w:proofErr w:type="spellEnd"/>
      <w:r w:rsidRPr="007D423C">
        <w:rPr>
          <w:rFonts w:ascii="Times New Roman" w:hAnsi="Times New Roman" w:cs="Times New Roman"/>
          <w:sz w:val="24"/>
          <w:szCs w:val="24"/>
        </w:rPr>
        <w:t xml:space="preserve">; </w:t>
      </w:r>
      <w:r w:rsidRPr="007D423C">
        <w:rPr>
          <w:rFonts w:ascii="Times New Roman" w:hAnsi="Times New Roman" w:cs="Times New Roman"/>
          <w:sz w:val="24"/>
          <w:szCs w:val="24"/>
          <w:lang w:val="uk-UA"/>
        </w:rPr>
        <w:t xml:space="preserve">формування навичок виконання арифметичних дій додавання і віднімання, множення і ділення; ознайомлення на практичній основі зі звичайними дробами; вимірювання величин; оперування величинами. </w:t>
      </w:r>
    </w:p>
    <w:p w14:paraId="0719F92C"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lastRenderedPageBreak/>
        <w:t xml:space="preserve">Змістова лінія «Вирази, рівності, нерівності» спрямована на формування в учнів уявлень про математичні вирази – числові та зі змінною; рівності і рівняння; числові нерівності та нерівності зі змінною; про залежність результату арифметичної дії від зміни одного з її компонентів. </w:t>
      </w:r>
      <w:r w:rsidRPr="008D2813">
        <w:rPr>
          <w:rFonts w:ascii="Times New Roman" w:hAnsi="Times New Roman" w:cs="Times New Roman"/>
          <w:sz w:val="24"/>
          <w:szCs w:val="24"/>
          <w:lang w:val="uk-UA"/>
        </w:rPr>
        <w:t xml:space="preserve">Ця змістова лінія є пропедевтичною до вивчення алгебраїчного матеріалу. </w:t>
      </w:r>
    </w:p>
    <w:p w14:paraId="0A78BAEB"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Змістова лінія «Геометричні фігури» націлена на розвиток в учнів просторових уявлень; формування здатності розрізняти геометричні фігури за їх істотними ознаками; формування практичних умінь будувати, креслити, моделювати й конструювати геометричні фігури від руки та за допомогою простих креслярських інструментів. </w:t>
      </w:r>
      <w:r w:rsidRPr="004F5D1B">
        <w:rPr>
          <w:rFonts w:ascii="Times New Roman" w:hAnsi="Times New Roman" w:cs="Times New Roman"/>
          <w:sz w:val="24"/>
          <w:szCs w:val="24"/>
          <w:lang w:val="uk-UA"/>
        </w:rPr>
        <w:t xml:space="preserve">Ця змістова лінія має пропедевтичний характер. </w:t>
      </w:r>
    </w:p>
    <w:p w14:paraId="54A78A1C"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4F5D1B">
        <w:rPr>
          <w:rFonts w:ascii="Times New Roman" w:hAnsi="Times New Roman" w:cs="Times New Roman"/>
          <w:sz w:val="24"/>
          <w:szCs w:val="24"/>
          <w:lang w:val="uk-UA"/>
        </w:rPr>
        <w:t xml:space="preserve">Змістова лінія «Робота з даними» передбачає ознайомлення учнів на практичному рівні з найпростішими способами виділення і впорядкування даних за певною ознакою. </w:t>
      </w:r>
    </w:p>
    <w:p w14:paraId="3A6A2B9D" w14:textId="77777777" w:rsidR="00941951" w:rsidRPr="007D423C" w:rsidRDefault="00941951" w:rsidP="00941951">
      <w:pPr>
        <w:spacing w:after="120" w:line="240" w:lineRule="auto"/>
        <w:ind w:firstLine="708"/>
        <w:jc w:val="both"/>
        <w:rPr>
          <w:rFonts w:ascii="Times New Roman" w:hAnsi="Times New Roman" w:cs="Times New Roman"/>
          <w:b/>
          <w:sz w:val="24"/>
          <w:szCs w:val="24"/>
          <w:lang w:val="uk-UA"/>
        </w:rPr>
      </w:pPr>
      <w:r w:rsidRPr="007D423C">
        <w:rPr>
          <w:rFonts w:ascii="Times New Roman" w:hAnsi="Times New Roman" w:cs="Times New Roman"/>
          <w:sz w:val="24"/>
          <w:szCs w:val="24"/>
          <w:lang w:val="uk-UA"/>
        </w:rPr>
        <w:t>Змістова лінія «Математичні задачі і дослідження» спрямована на формування в учнів здатності розпізнавати практичні проблеми, що розв’язуються із застосуванням математичних методів, на матеріалі сюжетних, геометричних і практичних задач, а також у процесі виконання найпростіших навчальних досліджень.</w:t>
      </w:r>
    </w:p>
    <w:p w14:paraId="1617FEE7" w14:textId="77777777" w:rsidR="00941951" w:rsidRDefault="00941951" w:rsidP="00941951">
      <w:pPr>
        <w:spacing w:after="120" w:line="240" w:lineRule="auto"/>
        <w:ind w:firstLine="708"/>
        <w:jc w:val="both"/>
        <w:rPr>
          <w:rFonts w:ascii="Times New Roman" w:hAnsi="Times New Roman" w:cs="Times New Roman"/>
          <w:sz w:val="24"/>
          <w:szCs w:val="24"/>
        </w:rPr>
      </w:pPr>
      <w:r w:rsidRPr="007D423C">
        <w:rPr>
          <w:rFonts w:ascii="Times New Roman" w:hAnsi="Times New Roman" w:cs="Times New Roman"/>
          <w:sz w:val="24"/>
          <w:szCs w:val="24"/>
        </w:rPr>
        <w:t xml:space="preserve">До </w:t>
      </w:r>
      <w:proofErr w:type="spellStart"/>
      <w:r w:rsidRPr="007D423C">
        <w:rPr>
          <w:rFonts w:ascii="Times New Roman" w:hAnsi="Times New Roman" w:cs="Times New Roman"/>
          <w:sz w:val="24"/>
          <w:szCs w:val="24"/>
        </w:rPr>
        <w:t>програми</w:t>
      </w:r>
      <w:proofErr w:type="spellEnd"/>
      <w:r w:rsidRPr="007D423C">
        <w:rPr>
          <w:rFonts w:ascii="Times New Roman" w:hAnsi="Times New Roman" w:cs="Times New Roman"/>
          <w:sz w:val="24"/>
          <w:szCs w:val="24"/>
        </w:rPr>
        <w:t xml:space="preserve"> кожного </w:t>
      </w:r>
      <w:proofErr w:type="spellStart"/>
      <w:r w:rsidRPr="007D423C">
        <w:rPr>
          <w:rFonts w:ascii="Times New Roman" w:hAnsi="Times New Roman" w:cs="Times New Roman"/>
          <w:sz w:val="24"/>
          <w:szCs w:val="24"/>
        </w:rPr>
        <w:t>класу</w:t>
      </w:r>
      <w:proofErr w:type="spellEnd"/>
      <w:r w:rsidRPr="007D423C">
        <w:rPr>
          <w:rFonts w:ascii="Times New Roman" w:hAnsi="Times New Roman" w:cs="Times New Roman"/>
          <w:sz w:val="24"/>
          <w:szCs w:val="24"/>
        </w:rPr>
        <w:t xml:space="preserve"> подано </w:t>
      </w:r>
      <w:proofErr w:type="spellStart"/>
      <w:r w:rsidRPr="007D423C">
        <w:rPr>
          <w:rFonts w:ascii="Times New Roman" w:hAnsi="Times New Roman" w:cs="Times New Roman"/>
          <w:sz w:val="24"/>
          <w:szCs w:val="24"/>
        </w:rPr>
        <w:t>орієнтовний</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перелік</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додаткових</w:t>
      </w:r>
      <w:proofErr w:type="spellEnd"/>
      <w:r w:rsidRPr="007D423C">
        <w:rPr>
          <w:rFonts w:ascii="Times New Roman" w:hAnsi="Times New Roman" w:cs="Times New Roman"/>
          <w:sz w:val="24"/>
          <w:szCs w:val="24"/>
        </w:rPr>
        <w:t xml:space="preserve"> тем для </w:t>
      </w:r>
      <w:proofErr w:type="spellStart"/>
      <w:r w:rsidRPr="007D423C">
        <w:rPr>
          <w:rFonts w:ascii="Times New Roman" w:hAnsi="Times New Roman" w:cs="Times New Roman"/>
          <w:sz w:val="24"/>
          <w:szCs w:val="24"/>
        </w:rPr>
        <w:t>розширеного</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вивчення</w:t>
      </w:r>
      <w:proofErr w:type="spellEnd"/>
      <w:r w:rsidRPr="007D423C">
        <w:rPr>
          <w:rFonts w:ascii="Times New Roman" w:hAnsi="Times New Roman" w:cs="Times New Roman"/>
          <w:sz w:val="24"/>
          <w:szCs w:val="24"/>
        </w:rPr>
        <w:t xml:space="preserve"> курсу. </w:t>
      </w:r>
      <w:proofErr w:type="spellStart"/>
      <w:r w:rsidRPr="007D423C">
        <w:rPr>
          <w:rFonts w:ascii="Times New Roman" w:hAnsi="Times New Roman" w:cs="Times New Roman"/>
          <w:sz w:val="24"/>
          <w:szCs w:val="24"/>
        </w:rPr>
        <w:t>Додаткові</w:t>
      </w:r>
      <w:proofErr w:type="spellEnd"/>
      <w:r w:rsidRPr="007D423C">
        <w:rPr>
          <w:rFonts w:ascii="Times New Roman" w:hAnsi="Times New Roman" w:cs="Times New Roman"/>
          <w:sz w:val="24"/>
          <w:szCs w:val="24"/>
        </w:rPr>
        <w:t xml:space="preserve"> теми не є </w:t>
      </w:r>
      <w:proofErr w:type="spellStart"/>
      <w:r w:rsidRPr="007D423C">
        <w:rPr>
          <w:rFonts w:ascii="Times New Roman" w:hAnsi="Times New Roman" w:cs="Times New Roman"/>
          <w:sz w:val="24"/>
          <w:szCs w:val="24"/>
        </w:rPr>
        <w:t>обов’язковими</w:t>
      </w:r>
      <w:proofErr w:type="spellEnd"/>
      <w:r w:rsidRPr="007D423C">
        <w:rPr>
          <w:rFonts w:ascii="Times New Roman" w:hAnsi="Times New Roman" w:cs="Times New Roman"/>
          <w:sz w:val="24"/>
          <w:szCs w:val="24"/>
        </w:rPr>
        <w:t xml:space="preserve"> для </w:t>
      </w:r>
      <w:proofErr w:type="spellStart"/>
      <w:r w:rsidRPr="007D423C">
        <w:rPr>
          <w:rFonts w:ascii="Times New Roman" w:hAnsi="Times New Roman" w:cs="Times New Roman"/>
          <w:sz w:val="24"/>
          <w:szCs w:val="24"/>
        </w:rPr>
        <w:t>вивчення</w:t>
      </w:r>
      <w:proofErr w:type="spellEnd"/>
      <w:r w:rsidRPr="007D423C">
        <w:rPr>
          <w:rFonts w:ascii="Times New Roman" w:hAnsi="Times New Roman" w:cs="Times New Roman"/>
          <w:sz w:val="24"/>
          <w:szCs w:val="24"/>
        </w:rPr>
        <w:t xml:space="preserve">. Учитель </w:t>
      </w:r>
      <w:proofErr w:type="spellStart"/>
      <w:r w:rsidRPr="007D423C">
        <w:rPr>
          <w:rFonts w:ascii="Times New Roman" w:hAnsi="Times New Roman" w:cs="Times New Roman"/>
          <w:sz w:val="24"/>
          <w:szCs w:val="24"/>
        </w:rPr>
        <w:t>може</w:t>
      </w:r>
      <w:proofErr w:type="spellEnd"/>
      <w:r w:rsidRPr="007D423C">
        <w:rPr>
          <w:rFonts w:ascii="Times New Roman" w:hAnsi="Times New Roman" w:cs="Times New Roman"/>
          <w:sz w:val="24"/>
          <w:szCs w:val="24"/>
        </w:rPr>
        <w:t xml:space="preserve"> обрати </w:t>
      </w:r>
      <w:proofErr w:type="spellStart"/>
      <w:r w:rsidRPr="007D423C">
        <w:rPr>
          <w:rFonts w:ascii="Times New Roman" w:hAnsi="Times New Roman" w:cs="Times New Roman"/>
          <w:sz w:val="24"/>
          <w:szCs w:val="24"/>
        </w:rPr>
        <w:t>окремі</w:t>
      </w:r>
      <w:proofErr w:type="spellEnd"/>
      <w:r w:rsidRPr="007D423C">
        <w:rPr>
          <w:rFonts w:ascii="Times New Roman" w:hAnsi="Times New Roman" w:cs="Times New Roman"/>
          <w:sz w:val="24"/>
          <w:szCs w:val="24"/>
        </w:rPr>
        <w:t xml:space="preserve"> теми </w:t>
      </w:r>
      <w:proofErr w:type="spellStart"/>
      <w:r w:rsidRPr="007D423C">
        <w:rPr>
          <w:rFonts w:ascii="Times New Roman" w:hAnsi="Times New Roman" w:cs="Times New Roman"/>
          <w:sz w:val="24"/>
          <w:szCs w:val="24"/>
        </w:rPr>
        <w:t>із</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пропонованих</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або</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дібрати</w:t>
      </w:r>
      <w:proofErr w:type="spellEnd"/>
      <w:r w:rsidRPr="007D423C">
        <w:rPr>
          <w:rFonts w:ascii="Times New Roman" w:hAnsi="Times New Roman" w:cs="Times New Roman"/>
          <w:sz w:val="24"/>
          <w:szCs w:val="24"/>
        </w:rPr>
        <w:t xml:space="preserve"> теми </w:t>
      </w:r>
      <w:proofErr w:type="spellStart"/>
      <w:r w:rsidRPr="007D423C">
        <w:rPr>
          <w:rFonts w:ascii="Times New Roman" w:hAnsi="Times New Roman" w:cs="Times New Roman"/>
          <w:sz w:val="24"/>
          <w:szCs w:val="24"/>
        </w:rPr>
        <w:t>самостійно</w:t>
      </w:r>
      <w:proofErr w:type="spellEnd"/>
      <w:r w:rsidRPr="007D423C">
        <w:rPr>
          <w:rFonts w:ascii="Times New Roman" w:hAnsi="Times New Roman" w:cs="Times New Roman"/>
          <w:sz w:val="24"/>
          <w:szCs w:val="24"/>
        </w:rPr>
        <w:t xml:space="preserve"> з </w:t>
      </w:r>
      <w:proofErr w:type="spellStart"/>
      <w:r w:rsidRPr="007D423C">
        <w:rPr>
          <w:rFonts w:ascii="Times New Roman" w:hAnsi="Times New Roman" w:cs="Times New Roman"/>
          <w:sz w:val="24"/>
          <w:szCs w:val="24"/>
        </w:rPr>
        <w:t>огляду</w:t>
      </w:r>
      <w:proofErr w:type="spellEnd"/>
      <w:r w:rsidRPr="007D423C">
        <w:rPr>
          <w:rFonts w:ascii="Times New Roman" w:hAnsi="Times New Roman" w:cs="Times New Roman"/>
          <w:sz w:val="24"/>
          <w:szCs w:val="24"/>
        </w:rPr>
        <w:t xml:space="preserve"> на </w:t>
      </w:r>
      <w:proofErr w:type="spellStart"/>
      <w:r w:rsidRPr="007D423C">
        <w:rPr>
          <w:rFonts w:ascii="Times New Roman" w:hAnsi="Times New Roman" w:cs="Times New Roman"/>
          <w:sz w:val="24"/>
          <w:szCs w:val="24"/>
        </w:rPr>
        <w:t>методичну</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доцільність</w:t>
      </w:r>
      <w:proofErr w:type="spellEnd"/>
      <w:r w:rsidRPr="007D423C">
        <w:rPr>
          <w:rFonts w:ascii="Times New Roman" w:hAnsi="Times New Roman" w:cs="Times New Roman"/>
          <w:sz w:val="24"/>
          <w:szCs w:val="24"/>
        </w:rPr>
        <w:t xml:space="preserve"> та </w:t>
      </w:r>
      <w:proofErr w:type="spellStart"/>
      <w:r w:rsidRPr="007D423C">
        <w:rPr>
          <w:rFonts w:ascii="Times New Roman" w:hAnsi="Times New Roman" w:cs="Times New Roman"/>
          <w:sz w:val="24"/>
          <w:szCs w:val="24"/>
        </w:rPr>
        <w:t>пізнавальні</w:t>
      </w:r>
      <w:proofErr w:type="spellEnd"/>
      <w:r w:rsidRPr="007D423C">
        <w:rPr>
          <w:rFonts w:ascii="Times New Roman" w:hAnsi="Times New Roman" w:cs="Times New Roman"/>
          <w:sz w:val="24"/>
          <w:szCs w:val="24"/>
        </w:rPr>
        <w:t xml:space="preserve"> потреби </w:t>
      </w:r>
      <w:proofErr w:type="spellStart"/>
      <w:r w:rsidRPr="007D423C">
        <w:rPr>
          <w:rFonts w:ascii="Times New Roman" w:hAnsi="Times New Roman" w:cs="Times New Roman"/>
          <w:sz w:val="24"/>
          <w:szCs w:val="24"/>
        </w:rPr>
        <w:t>учнів</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Результати</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вивчення</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додаткови</w:t>
      </w:r>
      <w:r>
        <w:rPr>
          <w:rFonts w:ascii="Times New Roman" w:hAnsi="Times New Roman" w:cs="Times New Roman"/>
          <w:sz w:val="24"/>
          <w:szCs w:val="24"/>
        </w:rPr>
        <w:t>х</w:t>
      </w:r>
      <w:proofErr w:type="spellEnd"/>
      <w:r>
        <w:rPr>
          <w:rFonts w:ascii="Times New Roman" w:hAnsi="Times New Roman" w:cs="Times New Roman"/>
          <w:sz w:val="24"/>
          <w:szCs w:val="24"/>
        </w:rPr>
        <w:t xml:space="preserve"> тем не </w:t>
      </w:r>
      <w:proofErr w:type="spellStart"/>
      <w:r>
        <w:rPr>
          <w:rFonts w:ascii="Times New Roman" w:hAnsi="Times New Roman" w:cs="Times New Roman"/>
          <w:sz w:val="24"/>
          <w:szCs w:val="24"/>
        </w:rPr>
        <w:t>підлягають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оцінюванню</w:t>
      </w:r>
      <w:proofErr w:type="spellEnd"/>
      <w:r>
        <w:rPr>
          <w:rFonts w:ascii="Times New Roman" w:hAnsi="Times New Roman" w:cs="Times New Roman"/>
          <w:sz w:val="24"/>
          <w:szCs w:val="24"/>
        </w:rPr>
        <w:t>.</w:t>
      </w:r>
    </w:p>
    <w:p w14:paraId="319AA7BB" w14:textId="77777777" w:rsidR="00941951" w:rsidRPr="006677DC" w:rsidRDefault="00941951" w:rsidP="00941951">
      <w:pPr>
        <w:spacing w:after="120" w:line="240" w:lineRule="auto"/>
        <w:ind w:firstLine="708"/>
        <w:jc w:val="both"/>
        <w:rPr>
          <w:rFonts w:ascii="Times New Roman" w:hAnsi="Times New Roman" w:cs="Times New Roman"/>
          <w:sz w:val="24"/>
          <w:szCs w:val="24"/>
        </w:rPr>
      </w:pPr>
      <w:proofErr w:type="spellStart"/>
      <w:r w:rsidRPr="007D423C">
        <w:rPr>
          <w:rFonts w:ascii="Times New Roman" w:hAnsi="Times New Roman" w:cs="Times New Roman"/>
          <w:sz w:val="24"/>
          <w:szCs w:val="24"/>
        </w:rPr>
        <w:t>Досвід</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математичної</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діяльності</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застосовується</w:t>
      </w:r>
      <w:proofErr w:type="spellEnd"/>
      <w:r w:rsidRPr="007D423C">
        <w:rPr>
          <w:rFonts w:ascii="Times New Roman" w:hAnsi="Times New Roman" w:cs="Times New Roman"/>
          <w:sz w:val="24"/>
          <w:szCs w:val="24"/>
        </w:rPr>
        <w:t xml:space="preserve"> у </w:t>
      </w:r>
      <w:proofErr w:type="spellStart"/>
      <w:r w:rsidRPr="007D423C">
        <w:rPr>
          <w:rFonts w:ascii="Times New Roman" w:hAnsi="Times New Roman" w:cs="Times New Roman"/>
          <w:sz w:val="24"/>
          <w:szCs w:val="24"/>
        </w:rPr>
        <w:t>вивченні</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інших</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предметів</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освітніх</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галузей</w:t>
      </w:r>
      <w:proofErr w:type="spellEnd"/>
      <w:r w:rsidRPr="007D423C">
        <w:rPr>
          <w:rFonts w:ascii="Times New Roman" w:hAnsi="Times New Roman" w:cs="Times New Roman"/>
          <w:sz w:val="24"/>
          <w:szCs w:val="24"/>
        </w:rPr>
        <w:t xml:space="preserve">) шляхом </w:t>
      </w:r>
      <w:proofErr w:type="spellStart"/>
      <w:r w:rsidRPr="007D423C">
        <w:rPr>
          <w:rFonts w:ascii="Times New Roman" w:hAnsi="Times New Roman" w:cs="Times New Roman"/>
          <w:sz w:val="24"/>
          <w:szCs w:val="24"/>
        </w:rPr>
        <w:t>використання</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учнями</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математичних</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методів</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чи</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інших</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засобів</w:t>
      </w:r>
      <w:proofErr w:type="spellEnd"/>
      <w:r w:rsidRPr="007D423C">
        <w:rPr>
          <w:rFonts w:ascii="Times New Roman" w:hAnsi="Times New Roman" w:cs="Times New Roman"/>
          <w:sz w:val="24"/>
          <w:szCs w:val="24"/>
        </w:rPr>
        <w:t xml:space="preserve"> для </w:t>
      </w:r>
      <w:proofErr w:type="spellStart"/>
      <w:r w:rsidRPr="007D423C">
        <w:rPr>
          <w:rFonts w:ascii="Times New Roman" w:hAnsi="Times New Roman" w:cs="Times New Roman"/>
          <w:sz w:val="24"/>
          <w:szCs w:val="24"/>
        </w:rPr>
        <w:t>пізнання</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дійсності</w:t>
      </w:r>
      <w:proofErr w:type="spellEnd"/>
      <w:r w:rsidRPr="007D423C">
        <w:rPr>
          <w:rFonts w:ascii="Times New Roman" w:hAnsi="Times New Roman" w:cs="Times New Roman"/>
          <w:sz w:val="24"/>
          <w:szCs w:val="24"/>
        </w:rPr>
        <w:t xml:space="preserve">. Рекомендовано раз на два </w:t>
      </w:r>
      <w:proofErr w:type="spellStart"/>
      <w:r w:rsidRPr="007D423C">
        <w:rPr>
          <w:rFonts w:ascii="Times New Roman" w:hAnsi="Times New Roman" w:cs="Times New Roman"/>
          <w:sz w:val="24"/>
          <w:szCs w:val="24"/>
        </w:rPr>
        <w:t>тижні</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проводити</w:t>
      </w:r>
      <w:proofErr w:type="spellEnd"/>
      <w:r w:rsidRPr="007D423C">
        <w:rPr>
          <w:rFonts w:ascii="Times New Roman" w:hAnsi="Times New Roman" w:cs="Times New Roman"/>
          <w:sz w:val="24"/>
          <w:szCs w:val="24"/>
        </w:rPr>
        <w:t xml:space="preserve"> уроки для </w:t>
      </w:r>
      <w:proofErr w:type="spellStart"/>
      <w:r w:rsidRPr="007D423C">
        <w:rPr>
          <w:rFonts w:ascii="Times New Roman" w:hAnsi="Times New Roman" w:cs="Times New Roman"/>
          <w:sz w:val="24"/>
          <w:szCs w:val="24"/>
        </w:rPr>
        <w:t>організації</w:t>
      </w:r>
      <w:proofErr w:type="spellEnd"/>
      <w:r w:rsidRPr="007D423C">
        <w:rPr>
          <w:rFonts w:ascii="Times New Roman" w:hAnsi="Times New Roman" w:cs="Times New Roman"/>
          <w:sz w:val="24"/>
          <w:szCs w:val="24"/>
        </w:rPr>
        <w:t xml:space="preserve"> та </w:t>
      </w:r>
      <w:proofErr w:type="spellStart"/>
      <w:r w:rsidRPr="007D423C">
        <w:rPr>
          <w:rFonts w:ascii="Times New Roman" w:hAnsi="Times New Roman" w:cs="Times New Roman"/>
          <w:sz w:val="24"/>
          <w:szCs w:val="24"/>
        </w:rPr>
        <w:t>виконання</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міжпредметних</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навчальних</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проектів</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міні-досліджень</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тощо</w:t>
      </w:r>
      <w:proofErr w:type="spellEnd"/>
      <w:r w:rsidRPr="007D423C">
        <w:rPr>
          <w:rFonts w:ascii="Times New Roman" w:hAnsi="Times New Roman" w:cs="Times New Roman"/>
          <w:sz w:val="24"/>
          <w:szCs w:val="24"/>
        </w:rPr>
        <w:t>.</w:t>
      </w:r>
    </w:p>
    <w:p w14:paraId="1521732C" w14:textId="77777777" w:rsidR="00941951" w:rsidRDefault="00941951" w:rsidP="00941951">
      <w:pPr>
        <w:spacing w:after="0" w:line="240" w:lineRule="auto"/>
        <w:jc w:val="center"/>
        <w:rPr>
          <w:rFonts w:ascii="Times New Roman" w:hAnsi="Times New Roman" w:cs="Times New Roman"/>
          <w:b/>
          <w:sz w:val="24"/>
          <w:szCs w:val="24"/>
          <w:lang w:val="uk-UA"/>
        </w:rPr>
      </w:pPr>
      <w:proofErr w:type="spellStart"/>
      <w:r w:rsidRPr="007D423C">
        <w:rPr>
          <w:rFonts w:ascii="Times New Roman" w:hAnsi="Times New Roman" w:cs="Times New Roman"/>
          <w:b/>
          <w:sz w:val="24"/>
          <w:szCs w:val="24"/>
        </w:rPr>
        <w:t>Природнича</w:t>
      </w:r>
      <w:proofErr w:type="spellEnd"/>
      <w:r w:rsidRPr="007D423C">
        <w:rPr>
          <w:rFonts w:ascii="Times New Roman" w:hAnsi="Times New Roman" w:cs="Times New Roman"/>
          <w:b/>
          <w:sz w:val="24"/>
          <w:szCs w:val="24"/>
        </w:rPr>
        <w:t xml:space="preserve">, </w:t>
      </w:r>
      <w:proofErr w:type="spellStart"/>
      <w:r w:rsidRPr="007D423C">
        <w:rPr>
          <w:rFonts w:ascii="Times New Roman" w:hAnsi="Times New Roman" w:cs="Times New Roman"/>
          <w:b/>
          <w:sz w:val="24"/>
          <w:szCs w:val="24"/>
        </w:rPr>
        <w:t>громадянська</w:t>
      </w:r>
      <w:proofErr w:type="spellEnd"/>
      <w:r w:rsidRPr="007D423C">
        <w:rPr>
          <w:rFonts w:ascii="Times New Roman" w:hAnsi="Times New Roman" w:cs="Times New Roman"/>
          <w:b/>
          <w:sz w:val="24"/>
          <w:szCs w:val="24"/>
        </w:rPr>
        <w:t xml:space="preserve"> та </w:t>
      </w:r>
      <w:proofErr w:type="spellStart"/>
      <w:r w:rsidRPr="007D423C">
        <w:rPr>
          <w:rFonts w:ascii="Times New Roman" w:hAnsi="Times New Roman" w:cs="Times New Roman"/>
          <w:b/>
          <w:sz w:val="24"/>
          <w:szCs w:val="24"/>
        </w:rPr>
        <w:t>історична</w:t>
      </w:r>
      <w:proofErr w:type="spellEnd"/>
      <w:r w:rsidRPr="007D423C">
        <w:rPr>
          <w:rFonts w:ascii="Times New Roman" w:hAnsi="Times New Roman" w:cs="Times New Roman"/>
          <w:b/>
          <w:sz w:val="24"/>
          <w:szCs w:val="24"/>
        </w:rPr>
        <w:t xml:space="preserve">, </w:t>
      </w:r>
    </w:p>
    <w:p w14:paraId="3F4C2857" w14:textId="77777777" w:rsidR="00941951" w:rsidRPr="007D423C" w:rsidRDefault="00941951" w:rsidP="00941951">
      <w:pPr>
        <w:spacing w:after="120" w:line="240" w:lineRule="auto"/>
        <w:jc w:val="center"/>
        <w:rPr>
          <w:rFonts w:ascii="Times New Roman" w:hAnsi="Times New Roman" w:cs="Times New Roman"/>
          <w:b/>
          <w:sz w:val="24"/>
          <w:szCs w:val="24"/>
          <w:lang w:val="uk-UA"/>
        </w:rPr>
      </w:pPr>
      <w:proofErr w:type="spellStart"/>
      <w:r w:rsidRPr="007D423C">
        <w:rPr>
          <w:rFonts w:ascii="Times New Roman" w:hAnsi="Times New Roman" w:cs="Times New Roman"/>
          <w:b/>
          <w:sz w:val="24"/>
          <w:szCs w:val="24"/>
        </w:rPr>
        <w:t>соціальна</w:t>
      </w:r>
      <w:proofErr w:type="spellEnd"/>
      <w:r w:rsidRPr="007D423C">
        <w:rPr>
          <w:rFonts w:ascii="Times New Roman" w:hAnsi="Times New Roman" w:cs="Times New Roman"/>
          <w:b/>
          <w:sz w:val="24"/>
          <w:szCs w:val="24"/>
        </w:rPr>
        <w:t xml:space="preserve"> та </w:t>
      </w:r>
      <w:proofErr w:type="spellStart"/>
      <w:r w:rsidRPr="007D423C">
        <w:rPr>
          <w:rFonts w:ascii="Times New Roman" w:hAnsi="Times New Roman" w:cs="Times New Roman"/>
          <w:b/>
          <w:sz w:val="24"/>
          <w:szCs w:val="24"/>
        </w:rPr>
        <w:t>здоров'язбережувальна</w:t>
      </w:r>
      <w:proofErr w:type="spellEnd"/>
      <w:r w:rsidRPr="007D423C">
        <w:rPr>
          <w:rFonts w:ascii="Times New Roman" w:hAnsi="Times New Roman" w:cs="Times New Roman"/>
          <w:b/>
          <w:sz w:val="24"/>
          <w:szCs w:val="24"/>
        </w:rPr>
        <w:t xml:space="preserve"> </w:t>
      </w:r>
      <w:proofErr w:type="spellStart"/>
      <w:r w:rsidRPr="007D423C">
        <w:rPr>
          <w:rFonts w:ascii="Times New Roman" w:hAnsi="Times New Roman" w:cs="Times New Roman"/>
          <w:b/>
          <w:sz w:val="24"/>
          <w:szCs w:val="24"/>
        </w:rPr>
        <w:t>освітні</w:t>
      </w:r>
      <w:proofErr w:type="spellEnd"/>
      <w:r w:rsidRPr="007D423C">
        <w:rPr>
          <w:rFonts w:ascii="Times New Roman" w:hAnsi="Times New Roman" w:cs="Times New Roman"/>
          <w:b/>
          <w:sz w:val="24"/>
          <w:szCs w:val="24"/>
        </w:rPr>
        <w:t xml:space="preserve"> </w:t>
      </w:r>
      <w:proofErr w:type="spellStart"/>
      <w:r w:rsidRPr="007D423C">
        <w:rPr>
          <w:rFonts w:ascii="Times New Roman" w:hAnsi="Times New Roman" w:cs="Times New Roman"/>
          <w:b/>
          <w:sz w:val="24"/>
          <w:szCs w:val="24"/>
        </w:rPr>
        <w:t>галузі</w:t>
      </w:r>
      <w:proofErr w:type="spellEnd"/>
    </w:p>
    <w:p w14:paraId="67B464C6" w14:textId="77777777" w:rsidR="00941951" w:rsidRPr="00795E5E" w:rsidRDefault="00941951" w:rsidP="00941951">
      <w:pPr>
        <w:spacing w:after="0" w:line="240" w:lineRule="auto"/>
        <w:jc w:val="center"/>
        <w:rPr>
          <w:rFonts w:ascii="Times New Roman" w:hAnsi="Times New Roman" w:cs="Times New Roman"/>
          <w:b/>
          <w:sz w:val="24"/>
          <w:szCs w:val="24"/>
          <w:lang w:val="uk-UA"/>
        </w:rPr>
      </w:pPr>
      <w:r w:rsidRPr="00795E5E">
        <w:rPr>
          <w:rFonts w:ascii="Times New Roman" w:hAnsi="Times New Roman" w:cs="Times New Roman"/>
          <w:b/>
          <w:sz w:val="24"/>
          <w:szCs w:val="24"/>
        </w:rPr>
        <w:t xml:space="preserve">Я </w:t>
      </w:r>
      <w:proofErr w:type="spellStart"/>
      <w:r w:rsidRPr="00795E5E">
        <w:rPr>
          <w:rFonts w:ascii="Times New Roman" w:hAnsi="Times New Roman" w:cs="Times New Roman"/>
          <w:b/>
          <w:sz w:val="24"/>
          <w:szCs w:val="24"/>
        </w:rPr>
        <w:t>досліджую</w:t>
      </w:r>
      <w:proofErr w:type="spellEnd"/>
      <w:r w:rsidRPr="00795E5E">
        <w:rPr>
          <w:rFonts w:ascii="Times New Roman" w:hAnsi="Times New Roman" w:cs="Times New Roman"/>
          <w:b/>
          <w:sz w:val="24"/>
          <w:szCs w:val="24"/>
        </w:rPr>
        <w:t xml:space="preserve"> </w:t>
      </w:r>
      <w:proofErr w:type="spellStart"/>
      <w:r w:rsidRPr="00795E5E">
        <w:rPr>
          <w:rFonts w:ascii="Times New Roman" w:hAnsi="Times New Roman" w:cs="Times New Roman"/>
          <w:b/>
          <w:sz w:val="24"/>
          <w:szCs w:val="24"/>
        </w:rPr>
        <w:t>світ</w:t>
      </w:r>
      <w:proofErr w:type="spellEnd"/>
      <w:r w:rsidRPr="00795E5E">
        <w:rPr>
          <w:rFonts w:ascii="Times New Roman" w:hAnsi="Times New Roman" w:cs="Times New Roman"/>
          <w:b/>
          <w:sz w:val="24"/>
          <w:szCs w:val="24"/>
        </w:rPr>
        <w:t xml:space="preserve"> </w:t>
      </w:r>
    </w:p>
    <w:p w14:paraId="0E8AF199" w14:textId="77777777" w:rsidR="00941951" w:rsidRDefault="00941951" w:rsidP="00941951">
      <w:pPr>
        <w:spacing w:after="120" w:line="240" w:lineRule="auto"/>
        <w:jc w:val="center"/>
        <w:rPr>
          <w:rFonts w:ascii="Times New Roman" w:hAnsi="Times New Roman" w:cs="Times New Roman"/>
          <w:b/>
          <w:sz w:val="24"/>
          <w:szCs w:val="24"/>
          <w:lang w:val="uk-UA"/>
        </w:rPr>
      </w:pPr>
      <w:r w:rsidRPr="00795E5E">
        <w:rPr>
          <w:rFonts w:ascii="Times New Roman" w:hAnsi="Times New Roman" w:cs="Times New Roman"/>
          <w:b/>
          <w:sz w:val="24"/>
          <w:szCs w:val="24"/>
          <w:lang w:val="uk-UA"/>
        </w:rPr>
        <w:t>(Інтегрований курс)</w:t>
      </w:r>
    </w:p>
    <w:p w14:paraId="0363431E"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Метою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безпеку життєдіяльності,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 </w:t>
      </w:r>
    </w:p>
    <w:p w14:paraId="121282C9"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Досягнення поставленої мети передбачає розв’язання таких завдань:</w:t>
      </w:r>
    </w:p>
    <w:p w14:paraId="6B3004ED"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 формування дослідницьких умінь, опанування доступних способів пізнання себе,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між станом довкілля і діяльністю людини, впливу поведінки на здоров'я та безпеку, залежності результату від докладених зусиль, аналіз наслідків ризикованої поведінки); </w:t>
      </w:r>
    </w:p>
    <w:p w14:paraId="2C39E2DF"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виховання активної позиції щодо громадянської і соціально-культурної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поведінки у громадських акціях, у відзначенні пам'ятних дат і подій; </w:t>
      </w:r>
    </w:p>
    <w:p w14:paraId="43C158B5"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 </w:t>
      </w:r>
    </w:p>
    <w:p w14:paraId="6B74ED78"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lastRenderedPageBreak/>
        <w:t xml:space="preserve">- створення умов для самовираження учнів у різних видах діяльності, становлення екологічно грамотної та соціально адаптованої особистості; </w:t>
      </w:r>
    </w:p>
    <w:p w14:paraId="7FC70D00" w14:textId="77777777" w:rsidR="00941951"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формування моделей здорової і безпечної поведінки; умінь розпізнавати ситуації, які становлять загрозу для власного життя і здоров’я та життя і здоров’я інших; аналізувати та оцінювати фактори ризикованої поведінки в довкілля, роз’яснювати можливі наслідки недотримання правил безпечного поводження в кризових умовах сьогодення.</w:t>
      </w:r>
    </w:p>
    <w:p w14:paraId="124AB54F" w14:textId="77777777" w:rsidR="00941951" w:rsidRDefault="00941951" w:rsidP="00941951">
      <w:pPr>
        <w:pStyle w:val="a9"/>
        <w:widowControl/>
        <w:spacing w:after="120" w:line="240" w:lineRule="auto"/>
        <w:ind w:firstLine="708"/>
        <w:jc w:val="both"/>
        <w:rPr>
          <w:szCs w:val="24"/>
        </w:rPr>
      </w:pPr>
      <w:r w:rsidRPr="0056392E">
        <w:rPr>
          <w:szCs w:val="24"/>
        </w:rPr>
        <w:t xml:space="preserve">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 </w:t>
      </w:r>
    </w:p>
    <w:p w14:paraId="571A585C" w14:textId="77777777" w:rsidR="00941951" w:rsidRDefault="00941951" w:rsidP="00941951">
      <w:pPr>
        <w:pStyle w:val="a9"/>
        <w:widowControl/>
        <w:spacing w:after="120" w:line="240" w:lineRule="auto"/>
        <w:ind w:firstLine="708"/>
        <w:jc w:val="both"/>
        <w:rPr>
          <w:szCs w:val="24"/>
        </w:rPr>
      </w:pPr>
      <w:r w:rsidRPr="0056392E">
        <w:rPr>
          <w:szCs w:val="24"/>
        </w:rPr>
        <w:t xml:space="preserve">«Людина» (пізнання себе, своїх можливостей; здорова і безпечна поведінка); </w:t>
      </w:r>
    </w:p>
    <w:p w14:paraId="28BCB843" w14:textId="77777777" w:rsidR="00941951" w:rsidRDefault="00941951" w:rsidP="00941951">
      <w:pPr>
        <w:pStyle w:val="a9"/>
        <w:widowControl/>
        <w:spacing w:after="120" w:line="240" w:lineRule="auto"/>
        <w:ind w:firstLine="708"/>
        <w:jc w:val="both"/>
        <w:rPr>
          <w:szCs w:val="24"/>
        </w:rPr>
      </w:pPr>
      <w:r w:rsidRPr="0056392E">
        <w:rPr>
          <w:szCs w:val="24"/>
        </w:rPr>
        <w:t xml:space="preserve">«Людина серед людей» (стандарти поведінки в сім'ї, в суспільстві; моральні норми; навички співжиття і співпраці); </w:t>
      </w:r>
    </w:p>
    <w:p w14:paraId="6AF598F6" w14:textId="77777777" w:rsidR="00941951" w:rsidRDefault="00941951" w:rsidP="00941951">
      <w:pPr>
        <w:pStyle w:val="a9"/>
        <w:widowControl/>
        <w:spacing w:after="120" w:line="240" w:lineRule="auto"/>
        <w:ind w:firstLine="708"/>
        <w:jc w:val="both"/>
        <w:rPr>
          <w:szCs w:val="24"/>
        </w:rPr>
      </w:pPr>
      <w:r w:rsidRPr="0056392E">
        <w:rPr>
          <w:szCs w:val="24"/>
        </w:rPr>
        <w:t xml:space="preserve">«Людина в суспільстві» (громадянські права та обов'язки як члена суспільства. Пізнання свого краю, історії, символів держави. Внесок українців у світові досягнення); </w:t>
      </w:r>
    </w:p>
    <w:p w14:paraId="6AF9FF2A" w14:textId="77777777" w:rsidR="00941951" w:rsidRDefault="00941951" w:rsidP="00941951">
      <w:pPr>
        <w:pStyle w:val="a9"/>
        <w:widowControl/>
        <w:spacing w:after="120" w:line="240" w:lineRule="auto"/>
        <w:ind w:firstLine="708"/>
        <w:jc w:val="both"/>
        <w:rPr>
          <w:szCs w:val="24"/>
        </w:rPr>
      </w:pPr>
      <w:r w:rsidRPr="0056392E">
        <w:rPr>
          <w:szCs w:val="24"/>
        </w:rPr>
        <w:t xml:space="preserve">«Людина і світ» (толерантне ставлення до різноманітності </w:t>
      </w:r>
      <w:r>
        <w:rPr>
          <w:szCs w:val="24"/>
        </w:rPr>
        <w:t>світу людей, культур, звичаїв);</w:t>
      </w:r>
    </w:p>
    <w:p w14:paraId="13BEDA62" w14:textId="77777777" w:rsidR="00941951" w:rsidRDefault="00941951" w:rsidP="00941951">
      <w:pPr>
        <w:pStyle w:val="a9"/>
        <w:widowControl/>
        <w:spacing w:after="120" w:line="240" w:lineRule="auto"/>
        <w:ind w:firstLine="708"/>
        <w:jc w:val="both"/>
        <w:rPr>
          <w:szCs w:val="24"/>
        </w:rPr>
      </w:pPr>
      <w:r w:rsidRPr="0056392E">
        <w:rPr>
          <w:szCs w:val="24"/>
        </w:rPr>
        <w:t>«Людина і природа» (пізнання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p>
    <w:p w14:paraId="1BCC9947" w14:textId="77777777" w:rsidR="00941951" w:rsidRPr="0056392E" w:rsidRDefault="00941951" w:rsidP="00941951">
      <w:pPr>
        <w:pStyle w:val="a9"/>
        <w:widowControl/>
        <w:spacing w:after="120" w:line="240" w:lineRule="auto"/>
        <w:ind w:firstLine="567"/>
        <w:jc w:val="both"/>
        <w:rPr>
          <w:szCs w:val="24"/>
        </w:rPr>
      </w:pPr>
      <w:r>
        <w:rPr>
          <w:szCs w:val="24"/>
        </w:rPr>
        <w:t xml:space="preserve"> П</w:t>
      </w:r>
      <w:r w:rsidRPr="0056392E">
        <w:rPr>
          <w:szCs w:val="24"/>
        </w:rPr>
        <w:t>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w:t>
      </w:r>
    </w:p>
    <w:p w14:paraId="1320EAB3" w14:textId="77777777" w:rsidR="00941951" w:rsidRPr="0056392E" w:rsidRDefault="00941951" w:rsidP="00941951">
      <w:pPr>
        <w:pStyle w:val="a9"/>
        <w:widowControl/>
        <w:spacing w:after="120" w:line="240" w:lineRule="auto"/>
        <w:ind w:firstLine="567"/>
        <w:jc w:val="both"/>
        <w:rPr>
          <w:szCs w:val="24"/>
        </w:rPr>
      </w:pPr>
      <w:r w:rsidRPr="0056392E">
        <w:rPr>
          <w:szCs w:val="24"/>
        </w:rPr>
        <w:t xml:space="preserve">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w:t>
      </w:r>
      <w:proofErr w:type="spellStart"/>
      <w:r w:rsidRPr="0056392E">
        <w:rPr>
          <w:szCs w:val="24"/>
        </w:rPr>
        <w:t>полісенсорним</w:t>
      </w:r>
      <w:proofErr w:type="spellEnd"/>
      <w:r w:rsidRPr="0056392E">
        <w:rPr>
          <w:szCs w:val="24"/>
        </w:rPr>
        <w:t xml:space="preserve">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w:t>
      </w:r>
    </w:p>
    <w:p w14:paraId="70D88774" w14:textId="77777777" w:rsidR="00941951" w:rsidRDefault="00941951" w:rsidP="00941951">
      <w:pPr>
        <w:pStyle w:val="a9"/>
        <w:widowControl/>
        <w:spacing w:after="0" w:line="240" w:lineRule="auto"/>
        <w:ind w:firstLine="567"/>
        <w:jc w:val="both"/>
        <w:rPr>
          <w:szCs w:val="24"/>
        </w:rPr>
      </w:pPr>
      <w:r w:rsidRPr="0056392E">
        <w:rPr>
          <w:szCs w:val="24"/>
        </w:rPr>
        <w:t xml:space="preserve">Можливі засоби інтеграції в процесі реалізації програми «Я досліджую світ» передбачають включення учнів в практику виконання різноманітних завдань </w:t>
      </w:r>
      <w:r>
        <w:rPr>
          <w:szCs w:val="24"/>
        </w:rPr>
        <w:t xml:space="preserve">дослідницького характеру, як от </w:t>
      </w:r>
      <w:r w:rsidRPr="0056392E">
        <w:rPr>
          <w:szCs w:val="24"/>
        </w:rPr>
        <w:t>дослідження-розпізнавання;</w:t>
      </w:r>
      <w:r>
        <w:rPr>
          <w:szCs w:val="24"/>
        </w:rPr>
        <w:t xml:space="preserve"> </w:t>
      </w:r>
      <w:r w:rsidRPr="0056392E">
        <w:rPr>
          <w:szCs w:val="24"/>
        </w:rPr>
        <w:t>дослідження-спостереження;</w:t>
      </w:r>
      <w:r>
        <w:rPr>
          <w:szCs w:val="24"/>
        </w:rPr>
        <w:t xml:space="preserve"> </w:t>
      </w:r>
      <w:r w:rsidRPr="0056392E">
        <w:rPr>
          <w:szCs w:val="24"/>
        </w:rPr>
        <w:t>дослідження-пошук.</w:t>
      </w:r>
    </w:p>
    <w:p w14:paraId="3DD15059" w14:textId="77777777" w:rsidR="00941951" w:rsidRDefault="00941951" w:rsidP="00941951">
      <w:pPr>
        <w:pStyle w:val="a9"/>
        <w:widowControl/>
        <w:spacing w:after="0" w:line="240" w:lineRule="auto"/>
        <w:ind w:firstLine="567"/>
        <w:jc w:val="both"/>
        <w:rPr>
          <w:szCs w:val="24"/>
        </w:rPr>
      </w:pPr>
    </w:p>
    <w:p w14:paraId="22042CB1" w14:textId="77777777" w:rsidR="00941951" w:rsidRPr="0056392E" w:rsidRDefault="00941951" w:rsidP="00941951">
      <w:pPr>
        <w:pStyle w:val="a9"/>
        <w:widowControl/>
        <w:spacing w:after="120" w:line="240" w:lineRule="auto"/>
        <w:jc w:val="center"/>
        <w:rPr>
          <w:szCs w:val="24"/>
        </w:rPr>
      </w:pPr>
      <w:proofErr w:type="spellStart"/>
      <w:r w:rsidRPr="0056392E">
        <w:rPr>
          <w:rStyle w:val="a4"/>
          <w:rFonts w:eastAsiaTheme="majorEastAsia"/>
          <w:szCs w:val="24"/>
        </w:rPr>
        <w:t>Інформатична</w:t>
      </w:r>
      <w:proofErr w:type="spellEnd"/>
      <w:r w:rsidRPr="0056392E">
        <w:rPr>
          <w:rStyle w:val="a4"/>
          <w:rFonts w:eastAsiaTheme="majorEastAsia"/>
          <w:szCs w:val="24"/>
        </w:rPr>
        <w:t xml:space="preserve"> освітня галузь</w:t>
      </w:r>
    </w:p>
    <w:p w14:paraId="770DC7AF" w14:textId="45AC38B4" w:rsidR="00966F57" w:rsidRDefault="00941951" w:rsidP="00266201">
      <w:pPr>
        <w:pStyle w:val="a9"/>
        <w:widowControl/>
        <w:spacing w:after="120" w:line="240" w:lineRule="auto"/>
        <w:jc w:val="center"/>
        <w:rPr>
          <w:szCs w:val="24"/>
        </w:rPr>
      </w:pPr>
      <w:r w:rsidRPr="0056392E">
        <w:rPr>
          <w:rStyle w:val="a4"/>
          <w:rFonts w:eastAsiaTheme="majorEastAsia"/>
          <w:szCs w:val="24"/>
        </w:rPr>
        <w:t>Інформатик</w:t>
      </w:r>
      <w:r w:rsidR="00266201">
        <w:rPr>
          <w:rStyle w:val="a4"/>
          <w:rFonts w:eastAsiaTheme="majorEastAsia"/>
          <w:szCs w:val="24"/>
        </w:rPr>
        <w:t>а</w:t>
      </w:r>
    </w:p>
    <w:p w14:paraId="67FBCADD" w14:textId="1AAED485" w:rsidR="00966F57" w:rsidRDefault="00966F57" w:rsidP="00966F57">
      <w:pPr>
        <w:pStyle w:val="a9"/>
        <w:widowControl/>
        <w:spacing w:after="120" w:line="240" w:lineRule="auto"/>
        <w:jc w:val="both"/>
        <w:rPr>
          <w:szCs w:val="24"/>
        </w:rPr>
      </w:pPr>
      <w:r>
        <w:rPr>
          <w:szCs w:val="24"/>
        </w:rPr>
        <w:t xml:space="preserve">        </w:t>
      </w:r>
      <w:r w:rsidRPr="0056392E">
        <w:rPr>
          <w:szCs w:val="24"/>
        </w:rPr>
        <w:t>Зміст технологічної освітньої галуз</w:t>
      </w:r>
      <w:r>
        <w:rPr>
          <w:szCs w:val="24"/>
        </w:rPr>
        <w:t xml:space="preserve">і реалізовується через предмет </w:t>
      </w:r>
      <w:r w:rsidRPr="0056392E">
        <w:rPr>
          <w:szCs w:val="24"/>
        </w:rPr>
        <w:t xml:space="preserve"> </w:t>
      </w:r>
    </w:p>
    <w:p w14:paraId="6D2767BD" w14:textId="0A2BE05C" w:rsidR="00941951" w:rsidRDefault="00966F57" w:rsidP="00966F57">
      <w:pPr>
        <w:pStyle w:val="a9"/>
        <w:widowControl/>
        <w:spacing w:after="120" w:line="240" w:lineRule="auto"/>
        <w:jc w:val="both"/>
        <w:rPr>
          <w:szCs w:val="24"/>
        </w:rPr>
      </w:pPr>
      <w:r>
        <w:rPr>
          <w:szCs w:val="24"/>
        </w:rPr>
        <w:t xml:space="preserve">        </w:t>
      </w:r>
      <w:r w:rsidR="00941951" w:rsidRPr="0056392E">
        <w:rPr>
          <w:szCs w:val="24"/>
        </w:rPr>
        <w:t xml:space="preserve">Метою навчання інформатиці є різнобічний розвиток особистості дитини та її світоглядних орієнтацій, формування </w:t>
      </w:r>
      <w:proofErr w:type="spellStart"/>
      <w:r w:rsidR="00941951" w:rsidRPr="0056392E">
        <w:rPr>
          <w:szCs w:val="24"/>
        </w:rPr>
        <w:t>інформатичної</w:t>
      </w:r>
      <w:proofErr w:type="spellEnd"/>
      <w:r w:rsidR="00941951" w:rsidRPr="0056392E">
        <w:rPr>
          <w:szCs w:val="24"/>
        </w:rPr>
        <w:t xml:space="preserve"> й інших ключових </w:t>
      </w:r>
      <w:proofErr w:type="spellStart"/>
      <w:r w:rsidR="00941951" w:rsidRPr="0056392E">
        <w:rPr>
          <w:szCs w:val="24"/>
        </w:rPr>
        <w:t>компетентностей</w:t>
      </w:r>
      <w:proofErr w:type="spellEnd"/>
      <w:r w:rsidR="00941951" w:rsidRPr="0056392E">
        <w:rPr>
          <w:szCs w:val="24"/>
        </w:rPr>
        <w:t xml:space="preserve">, необхідних їй для життя та продовження навчання. </w:t>
      </w:r>
    </w:p>
    <w:p w14:paraId="1BC3AAAF" w14:textId="77777777" w:rsidR="00941951" w:rsidRPr="00795E5E" w:rsidRDefault="00941951" w:rsidP="00941951">
      <w:pPr>
        <w:pStyle w:val="a9"/>
        <w:widowControl/>
        <w:spacing w:after="120" w:line="240" w:lineRule="auto"/>
        <w:ind w:firstLine="567"/>
        <w:jc w:val="both"/>
        <w:rPr>
          <w:bCs/>
          <w:szCs w:val="24"/>
        </w:rPr>
      </w:pPr>
      <w:r w:rsidRPr="0056392E">
        <w:rPr>
          <w:szCs w:val="24"/>
        </w:rPr>
        <w:t xml:space="preserve">Досягнення поставленої мети передбачає виконання таких </w:t>
      </w:r>
      <w:r w:rsidRPr="00795E5E">
        <w:rPr>
          <w:bCs/>
          <w:szCs w:val="24"/>
        </w:rPr>
        <w:t>завдань:</w:t>
      </w:r>
    </w:p>
    <w:p w14:paraId="3C77BA24" w14:textId="77777777" w:rsidR="00941951" w:rsidRPr="0056392E" w:rsidRDefault="00941951" w:rsidP="00941951">
      <w:pPr>
        <w:pStyle w:val="a9"/>
        <w:widowControl/>
        <w:numPr>
          <w:ilvl w:val="0"/>
          <w:numId w:val="6"/>
        </w:numPr>
        <w:spacing w:after="120" w:line="240" w:lineRule="auto"/>
        <w:ind w:left="0" w:firstLine="567"/>
        <w:jc w:val="both"/>
        <w:rPr>
          <w:szCs w:val="24"/>
        </w:rPr>
      </w:pPr>
      <w:r w:rsidRPr="0056392E">
        <w:rPr>
          <w:szCs w:val="24"/>
        </w:rPr>
        <w:t>формування в учнів уявлення про роль інформаційно-комунікаційних технологій у житті людини;</w:t>
      </w:r>
    </w:p>
    <w:p w14:paraId="582CC441" w14:textId="77777777" w:rsidR="00941951" w:rsidRPr="0056392E" w:rsidRDefault="00941951" w:rsidP="00941951">
      <w:pPr>
        <w:pStyle w:val="a9"/>
        <w:widowControl/>
        <w:numPr>
          <w:ilvl w:val="0"/>
          <w:numId w:val="7"/>
        </w:numPr>
        <w:spacing w:after="120" w:line="240" w:lineRule="auto"/>
        <w:ind w:left="0" w:firstLine="567"/>
        <w:jc w:val="both"/>
        <w:rPr>
          <w:szCs w:val="24"/>
        </w:rPr>
      </w:pPr>
      <w:r w:rsidRPr="0056392E">
        <w:rPr>
          <w:szCs w:val="24"/>
        </w:rPr>
        <w:t>формування вмінь описувати об’єкти реальної та віртуальної дійсності різноманітними засобами подання інформації;</w:t>
      </w:r>
    </w:p>
    <w:p w14:paraId="4871CEE6" w14:textId="77777777" w:rsidR="00941951" w:rsidRPr="0056392E" w:rsidRDefault="00941951" w:rsidP="00941951">
      <w:pPr>
        <w:pStyle w:val="a9"/>
        <w:widowControl/>
        <w:numPr>
          <w:ilvl w:val="0"/>
          <w:numId w:val="8"/>
        </w:numPr>
        <w:spacing w:after="120" w:line="240" w:lineRule="auto"/>
        <w:ind w:left="0" w:firstLine="567"/>
        <w:jc w:val="both"/>
        <w:rPr>
          <w:szCs w:val="24"/>
        </w:rPr>
      </w:pPr>
      <w:r w:rsidRPr="0056392E">
        <w:rPr>
          <w:szCs w:val="24"/>
        </w:rPr>
        <w:t>формування початкових навичок інформаційної діяльності, зокрема вмінь опрацьовувати текстову та графічну інформацію;</w:t>
      </w:r>
    </w:p>
    <w:p w14:paraId="511B2CDD" w14:textId="77777777" w:rsidR="00941951" w:rsidRPr="0056392E" w:rsidRDefault="00941951" w:rsidP="00941951">
      <w:pPr>
        <w:pStyle w:val="a9"/>
        <w:widowControl/>
        <w:numPr>
          <w:ilvl w:val="0"/>
          <w:numId w:val="9"/>
        </w:numPr>
        <w:spacing w:after="120" w:line="240" w:lineRule="auto"/>
        <w:ind w:left="0" w:firstLine="567"/>
        <w:jc w:val="both"/>
        <w:rPr>
          <w:szCs w:val="24"/>
        </w:rPr>
      </w:pPr>
      <w:r w:rsidRPr="0056392E">
        <w:rPr>
          <w:szCs w:val="24"/>
        </w:rPr>
        <w:lastRenderedPageBreak/>
        <w:t>формування у дітей початкового досвіду використання комп’ютерної техніки для розв’язування навчальних, творчих і практичних задач;</w:t>
      </w:r>
    </w:p>
    <w:p w14:paraId="1A94F5ED" w14:textId="77777777" w:rsidR="00941951" w:rsidRPr="0056392E" w:rsidRDefault="00941951" w:rsidP="00941951">
      <w:pPr>
        <w:pStyle w:val="a9"/>
        <w:widowControl/>
        <w:numPr>
          <w:ilvl w:val="0"/>
          <w:numId w:val="10"/>
        </w:numPr>
        <w:spacing w:after="120" w:line="240" w:lineRule="auto"/>
        <w:ind w:left="0" w:firstLine="567"/>
        <w:jc w:val="both"/>
        <w:rPr>
          <w:szCs w:val="24"/>
        </w:rPr>
      </w:pPr>
      <w:r w:rsidRPr="0056392E">
        <w:rPr>
          <w:szCs w:val="24"/>
        </w:rPr>
        <w:t>розвиток логічного, алгоритмічного, творчого та об’єктно-орієнтованого мислення учнів.</w:t>
      </w:r>
    </w:p>
    <w:p w14:paraId="5FAB3E31" w14:textId="77777777" w:rsidR="00941951" w:rsidRDefault="00941951" w:rsidP="00941951">
      <w:pPr>
        <w:pStyle w:val="a9"/>
        <w:widowControl/>
        <w:spacing w:after="120" w:line="240" w:lineRule="auto"/>
        <w:ind w:firstLine="567"/>
        <w:jc w:val="both"/>
        <w:rPr>
          <w:szCs w:val="24"/>
        </w:rPr>
      </w:pPr>
      <w:r w:rsidRPr="0056392E">
        <w:rPr>
          <w:szCs w:val="24"/>
        </w:rPr>
        <w:t>Програма побудована лінійно-концентрично (з горизонтальним поглибленням).</w:t>
      </w:r>
    </w:p>
    <w:p w14:paraId="477DC760" w14:textId="77777777" w:rsidR="00941951" w:rsidRPr="0056392E" w:rsidRDefault="00941951" w:rsidP="00941951">
      <w:pPr>
        <w:pStyle w:val="a9"/>
        <w:widowControl/>
        <w:spacing w:after="120" w:line="240" w:lineRule="auto"/>
        <w:ind w:firstLine="567"/>
        <w:jc w:val="both"/>
        <w:rPr>
          <w:szCs w:val="24"/>
        </w:rPr>
      </w:pPr>
      <w:r w:rsidRPr="0056392E">
        <w:rPr>
          <w:szCs w:val="24"/>
        </w:rPr>
        <w:t xml:space="preserve">Реалізація мети і завдань навчального предмета здійснюється за такими змістовими лініями: </w:t>
      </w:r>
      <w:r>
        <w:t>«Інформація. Дії з інформацією», «Комп’ютерні пристрої для здійснення дій із інформацією». «Об’єкт. Властивості об’єкта», «Комп’ютерні програми. Меню та інструменти», «Створення інформаційних моделей. Змінення готових. Використання».</w:t>
      </w:r>
    </w:p>
    <w:p w14:paraId="3F568518" w14:textId="77777777" w:rsidR="00941951" w:rsidRPr="0056392E" w:rsidRDefault="00941951" w:rsidP="00941951">
      <w:pPr>
        <w:pStyle w:val="a9"/>
        <w:widowControl/>
        <w:spacing w:after="0" w:line="240" w:lineRule="auto"/>
        <w:jc w:val="center"/>
        <w:rPr>
          <w:szCs w:val="24"/>
        </w:rPr>
      </w:pPr>
      <w:r w:rsidRPr="0056392E">
        <w:rPr>
          <w:rStyle w:val="a4"/>
          <w:rFonts w:eastAsiaTheme="majorEastAsia"/>
          <w:szCs w:val="24"/>
        </w:rPr>
        <w:t>Технологічна освітня галузь</w:t>
      </w:r>
    </w:p>
    <w:p w14:paraId="753CADAD" w14:textId="77777777" w:rsidR="00941951" w:rsidRPr="0056392E" w:rsidRDefault="00941951" w:rsidP="00941951">
      <w:pPr>
        <w:pStyle w:val="a9"/>
        <w:widowControl/>
        <w:spacing w:after="120" w:line="240" w:lineRule="auto"/>
        <w:jc w:val="center"/>
        <w:rPr>
          <w:szCs w:val="24"/>
        </w:rPr>
      </w:pPr>
      <w:r w:rsidRPr="0056392E">
        <w:rPr>
          <w:rStyle w:val="a4"/>
          <w:rFonts w:eastAsiaTheme="majorEastAsia"/>
          <w:szCs w:val="24"/>
        </w:rPr>
        <w:t>Дизайн і технології</w:t>
      </w:r>
    </w:p>
    <w:p w14:paraId="33DFBC63" w14:textId="77777777" w:rsidR="00941951" w:rsidRPr="0056392E" w:rsidRDefault="00941951" w:rsidP="00941951">
      <w:pPr>
        <w:pStyle w:val="a9"/>
        <w:widowControl/>
        <w:spacing w:after="120" w:line="240" w:lineRule="auto"/>
        <w:ind w:firstLine="567"/>
        <w:jc w:val="both"/>
        <w:rPr>
          <w:szCs w:val="24"/>
        </w:rPr>
      </w:pPr>
      <w:r w:rsidRPr="0056392E">
        <w:rPr>
          <w:szCs w:val="24"/>
        </w:rPr>
        <w:t>Зміст технологічної освітньої галуз</w:t>
      </w:r>
      <w:r>
        <w:rPr>
          <w:szCs w:val="24"/>
        </w:rPr>
        <w:t xml:space="preserve">і реалізовується через предмет </w:t>
      </w:r>
      <w:r w:rsidRPr="0056392E">
        <w:rPr>
          <w:szCs w:val="24"/>
        </w:rPr>
        <w:t xml:space="preserve"> «Дизайн і технології».</w:t>
      </w:r>
    </w:p>
    <w:p w14:paraId="294AE33B" w14:textId="77777777" w:rsidR="00941951" w:rsidRPr="0056392E" w:rsidRDefault="00941951" w:rsidP="00941951">
      <w:pPr>
        <w:pStyle w:val="a9"/>
        <w:widowControl/>
        <w:spacing w:after="120" w:line="240" w:lineRule="auto"/>
        <w:ind w:firstLine="567"/>
        <w:jc w:val="both"/>
        <w:rPr>
          <w:szCs w:val="24"/>
        </w:rPr>
      </w:pPr>
      <w:r w:rsidRPr="0056392E">
        <w:rPr>
          <w:szCs w:val="24"/>
        </w:rPr>
        <w:t xml:space="preserve">Метою навчання дизайну і технологій є розвиток особистості дитини засобами предметно-перетворювальної діяльності, формування ключових та </w:t>
      </w:r>
      <w:proofErr w:type="spellStart"/>
      <w:r w:rsidRPr="0056392E">
        <w:rPr>
          <w:szCs w:val="24"/>
        </w:rPr>
        <w:t>проєктно-технологічної</w:t>
      </w:r>
      <w:proofErr w:type="spellEnd"/>
      <w:r w:rsidRPr="0056392E">
        <w:rPr>
          <w:szCs w:val="24"/>
        </w:rPr>
        <w:t xml:space="preserve"> </w:t>
      </w:r>
      <w:proofErr w:type="spellStart"/>
      <w:r w:rsidRPr="0056392E">
        <w:rPr>
          <w:szCs w:val="24"/>
        </w:rPr>
        <w:t>компетентностей</w:t>
      </w:r>
      <w:proofErr w:type="spellEnd"/>
      <w:r w:rsidRPr="0056392E">
        <w:rPr>
          <w:szCs w:val="24"/>
        </w:rPr>
        <w:t>, необхідних для розв’язання життєвих проблем у взаємодії з іншими, культурного й національного самовираження.</w:t>
      </w:r>
    </w:p>
    <w:p w14:paraId="38FC09ED" w14:textId="77777777" w:rsidR="00941951" w:rsidRPr="007D423C" w:rsidRDefault="00941951" w:rsidP="00941951">
      <w:pPr>
        <w:pStyle w:val="a9"/>
        <w:widowControl/>
        <w:spacing w:after="120" w:line="240" w:lineRule="auto"/>
        <w:ind w:firstLine="567"/>
        <w:jc w:val="both"/>
        <w:rPr>
          <w:bCs/>
          <w:szCs w:val="24"/>
        </w:rPr>
      </w:pPr>
      <w:r w:rsidRPr="0056392E">
        <w:rPr>
          <w:szCs w:val="24"/>
        </w:rPr>
        <w:t xml:space="preserve">Досягнення поставленої мети передбачає виконання таких </w:t>
      </w:r>
      <w:r w:rsidRPr="007D423C">
        <w:rPr>
          <w:bCs/>
          <w:szCs w:val="24"/>
        </w:rPr>
        <w:t>завдань:</w:t>
      </w:r>
    </w:p>
    <w:p w14:paraId="3815AB7B" w14:textId="77777777" w:rsidR="00941951" w:rsidRPr="0056392E" w:rsidRDefault="00941951" w:rsidP="00941951">
      <w:pPr>
        <w:pStyle w:val="a9"/>
        <w:widowControl/>
        <w:numPr>
          <w:ilvl w:val="0"/>
          <w:numId w:val="11"/>
        </w:numPr>
        <w:spacing w:after="0" w:line="240" w:lineRule="auto"/>
        <w:ind w:left="0" w:firstLine="567"/>
        <w:jc w:val="both"/>
        <w:rPr>
          <w:szCs w:val="24"/>
        </w:rPr>
      </w:pPr>
      <w:r w:rsidRPr="0056392E">
        <w:rPr>
          <w:szCs w:val="24"/>
        </w:rPr>
        <w:t>формування допитливості, цілісного уявлення про матеріальне і нематеріальне виробництво;</w:t>
      </w:r>
    </w:p>
    <w:p w14:paraId="3260541E" w14:textId="77777777" w:rsidR="00941951" w:rsidRPr="0056392E" w:rsidRDefault="00941951" w:rsidP="00941951">
      <w:pPr>
        <w:pStyle w:val="a9"/>
        <w:widowControl/>
        <w:numPr>
          <w:ilvl w:val="0"/>
          <w:numId w:val="11"/>
        </w:numPr>
        <w:spacing w:after="0" w:line="240" w:lineRule="auto"/>
        <w:ind w:left="0" w:firstLine="567"/>
        <w:jc w:val="both"/>
        <w:rPr>
          <w:szCs w:val="24"/>
        </w:rPr>
      </w:pPr>
      <w:r w:rsidRPr="0056392E">
        <w:rPr>
          <w:szCs w:val="24"/>
        </w:rPr>
        <w:t>виховання естетично-ціннісного ставлення до традицій українського народу в праці, декоративно-ужитковому мистецтві;</w:t>
      </w:r>
    </w:p>
    <w:p w14:paraId="3487D2D9" w14:textId="77777777" w:rsidR="00941951" w:rsidRPr="0056392E" w:rsidRDefault="00941951" w:rsidP="00941951">
      <w:pPr>
        <w:pStyle w:val="a9"/>
        <w:widowControl/>
        <w:numPr>
          <w:ilvl w:val="0"/>
          <w:numId w:val="11"/>
        </w:numPr>
        <w:spacing w:after="0" w:line="240" w:lineRule="auto"/>
        <w:ind w:left="0" w:firstLine="567"/>
        <w:jc w:val="both"/>
        <w:rPr>
          <w:szCs w:val="24"/>
        </w:rPr>
      </w:pPr>
      <w:r w:rsidRPr="0056392E">
        <w:rPr>
          <w:szCs w:val="24"/>
        </w:rPr>
        <w:t>набуття досвіду поетапного створення корисних і естетичних виробів у партнерській взаємодії: від задуму до його втілення в матеріалах;</w:t>
      </w:r>
    </w:p>
    <w:p w14:paraId="59B0A167" w14:textId="77777777" w:rsidR="00941951" w:rsidRPr="0056392E" w:rsidRDefault="00941951" w:rsidP="00941951">
      <w:pPr>
        <w:pStyle w:val="a9"/>
        <w:widowControl/>
        <w:numPr>
          <w:ilvl w:val="0"/>
          <w:numId w:val="11"/>
        </w:numPr>
        <w:spacing w:after="0" w:line="240" w:lineRule="auto"/>
        <w:ind w:left="0" w:firstLine="567"/>
        <w:jc w:val="both"/>
        <w:rPr>
          <w:szCs w:val="24"/>
        </w:rPr>
      </w:pPr>
      <w:r w:rsidRPr="0056392E">
        <w:rPr>
          <w:szCs w:val="24"/>
        </w:rPr>
        <w:t>вироблення навичок раціонального використання матеріалів, безпечного застосування традиційних та сучасних технологій;</w:t>
      </w:r>
    </w:p>
    <w:p w14:paraId="682CCCB3" w14:textId="77777777" w:rsidR="00941951" w:rsidRPr="0056392E" w:rsidRDefault="00941951" w:rsidP="00941951">
      <w:pPr>
        <w:pStyle w:val="a9"/>
        <w:widowControl/>
        <w:numPr>
          <w:ilvl w:val="0"/>
          <w:numId w:val="11"/>
        </w:numPr>
        <w:spacing w:after="120" w:line="240" w:lineRule="auto"/>
        <w:ind w:left="0" w:firstLine="567"/>
        <w:jc w:val="both"/>
        <w:rPr>
          <w:szCs w:val="24"/>
        </w:rPr>
      </w:pPr>
      <w:r w:rsidRPr="0056392E">
        <w:rPr>
          <w:szCs w:val="24"/>
        </w:rPr>
        <w:t xml:space="preserve">формування культури праці, прагнення удосконалювати процес і результати </w:t>
      </w:r>
      <w:proofErr w:type="spellStart"/>
      <w:r w:rsidRPr="0056392E">
        <w:rPr>
          <w:szCs w:val="24"/>
        </w:rPr>
        <w:t>проєктно-технологічної</w:t>
      </w:r>
      <w:proofErr w:type="spellEnd"/>
      <w:r w:rsidRPr="0056392E">
        <w:rPr>
          <w:szCs w:val="24"/>
        </w:rPr>
        <w:t xml:space="preserve"> діяльності, свій життєвий простір.</w:t>
      </w:r>
    </w:p>
    <w:p w14:paraId="19B5D887" w14:textId="77777777" w:rsidR="00941951" w:rsidRDefault="00941951" w:rsidP="00941951">
      <w:pPr>
        <w:pStyle w:val="a9"/>
        <w:widowControl/>
        <w:spacing w:after="120" w:line="240" w:lineRule="auto"/>
        <w:ind w:firstLine="567"/>
        <w:jc w:val="both"/>
        <w:rPr>
          <w:szCs w:val="24"/>
        </w:rPr>
      </w:pPr>
      <w:r w:rsidRPr="0056392E">
        <w:rPr>
          <w:szCs w:val="24"/>
        </w:rPr>
        <w:t>Реалізація мети і завдань навчального предмета здійснюється за такими змістовими лініями: «Інформаційно-комунікаційне середовище», «</w:t>
      </w:r>
      <w:proofErr w:type="spellStart"/>
      <w:r w:rsidRPr="0056392E">
        <w:rPr>
          <w:szCs w:val="24"/>
        </w:rPr>
        <w:t>Середовище</w:t>
      </w:r>
      <w:proofErr w:type="spellEnd"/>
      <w:r w:rsidRPr="0056392E">
        <w:rPr>
          <w:szCs w:val="24"/>
        </w:rPr>
        <w:t xml:space="preserve"> </w:t>
      </w:r>
      <w:proofErr w:type="spellStart"/>
      <w:r w:rsidRPr="0056392E">
        <w:rPr>
          <w:szCs w:val="24"/>
        </w:rPr>
        <w:t>проєктування</w:t>
      </w:r>
      <w:proofErr w:type="spellEnd"/>
      <w:r w:rsidRPr="0056392E">
        <w:rPr>
          <w:szCs w:val="24"/>
        </w:rPr>
        <w:t>», «Середовище техніки і технологій», «Середовище соціалізації».</w:t>
      </w:r>
    </w:p>
    <w:p w14:paraId="7040834A" w14:textId="77777777" w:rsidR="00941951" w:rsidRDefault="00941951" w:rsidP="00941951">
      <w:pPr>
        <w:pStyle w:val="a9"/>
        <w:widowControl/>
        <w:spacing w:after="120" w:line="240" w:lineRule="auto"/>
        <w:ind w:firstLine="567"/>
        <w:jc w:val="both"/>
      </w:pPr>
      <w:r>
        <w:t xml:space="preserve">Змістова лінія «Інформаційно-комунікаційне середовище» охоплює вивчення питань гармонійного поєднання функціональності та естетичності у виробах; пошук та опрацювання тематичної інформації у взаємодії з іншими; дослідження природних, штучних і синтетичних матеріалів; розрізнення та читання графічних зображень; конструювання виробів з готових деталей. </w:t>
      </w:r>
    </w:p>
    <w:p w14:paraId="75F99C53" w14:textId="77777777" w:rsidR="00941951" w:rsidRDefault="00941951" w:rsidP="00941951">
      <w:pPr>
        <w:pStyle w:val="a9"/>
        <w:widowControl/>
        <w:spacing w:after="120" w:line="240" w:lineRule="auto"/>
        <w:ind w:firstLine="567"/>
        <w:jc w:val="both"/>
      </w:pPr>
      <w:r>
        <w:t xml:space="preserve">Змістова лінія «Середовище </w:t>
      </w:r>
      <w:proofErr w:type="spellStart"/>
      <w:r>
        <w:t>проєктування</w:t>
      </w:r>
      <w:proofErr w:type="spellEnd"/>
      <w:r>
        <w:t xml:space="preserve">» спрямована на реалізацію творчого потенціалу учнів, створення умов для продукування ідей, вибору особисто привабливих об’єктів праці; </w:t>
      </w:r>
      <w:proofErr w:type="spellStart"/>
      <w:r>
        <w:t>проєктування</w:t>
      </w:r>
      <w:proofErr w:type="spellEnd"/>
      <w:r>
        <w:t xml:space="preserve"> – моделювання і конструювання; виконання елементарних графічних зображень; добір матеріалів за їх властивостями; читання інструкційних карток із зображеннями для поетапного виготовлення виробу. </w:t>
      </w:r>
    </w:p>
    <w:p w14:paraId="03EF1278" w14:textId="77777777" w:rsidR="00941951" w:rsidRDefault="00941951" w:rsidP="00941951">
      <w:pPr>
        <w:pStyle w:val="a9"/>
        <w:widowControl/>
        <w:spacing w:after="120" w:line="240" w:lineRule="auto"/>
        <w:ind w:firstLine="567"/>
        <w:jc w:val="both"/>
      </w:pPr>
      <w:r>
        <w:t xml:space="preserve">Змістова лінія «Середовище техніки і технологій» передбачає формування навичок організації робочого місця, безпечної праці з ручними інструментами та пристосуваннями; поетапне виготовлення виробів з використанням традиційних та сучасних технологій; раціональне використання матеріалів. </w:t>
      </w:r>
    </w:p>
    <w:p w14:paraId="05A431E1" w14:textId="77777777" w:rsidR="00941951" w:rsidRDefault="00941951" w:rsidP="00941951">
      <w:pPr>
        <w:pStyle w:val="a9"/>
        <w:widowControl/>
        <w:spacing w:after="120" w:line="240" w:lineRule="auto"/>
        <w:ind w:firstLine="567"/>
        <w:jc w:val="both"/>
      </w:pPr>
      <w:r>
        <w:t xml:space="preserve">Змістова лінія «Середовище соціалізації» спрямована на формування здатності оцінювати та презентувати результати </w:t>
      </w:r>
      <w:proofErr w:type="spellStart"/>
      <w:r>
        <w:t>проєктно-технологічної</w:t>
      </w:r>
      <w:proofErr w:type="spellEnd"/>
      <w:r>
        <w:t xml:space="preserve"> діяльності, обговорювати їх з іншими; ефективно використовувати створені вироби; долучатися до благочинної діяльності; виконувати трудові дії в побуті для самообслуговування та якісного облаштування життєвого простору. </w:t>
      </w:r>
    </w:p>
    <w:p w14:paraId="071A45A1" w14:textId="77777777" w:rsidR="00941951" w:rsidRDefault="00941951" w:rsidP="00941951">
      <w:pPr>
        <w:pStyle w:val="a9"/>
        <w:widowControl/>
        <w:spacing w:after="120" w:line="240" w:lineRule="auto"/>
        <w:ind w:firstLine="567"/>
        <w:jc w:val="both"/>
      </w:pPr>
      <w:r>
        <w:lastRenderedPageBreak/>
        <w:t xml:space="preserve">Навчальний матеріал вибудовується навколо актуальних освітніх тем,розв’язання життєвих проблем, встановлення взаємозв’язків з іншими освітніми галузями. </w:t>
      </w:r>
    </w:p>
    <w:p w14:paraId="15EDF082" w14:textId="77777777" w:rsidR="00941951" w:rsidRDefault="00941951" w:rsidP="00941951">
      <w:pPr>
        <w:pStyle w:val="a9"/>
        <w:widowControl/>
        <w:spacing w:after="120" w:line="240" w:lineRule="auto"/>
        <w:ind w:firstLine="567"/>
        <w:jc w:val="both"/>
        <w:rPr>
          <w:szCs w:val="24"/>
        </w:rPr>
      </w:pPr>
      <w:r>
        <w:t>Розподіл навчальних годин за темами, добір об’єктів праці вчитель визначає самостійно, враховуючи умови навчання та педагогічну доцільність. Обов’язковою умовою проведення занять є виготовлення корисного й естетичного виробу – індивідуально, в парі або в групі, оцінювання і презентація результатів навчання. Увага акцентується на організації робочого місця, правилах внутрішнього розпорядку, безпеці праці та санітарних норм.</w:t>
      </w:r>
    </w:p>
    <w:p w14:paraId="6430557C" w14:textId="77777777" w:rsidR="00941951" w:rsidRPr="0056392E" w:rsidRDefault="00941951" w:rsidP="00941951">
      <w:pPr>
        <w:pStyle w:val="a9"/>
        <w:widowControl/>
        <w:spacing w:after="0" w:line="240" w:lineRule="auto"/>
        <w:jc w:val="center"/>
        <w:rPr>
          <w:szCs w:val="24"/>
        </w:rPr>
      </w:pPr>
      <w:r w:rsidRPr="0056392E">
        <w:rPr>
          <w:rStyle w:val="a4"/>
          <w:rFonts w:eastAsiaTheme="majorEastAsia"/>
          <w:szCs w:val="24"/>
        </w:rPr>
        <w:t>Мистецька освітня галузь</w:t>
      </w:r>
    </w:p>
    <w:p w14:paraId="2D4C60F9" w14:textId="77777777" w:rsidR="00941951" w:rsidRDefault="00941951" w:rsidP="00941951">
      <w:pPr>
        <w:pStyle w:val="a9"/>
        <w:widowControl/>
        <w:spacing w:after="120" w:line="240" w:lineRule="auto"/>
        <w:jc w:val="center"/>
        <w:rPr>
          <w:rStyle w:val="a4"/>
          <w:rFonts w:eastAsiaTheme="majorEastAsia"/>
          <w:szCs w:val="24"/>
        </w:rPr>
      </w:pPr>
      <w:r w:rsidRPr="0056392E">
        <w:rPr>
          <w:rStyle w:val="a4"/>
          <w:rFonts w:eastAsiaTheme="majorEastAsia"/>
          <w:szCs w:val="24"/>
        </w:rPr>
        <w:t>Мистецтво</w:t>
      </w:r>
    </w:p>
    <w:p w14:paraId="6630EBA6" w14:textId="77777777" w:rsidR="00941951" w:rsidRPr="0056392E" w:rsidRDefault="00941951" w:rsidP="00941951">
      <w:pPr>
        <w:pStyle w:val="a9"/>
        <w:widowControl/>
        <w:spacing w:after="120" w:line="240" w:lineRule="auto"/>
        <w:ind w:firstLine="567"/>
        <w:jc w:val="both"/>
        <w:rPr>
          <w:szCs w:val="24"/>
        </w:rPr>
      </w:pPr>
      <w:r w:rsidRPr="0056392E">
        <w:rPr>
          <w:szCs w:val="24"/>
        </w:rPr>
        <w:t>Мистецька освітня галузь реалізуєт</w:t>
      </w:r>
      <w:r>
        <w:rPr>
          <w:szCs w:val="24"/>
        </w:rPr>
        <w:t>ься через</w:t>
      </w:r>
      <w:r w:rsidRPr="0056392E">
        <w:rPr>
          <w:szCs w:val="24"/>
        </w:rPr>
        <w:t xml:space="preserve"> предмети вивчення за окремими видами мистецтва: «</w:t>
      </w:r>
      <w:r w:rsidRPr="0056392E">
        <w:rPr>
          <w:rStyle w:val="a8"/>
          <w:szCs w:val="24"/>
        </w:rPr>
        <w:t>Музичне мистецтво»</w:t>
      </w:r>
      <w:r w:rsidRPr="0056392E">
        <w:rPr>
          <w:szCs w:val="24"/>
        </w:rPr>
        <w:t>, «</w:t>
      </w:r>
      <w:r w:rsidRPr="0056392E">
        <w:rPr>
          <w:rStyle w:val="a8"/>
          <w:szCs w:val="24"/>
        </w:rPr>
        <w:t xml:space="preserve">Образотворче мистецтво», </w:t>
      </w:r>
      <w:r w:rsidRPr="0056392E">
        <w:rPr>
          <w:szCs w:val="24"/>
        </w:rPr>
        <w:t>де відбудеться реалізація упродовж циклу навчання всіх</w:t>
      </w:r>
      <w:r>
        <w:rPr>
          <w:szCs w:val="24"/>
        </w:rPr>
        <w:t xml:space="preserve"> очікуваних результатів галузі.</w:t>
      </w:r>
    </w:p>
    <w:p w14:paraId="7DCD2C2C" w14:textId="77777777" w:rsidR="00941951" w:rsidRPr="0056392E" w:rsidRDefault="00941951" w:rsidP="00941951">
      <w:pPr>
        <w:pStyle w:val="a9"/>
        <w:widowControl/>
        <w:spacing w:after="120" w:line="240" w:lineRule="auto"/>
        <w:ind w:firstLine="567"/>
        <w:jc w:val="both"/>
        <w:rPr>
          <w:szCs w:val="24"/>
        </w:rPr>
      </w:pPr>
      <w:r w:rsidRPr="0056392E">
        <w:rPr>
          <w:szCs w:val="24"/>
        </w:rPr>
        <w:t xml:space="preserve">Метою навчання мистецтва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w:t>
      </w:r>
      <w:proofErr w:type="spellStart"/>
      <w:r w:rsidRPr="0056392E">
        <w:rPr>
          <w:szCs w:val="24"/>
        </w:rPr>
        <w:t>компетентностей</w:t>
      </w:r>
      <w:proofErr w:type="spellEnd"/>
      <w:r w:rsidRPr="0056392E">
        <w:rPr>
          <w:szCs w:val="24"/>
        </w:rPr>
        <w:t>, необхідних для художньо-творчого самовираження в особистому та суспільному житті.</w:t>
      </w:r>
    </w:p>
    <w:p w14:paraId="43249144" w14:textId="77777777" w:rsidR="00941951" w:rsidRPr="00073B02" w:rsidRDefault="00941951" w:rsidP="00941951">
      <w:pPr>
        <w:pStyle w:val="a9"/>
        <w:widowControl/>
        <w:spacing w:after="0" w:line="240" w:lineRule="auto"/>
        <w:ind w:firstLine="567"/>
        <w:jc w:val="both"/>
        <w:rPr>
          <w:b/>
          <w:bCs/>
          <w:szCs w:val="24"/>
        </w:rPr>
      </w:pPr>
      <w:r w:rsidRPr="0056392E">
        <w:rPr>
          <w:szCs w:val="24"/>
        </w:rPr>
        <w:t xml:space="preserve">Досягнення поставленої мети передбачає виконання таких </w:t>
      </w:r>
      <w:r w:rsidRPr="00A741E2">
        <w:rPr>
          <w:bCs/>
          <w:szCs w:val="24"/>
        </w:rPr>
        <w:t>завдань:</w:t>
      </w:r>
    </w:p>
    <w:p w14:paraId="6CE5AC27" w14:textId="77777777" w:rsidR="00941951" w:rsidRPr="0056392E" w:rsidRDefault="00941951" w:rsidP="00941951">
      <w:pPr>
        <w:pStyle w:val="a9"/>
        <w:widowControl/>
        <w:numPr>
          <w:ilvl w:val="0"/>
          <w:numId w:val="12"/>
        </w:numPr>
        <w:spacing w:after="0" w:line="240" w:lineRule="auto"/>
        <w:ind w:left="0" w:firstLine="567"/>
        <w:jc w:val="both"/>
        <w:rPr>
          <w:szCs w:val="24"/>
        </w:rPr>
      </w:pPr>
      <w:r w:rsidRPr="0056392E">
        <w:rPr>
          <w:szCs w:val="24"/>
        </w:rPr>
        <w:t>розвиток почуттєвої сфери учнів, набуття ними досвіду емоційно</w:t>
      </w:r>
      <w:r>
        <w:rPr>
          <w:szCs w:val="24"/>
        </w:rPr>
        <w:t>-</w:t>
      </w:r>
      <w:r w:rsidRPr="0056392E">
        <w:rPr>
          <w:szCs w:val="24"/>
        </w:rPr>
        <w:t>естетичних переживань;</w:t>
      </w:r>
    </w:p>
    <w:p w14:paraId="420A34D3" w14:textId="77777777" w:rsidR="00941951" w:rsidRPr="0056392E" w:rsidRDefault="00941951" w:rsidP="00941951">
      <w:pPr>
        <w:pStyle w:val="a9"/>
        <w:widowControl/>
        <w:numPr>
          <w:ilvl w:val="0"/>
          <w:numId w:val="12"/>
        </w:numPr>
        <w:spacing w:after="0" w:line="240" w:lineRule="auto"/>
        <w:ind w:left="0" w:firstLine="567"/>
        <w:jc w:val="both"/>
        <w:rPr>
          <w:szCs w:val="24"/>
        </w:rPr>
      </w:pPr>
      <w:r w:rsidRPr="0056392E">
        <w:rPr>
          <w:szCs w:val="24"/>
        </w:rPr>
        <w:t>пробудження інтересу до пізнання творів різних видів мистецтва; виховання гордості за здобутки рідного мистецтва й поваги до творчості інших етносів та народів;</w:t>
      </w:r>
    </w:p>
    <w:p w14:paraId="1C9968C8" w14:textId="77777777" w:rsidR="00941951" w:rsidRPr="0056392E" w:rsidRDefault="00941951" w:rsidP="00941951">
      <w:pPr>
        <w:pStyle w:val="a9"/>
        <w:widowControl/>
        <w:numPr>
          <w:ilvl w:val="0"/>
          <w:numId w:val="12"/>
        </w:numPr>
        <w:spacing w:after="0" w:line="240" w:lineRule="auto"/>
        <w:ind w:left="0" w:firstLine="567"/>
        <w:jc w:val="both"/>
        <w:rPr>
          <w:szCs w:val="24"/>
        </w:rPr>
      </w:pPr>
      <w:r w:rsidRPr="0056392E">
        <w:rPr>
          <w:szCs w:val="24"/>
        </w:rPr>
        <w:t>формування умінь художнього сприймання, аналізу художньої мови та оцінювання творів мистецтва відповідно до вікових можливостей з використанням мистецької термінології;</w:t>
      </w:r>
    </w:p>
    <w:p w14:paraId="44558A3C" w14:textId="77777777" w:rsidR="00941951" w:rsidRPr="0056392E" w:rsidRDefault="00941951" w:rsidP="00941951">
      <w:pPr>
        <w:pStyle w:val="a9"/>
        <w:widowControl/>
        <w:numPr>
          <w:ilvl w:val="0"/>
          <w:numId w:val="12"/>
        </w:numPr>
        <w:spacing w:after="0" w:line="240" w:lineRule="auto"/>
        <w:ind w:left="0" w:firstLine="567"/>
        <w:jc w:val="both"/>
        <w:rPr>
          <w:szCs w:val="24"/>
        </w:rPr>
      </w:pPr>
      <w:r w:rsidRPr="0056392E">
        <w:rPr>
          <w:szCs w:val="24"/>
        </w:rPr>
        <w:t>оволодіння способами художньо-творчої діяльності в різних видах мистецтва, комунікації з іншими в художній творчості;</w:t>
      </w:r>
    </w:p>
    <w:p w14:paraId="20A507E0" w14:textId="77777777" w:rsidR="00941951" w:rsidRPr="0056392E" w:rsidRDefault="00941951" w:rsidP="00941951">
      <w:pPr>
        <w:pStyle w:val="a9"/>
        <w:widowControl/>
        <w:numPr>
          <w:ilvl w:val="0"/>
          <w:numId w:val="12"/>
        </w:numPr>
        <w:spacing w:after="0" w:line="240" w:lineRule="auto"/>
        <w:ind w:left="0" w:firstLine="567"/>
        <w:jc w:val="both"/>
        <w:rPr>
          <w:szCs w:val="24"/>
        </w:rPr>
      </w:pPr>
      <w:r w:rsidRPr="0056392E">
        <w:rPr>
          <w:szCs w:val="24"/>
        </w:rPr>
        <w:t>формування елементарних умінь застосування цифрових технологій у мистецькій творчості і презентації здобутків;</w:t>
      </w:r>
    </w:p>
    <w:p w14:paraId="762BDB50" w14:textId="77777777" w:rsidR="00941951" w:rsidRPr="0056392E" w:rsidRDefault="00941951" w:rsidP="00941951">
      <w:pPr>
        <w:pStyle w:val="a9"/>
        <w:widowControl/>
        <w:numPr>
          <w:ilvl w:val="0"/>
          <w:numId w:val="12"/>
        </w:numPr>
        <w:spacing w:after="0" w:line="240" w:lineRule="auto"/>
        <w:ind w:left="0" w:firstLine="567"/>
        <w:jc w:val="both"/>
        <w:rPr>
          <w:szCs w:val="24"/>
        </w:rPr>
      </w:pPr>
      <w:r w:rsidRPr="0056392E">
        <w:rPr>
          <w:szCs w:val="24"/>
        </w:rPr>
        <w:t>розвиток мистецьких здібностей, здатності самовираження й керування власними емоційними станами через мистецтво та різні види художньої творчості;</w:t>
      </w:r>
    </w:p>
    <w:p w14:paraId="0B897C15" w14:textId="77777777" w:rsidR="00941951" w:rsidRPr="0056392E" w:rsidRDefault="00941951" w:rsidP="00941951">
      <w:pPr>
        <w:pStyle w:val="a9"/>
        <w:widowControl/>
        <w:numPr>
          <w:ilvl w:val="0"/>
          <w:numId w:val="12"/>
        </w:numPr>
        <w:spacing w:after="0" w:line="240" w:lineRule="auto"/>
        <w:ind w:left="0" w:firstLine="567"/>
        <w:jc w:val="both"/>
        <w:rPr>
          <w:szCs w:val="24"/>
        </w:rPr>
      </w:pPr>
      <w:r w:rsidRPr="0056392E">
        <w:rPr>
          <w:szCs w:val="24"/>
        </w:rPr>
        <w:t>формування здатності встановлювати асоціації між видами мистецтва; між мистецтвом і явищами довкілля;</w:t>
      </w:r>
    </w:p>
    <w:p w14:paraId="3469FA63" w14:textId="77777777" w:rsidR="00941951" w:rsidRPr="0056392E" w:rsidRDefault="00941951" w:rsidP="00941951">
      <w:pPr>
        <w:pStyle w:val="a9"/>
        <w:widowControl/>
        <w:numPr>
          <w:ilvl w:val="0"/>
          <w:numId w:val="12"/>
        </w:numPr>
        <w:spacing w:after="0" w:line="240" w:lineRule="auto"/>
        <w:ind w:left="0" w:firstLine="567"/>
        <w:jc w:val="both"/>
        <w:rPr>
          <w:szCs w:val="24"/>
        </w:rPr>
      </w:pPr>
      <w:r w:rsidRPr="0056392E">
        <w:rPr>
          <w:szCs w:val="24"/>
        </w:rPr>
        <w:t>досягнення усвідомлення значення мистецтва в житті людини;</w:t>
      </w:r>
    </w:p>
    <w:p w14:paraId="60B769C0" w14:textId="77777777" w:rsidR="00941951" w:rsidRPr="0056392E" w:rsidRDefault="00941951" w:rsidP="00941951">
      <w:pPr>
        <w:pStyle w:val="a9"/>
        <w:widowControl/>
        <w:numPr>
          <w:ilvl w:val="0"/>
          <w:numId w:val="12"/>
        </w:numPr>
        <w:spacing w:after="0" w:line="240" w:lineRule="auto"/>
        <w:ind w:left="0" w:firstLine="567"/>
        <w:jc w:val="both"/>
        <w:rPr>
          <w:szCs w:val="24"/>
        </w:rPr>
      </w:pPr>
      <w:r w:rsidRPr="0056392E">
        <w:rPr>
          <w:szCs w:val="24"/>
        </w:rPr>
        <w:t>виховання культури глядача-слухача;</w:t>
      </w:r>
    </w:p>
    <w:p w14:paraId="7760D705" w14:textId="77777777" w:rsidR="00941951" w:rsidRPr="0056392E" w:rsidRDefault="00941951" w:rsidP="00941951">
      <w:pPr>
        <w:pStyle w:val="a9"/>
        <w:widowControl/>
        <w:numPr>
          <w:ilvl w:val="0"/>
          <w:numId w:val="12"/>
        </w:numPr>
        <w:spacing w:after="120" w:line="240" w:lineRule="auto"/>
        <w:ind w:left="0" w:firstLine="567"/>
        <w:jc w:val="both"/>
        <w:rPr>
          <w:szCs w:val="24"/>
        </w:rPr>
      </w:pPr>
      <w:r w:rsidRPr="0056392E">
        <w:rPr>
          <w:szCs w:val="24"/>
        </w:rPr>
        <w:t>формування здатності об’єктивно оцінювати творчі здобутки свої та інших.</w:t>
      </w:r>
    </w:p>
    <w:p w14:paraId="5925C6B6" w14:textId="77777777" w:rsidR="00941951" w:rsidRDefault="00941951" w:rsidP="00941951">
      <w:pPr>
        <w:pStyle w:val="a9"/>
        <w:widowControl/>
        <w:spacing w:after="120" w:line="240" w:lineRule="auto"/>
        <w:ind w:firstLine="567"/>
        <w:jc w:val="both"/>
        <w:rPr>
          <w:szCs w:val="24"/>
        </w:rPr>
      </w:pPr>
      <w:r w:rsidRPr="0056392E">
        <w:rPr>
          <w:szCs w:val="24"/>
        </w:rPr>
        <w:t>Реалізація поставленої мети і завдань здійсн</w:t>
      </w:r>
      <w:r>
        <w:rPr>
          <w:szCs w:val="24"/>
        </w:rPr>
        <w:t>юється за змістовими лініями: «Х</w:t>
      </w:r>
      <w:r w:rsidRPr="0056392E">
        <w:rPr>
          <w:szCs w:val="24"/>
        </w:rPr>
        <w:t>удожньо-тв</w:t>
      </w:r>
      <w:r>
        <w:rPr>
          <w:szCs w:val="24"/>
        </w:rPr>
        <w:t>орча діяльність», «С</w:t>
      </w:r>
      <w:r w:rsidRPr="0056392E">
        <w:rPr>
          <w:szCs w:val="24"/>
        </w:rPr>
        <w:t>приймання</w:t>
      </w:r>
      <w:r>
        <w:rPr>
          <w:szCs w:val="24"/>
        </w:rPr>
        <w:t xml:space="preserve"> та інтерпретація мистецтва», «К</w:t>
      </w:r>
      <w:r w:rsidRPr="0056392E">
        <w:rPr>
          <w:szCs w:val="24"/>
        </w:rPr>
        <w:t>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14:paraId="1945238A" w14:textId="77777777" w:rsidR="00941951" w:rsidRDefault="00941951" w:rsidP="00941951">
      <w:pPr>
        <w:pStyle w:val="a9"/>
        <w:widowControl/>
        <w:spacing w:after="120" w:line="240" w:lineRule="auto"/>
        <w:ind w:firstLine="567"/>
        <w:jc w:val="both"/>
      </w:pPr>
      <w:r>
        <w:t xml:space="preserve">Змістова лінія «Художньо-творча діяльність» націлює на розвиток креативності та мистецьких здібностей учнів через практичне освоєння основ  художньої мови різних видів мистецтва та способів художньо-творчого самовираження. Ця змістова лінія реалізується через формування в учнів умінь застосовувати різні виразні засоби творення художніх образів, </w:t>
      </w:r>
      <w:proofErr w:type="spellStart"/>
      <w:r>
        <w:t>імпровізування</w:t>
      </w:r>
      <w:proofErr w:type="spellEnd"/>
      <w:r>
        <w:t xml:space="preserve"> та естетичного перетворення довкілля. </w:t>
      </w:r>
    </w:p>
    <w:p w14:paraId="0C711C6F" w14:textId="77777777" w:rsidR="00941951" w:rsidRDefault="00941951" w:rsidP="00941951">
      <w:pPr>
        <w:pStyle w:val="a9"/>
        <w:widowControl/>
        <w:spacing w:after="120" w:line="240" w:lineRule="auto"/>
        <w:ind w:firstLine="567"/>
        <w:jc w:val="both"/>
      </w:pPr>
      <w:r>
        <w:t xml:space="preserve">Змістова лінія «Сприймання та інтерпретація мистецтва» спрямована на пізнання цінностей, що відображають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w:t>
      </w:r>
    </w:p>
    <w:p w14:paraId="6A5C83BF" w14:textId="77777777" w:rsidR="00941951" w:rsidRPr="0056392E" w:rsidRDefault="00941951" w:rsidP="00941951">
      <w:pPr>
        <w:pStyle w:val="a9"/>
        <w:widowControl/>
        <w:spacing w:after="120" w:line="240" w:lineRule="auto"/>
        <w:ind w:firstLine="567"/>
        <w:jc w:val="both"/>
        <w:rPr>
          <w:szCs w:val="24"/>
        </w:rPr>
      </w:pPr>
      <w:r>
        <w:t xml:space="preserve">Змістова лінія «Комунікація через мистецтво» націлена на соціалізацію учнів через мистецтво, усвідомлення ними свого «Я» (своїх мистецьких досягнень і можливостей); </w:t>
      </w:r>
      <w:r>
        <w:lastRenderedPageBreak/>
        <w:t>передбачає формування в учнів умінь презентувати себе і свої досягнення, критично їх оцінювати, взаємодіяти з іншими через мистецтво у середовищі,зокрема у різних культурно-мистецьких заходах, обговореннях тощо, а також формування уявлень про можливість і способи регулювати свій емоційний стан завдяки мистецтву</w:t>
      </w:r>
    </w:p>
    <w:p w14:paraId="7A3723C7" w14:textId="77777777" w:rsidR="00941951" w:rsidRPr="0056392E" w:rsidRDefault="00941951" w:rsidP="00941951">
      <w:pPr>
        <w:pStyle w:val="a9"/>
        <w:widowControl/>
        <w:spacing w:after="0" w:line="240" w:lineRule="auto"/>
        <w:jc w:val="center"/>
        <w:rPr>
          <w:szCs w:val="24"/>
        </w:rPr>
      </w:pPr>
      <w:r w:rsidRPr="0056392E">
        <w:rPr>
          <w:rStyle w:val="a4"/>
          <w:rFonts w:eastAsiaTheme="majorEastAsia"/>
          <w:szCs w:val="24"/>
        </w:rPr>
        <w:t>Фізкультурна освітня галузь</w:t>
      </w:r>
    </w:p>
    <w:p w14:paraId="306490FD" w14:textId="77777777" w:rsidR="00941951" w:rsidRPr="0056392E" w:rsidRDefault="00941951" w:rsidP="00941951">
      <w:pPr>
        <w:pStyle w:val="a9"/>
        <w:widowControl/>
        <w:spacing w:after="0" w:line="240" w:lineRule="auto"/>
        <w:jc w:val="center"/>
        <w:rPr>
          <w:szCs w:val="24"/>
        </w:rPr>
      </w:pPr>
      <w:r w:rsidRPr="0056392E">
        <w:rPr>
          <w:rStyle w:val="a4"/>
          <w:rFonts w:eastAsiaTheme="majorEastAsia"/>
          <w:szCs w:val="24"/>
        </w:rPr>
        <w:t>Фізична культура</w:t>
      </w:r>
    </w:p>
    <w:p w14:paraId="1D1B11F4" w14:textId="77777777" w:rsidR="00941951" w:rsidRPr="0056392E" w:rsidRDefault="00941951" w:rsidP="00941951">
      <w:pPr>
        <w:pStyle w:val="a9"/>
        <w:widowControl/>
        <w:spacing w:after="120" w:line="240" w:lineRule="auto"/>
        <w:ind w:firstLine="567"/>
        <w:jc w:val="both"/>
        <w:rPr>
          <w:szCs w:val="24"/>
        </w:rPr>
      </w:pPr>
      <w:r w:rsidRPr="0056392E">
        <w:rPr>
          <w:szCs w:val="24"/>
        </w:rPr>
        <w:t xml:space="preserve">Метою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w:t>
      </w:r>
      <w:proofErr w:type="spellStart"/>
      <w:r w:rsidRPr="0056392E">
        <w:rPr>
          <w:szCs w:val="24"/>
        </w:rPr>
        <w:t>компетентностей</w:t>
      </w:r>
      <w:proofErr w:type="spellEnd"/>
      <w:r w:rsidRPr="0056392E">
        <w:rPr>
          <w:szCs w:val="24"/>
        </w:rPr>
        <w:t>,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14:paraId="328C8187" w14:textId="77777777" w:rsidR="00941951" w:rsidRPr="0056392E" w:rsidRDefault="00941951" w:rsidP="00941951">
      <w:pPr>
        <w:pStyle w:val="a9"/>
        <w:widowControl/>
        <w:spacing w:after="0" w:line="240" w:lineRule="auto"/>
        <w:ind w:firstLine="567"/>
        <w:jc w:val="both"/>
        <w:rPr>
          <w:szCs w:val="24"/>
        </w:rPr>
      </w:pPr>
      <w:r w:rsidRPr="0056392E">
        <w:rPr>
          <w:szCs w:val="24"/>
        </w:rPr>
        <w:t>Досягнення поставленої мети передбачає виконання таких завдань:</w:t>
      </w:r>
    </w:p>
    <w:p w14:paraId="5351E13F" w14:textId="77777777" w:rsidR="00941951" w:rsidRPr="0056392E" w:rsidRDefault="00941951" w:rsidP="00941951">
      <w:pPr>
        <w:pStyle w:val="a9"/>
        <w:widowControl/>
        <w:numPr>
          <w:ilvl w:val="0"/>
          <w:numId w:val="13"/>
        </w:numPr>
        <w:spacing w:after="0" w:line="240" w:lineRule="auto"/>
        <w:ind w:left="0" w:firstLine="567"/>
        <w:jc w:val="both"/>
        <w:rPr>
          <w:szCs w:val="24"/>
        </w:rPr>
      </w:pPr>
      <w:r w:rsidRPr="0056392E">
        <w:rPr>
          <w:szCs w:val="24"/>
        </w:rPr>
        <w:t>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14:paraId="073B197D" w14:textId="77777777" w:rsidR="00941951" w:rsidRPr="0056392E" w:rsidRDefault="00941951" w:rsidP="00941951">
      <w:pPr>
        <w:pStyle w:val="a9"/>
        <w:widowControl/>
        <w:numPr>
          <w:ilvl w:val="0"/>
          <w:numId w:val="13"/>
        </w:numPr>
        <w:spacing w:after="0" w:line="240" w:lineRule="auto"/>
        <w:ind w:left="0" w:firstLine="567"/>
        <w:jc w:val="both"/>
        <w:rPr>
          <w:szCs w:val="24"/>
        </w:rPr>
      </w:pPr>
      <w:r w:rsidRPr="0056392E">
        <w:rPr>
          <w:szCs w:val="24"/>
        </w:rPr>
        <w:t>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w:t>
      </w:r>
    </w:p>
    <w:p w14:paraId="014D7D99" w14:textId="77777777" w:rsidR="00941951" w:rsidRPr="0056392E" w:rsidRDefault="00941951" w:rsidP="00941951">
      <w:pPr>
        <w:pStyle w:val="a9"/>
        <w:widowControl/>
        <w:numPr>
          <w:ilvl w:val="0"/>
          <w:numId w:val="13"/>
        </w:numPr>
        <w:spacing w:after="0" w:line="240" w:lineRule="auto"/>
        <w:ind w:left="0" w:firstLine="567"/>
        <w:jc w:val="both"/>
        <w:rPr>
          <w:szCs w:val="24"/>
        </w:rPr>
      </w:pPr>
      <w:r w:rsidRPr="0056392E">
        <w:rPr>
          <w:szCs w:val="24"/>
        </w:rPr>
        <w:t>розвиток в молодших школярів здатності встановлювати причинно-наслідкові зв’язки позитивних та негативних чинників щодо стану свого здоров’я та фізичного розвитку;</w:t>
      </w:r>
    </w:p>
    <w:p w14:paraId="14D7F801" w14:textId="77777777" w:rsidR="00941951" w:rsidRPr="0056392E" w:rsidRDefault="00941951" w:rsidP="00941951">
      <w:pPr>
        <w:pStyle w:val="a9"/>
        <w:widowControl/>
        <w:numPr>
          <w:ilvl w:val="0"/>
          <w:numId w:val="13"/>
        </w:numPr>
        <w:spacing w:after="0" w:line="240" w:lineRule="auto"/>
        <w:ind w:left="0" w:firstLine="567"/>
        <w:jc w:val="both"/>
        <w:rPr>
          <w:szCs w:val="24"/>
        </w:rPr>
      </w:pPr>
      <w:r w:rsidRPr="0056392E">
        <w:rPr>
          <w:szCs w:val="24"/>
        </w:rPr>
        <w:t>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w:t>
      </w:r>
    </w:p>
    <w:p w14:paraId="3C51F24A" w14:textId="77777777" w:rsidR="00941951" w:rsidRPr="0056392E" w:rsidRDefault="00941951" w:rsidP="00941951">
      <w:pPr>
        <w:pStyle w:val="a9"/>
        <w:widowControl/>
        <w:numPr>
          <w:ilvl w:val="0"/>
          <w:numId w:val="13"/>
        </w:numPr>
        <w:spacing w:after="0" w:line="240" w:lineRule="auto"/>
        <w:ind w:left="0" w:firstLine="567"/>
        <w:jc w:val="both"/>
        <w:rPr>
          <w:szCs w:val="24"/>
        </w:rPr>
      </w:pPr>
      <w:r w:rsidRPr="0056392E">
        <w:rPr>
          <w:szCs w:val="24"/>
        </w:rPr>
        <w:t>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w:t>
      </w:r>
    </w:p>
    <w:p w14:paraId="2EC8E181" w14:textId="77777777" w:rsidR="00941951" w:rsidRPr="0056392E" w:rsidRDefault="00941951" w:rsidP="00941951">
      <w:pPr>
        <w:pStyle w:val="a9"/>
        <w:widowControl/>
        <w:numPr>
          <w:ilvl w:val="0"/>
          <w:numId w:val="13"/>
        </w:numPr>
        <w:spacing w:after="0" w:line="240" w:lineRule="auto"/>
        <w:ind w:left="0" w:firstLine="567"/>
        <w:jc w:val="both"/>
        <w:rPr>
          <w:szCs w:val="24"/>
        </w:rPr>
      </w:pPr>
      <w:r w:rsidRPr="0056392E">
        <w:rPr>
          <w:szCs w:val="24"/>
        </w:rPr>
        <w:t xml:space="preserve">розвиток в молодших школярів здатності використовувати навички самоконтролю і </w:t>
      </w:r>
      <w:proofErr w:type="spellStart"/>
      <w:r w:rsidRPr="0056392E">
        <w:rPr>
          <w:szCs w:val="24"/>
        </w:rPr>
        <w:t>самооцінювання</w:t>
      </w:r>
      <w:proofErr w:type="spellEnd"/>
      <w:r w:rsidRPr="0056392E">
        <w:rPr>
          <w:szCs w:val="24"/>
        </w:rPr>
        <w:t xml:space="preserve"> свого фізичного стану, дотримуватися санітарно-гігієнічних правил та безпечної поведінки в процесі фізкультурно-оздоровчої діяльності;</w:t>
      </w:r>
    </w:p>
    <w:p w14:paraId="6B7FE123" w14:textId="77777777" w:rsidR="00941951" w:rsidRPr="0056392E" w:rsidRDefault="00941951" w:rsidP="00941951">
      <w:pPr>
        <w:pStyle w:val="a9"/>
        <w:widowControl/>
        <w:numPr>
          <w:ilvl w:val="0"/>
          <w:numId w:val="13"/>
        </w:numPr>
        <w:spacing w:after="0" w:line="240" w:lineRule="auto"/>
        <w:ind w:left="0" w:firstLine="567"/>
        <w:jc w:val="both"/>
        <w:rPr>
          <w:szCs w:val="24"/>
        </w:rPr>
      </w:pPr>
      <w:r w:rsidRPr="0056392E">
        <w:rPr>
          <w:szCs w:val="24"/>
        </w:rPr>
        <w:t>розвиток в учнів здатності спілкуватися і 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w:t>
      </w:r>
    </w:p>
    <w:p w14:paraId="23ECDC4D" w14:textId="77777777" w:rsidR="00941951" w:rsidRPr="0056392E" w:rsidRDefault="00941951" w:rsidP="00941951">
      <w:pPr>
        <w:pStyle w:val="a9"/>
        <w:widowControl/>
        <w:numPr>
          <w:ilvl w:val="0"/>
          <w:numId w:val="13"/>
        </w:numPr>
        <w:spacing w:after="120" w:line="240" w:lineRule="auto"/>
        <w:ind w:left="0" w:firstLine="567"/>
        <w:jc w:val="both"/>
        <w:rPr>
          <w:szCs w:val="24"/>
        </w:rPr>
      </w:pPr>
      <w:r w:rsidRPr="0056392E">
        <w:rPr>
          <w:szCs w:val="24"/>
        </w:rPr>
        <w:t>виховання в молодших школярів емоційно-ціннісного 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 правилами безпечної і чесної гри, уміння боротися, вигравати і програвати; формування зацікавленості досягненнями українських спортсменів на Олімпійських іграх та інших спортивних змаганнях.</w:t>
      </w:r>
    </w:p>
    <w:p w14:paraId="50CC2EB1" w14:textId="77777777" w:rsidR="00941951" w:rsidRDefault="00941951" w:rsidP="00941951">
      <w:pPr>
        <w:pStyle w:val="a9"/>
        <w:widowControl/>
        <w:spacing w:after="120" w:line="240" w:lineRule="auto"/>
        <w:ind w:firstLine="567"/>
        <w:jc w:val="both"/>
        <w:rPr>
          <w:szCs w:val="24"/>
        </w:rPr>
      </w:pPr>
      <w:r w:rsidRPr="0056392E">
        <w:rPr>
          <w:szCs w:val="24"/>
        </w:rPr>
        <w:t>Зазначена мета і завдання реалізуються за такими змістовими лініями: «Рухова діяльність», «Ігрова та змагальна діяльність».</w:t>
      </w:r>
    </w:p>
    <w:p w14:paraId="44282965" w14:textId="77777777" w:rsidR="00941951" w:rsidRDefault="00941951" w:rsidP="00941951">
      <w:pPr>
        <w:pStyle w:val="a9"/>
        <w:widowControl/>
        <w:spacing w:after="120" w:line="240" w:lineRule="auto"/>
        <w:ind w:firstLine="567"/>
        <w:jc w:val="both"/>
      </w:pPr>
      <w:r>
        <w:t xml:space="preserve">Змістова лінія «Рухова діяльність» передбачає формування в молодших школярів уявлення про фізичну культуру як сукупність різноманітних фізичних вправ, способів рухової та ігрової діяльності, спрямованих на фізичний розвиток, 64 зміцнення здоров’я та формування в молодших школярів умінь і навичок володіння різними способами рухової діяльності; здатності виконання вправ основної гімнастики, організуючих вправ, елементів акробатики, вправ корегувальної спрямованості та тих, що пов’язані з незвичним положенням тіла у просторі, ходьбою, бігом, танцювальними кроками, лазінням і </w:t>
      </w:r>
      <w:proofErr w:type="spellStart"/>
      <w:r>
        <w:t>перелізанням</w:t>
      </w:r>
      <w:proofErr w:type="spellEnd"/>
      <w:r>
        <w:t>, стрибками; навичок володіння м’ячем; розвиток фізичних якостей; формування правильної постави й профілактику плоскостопості.</w:t>
      </w:r>
    </w:p>
    <w:p w14:paraId="53C8F383" w14:textId="77777777" w:rsidR="00941951" w:rsidRDefault="00941951" w:rsidP="00941951">
      <w:pPr>
        <w:pStyle w:val="a9"/>
        <w:widowControl/>
        <w:spacing w:after="120" w:line="240" w:lineRule="auto"/>
        <w:ind w:firstLine="567"/>
        <w:jc w:val="both"/>
        <w:rPr>
          <w:szCs w:val="24"/>
        </w:rPr>
      </w:pPr>
      <w:r>
        <w:t xml:space="preserve">Змістова лінія «Ігрова та змагальна діяльність» передбачає виховання в молодших школярів ініціативності, активності та відповідальності у процесі рухливих і спортивних ігор за спрощеними правилами; забезпечення усвідомлення важливості співпраці під час ігрових ситуацій; формування уміння боротися, здобувати чесну перемогу та з гідністю сприймати поразку, контролювати свої емоції, організовувати свій час і мобілізувати ресурси, оцінювати </w:t>
      </w:r>
      <w:r>
        <w:lastRenderedPageBreak/>
        <w:t>власні можливості в процесі ігрової та змагальної діяльності, виконувати різні ролі в ігрових ситуаціях, відповідати за власні рішення користуватися власними перевагами і визнавати недоліки в тактичних діях у різних видах спорту, планувати та реалізувати спортивні проекти (турніри, змагання тощо); формування в молодших школярів умінь і навичок виконання естафет.</w:t>
      </w:r>
    </w:p>
    <w:p w14:paraId="5F32D10A" w14:textId="2C0FD68E" w:rsidR="00941951" w:rsidRPr="001004D3" w:rsidRDefault="00DC356E" w:rsidP="00941951">
      <w:pPr>
        <w:pStyle w:val="a9"/>
        <w:widowControl/>
        <w:spacing w:after="120" w:line="240" w:lineRule="auto"/>
        <w:jc w:val="center"/>
        <w:rPr>
          <w:iCs/>
          <w:szCs w:val="24"/>
        </w:rPr>
      </w:pPr>
      <w:r>
        <w:rPr>
          <w:rStyle w:val="a4"/>
          <w:rFonts w:eastAsiaTheme="majorEastAsia"/>
          <w:iCs/>
          <w:szCs w:val="24"/>
        </w:rPr>
        <w:t xml:space="preserve">5. </w:t>
      </w:r>
      <w:r w:rsidR="00941951" w:rsidRPr="001004D3">
        <w:rPr>
          <w:rStyle w:val="a4"/>
          <w:rFonts w:eastAsiaTheme="majorEastAsia"/>
          <w:iCs/>
          <w:szCs w:val="24"/>
        </w:rPr>
        <w:t xml:space="preserve"> </w:t>
      </w:r>
      <w:r w:rsidR="00266201">
        <w:rPr>
          <w:rStyle w:val="a4"/>
          <w:rFonts w:eastAsiaTheme="majorEastAsia"/>
          <w:iCs/>
          <w:szCs w:val="24"/>
        </w:rPr>
        <w:t xml:space="preserve">Очікувані результати </w:t>
      </w:r>
      <w:r w:rsidR="00941951" w:rsidRPr="001004D3">
        <w:rPr>
          <w:rStyle w:val="a4"/>
          <w:rFonts w:eastAsiaTheme="majorEastAsia"/>
          <w:iCs/>
          <w:szCs w:val="24"/>
        </w:rPr>
        <w:t xml:space="preserve"> навчання </w:t>
      </w:r>
    </w:p>
    <w:p w14:paraId="3B8A4E6A" w14:textId="77777777" w:rsidR="00941951" w:rsidRDefault="00941951" w:rsidP="00941951">
      <w:pPr>
        <w:pStyle w:val="a9"/>
        <w:widowControl/>
        <w:spacing w:after="120" w:line="240" w:lineRule="auto"/>
        <w:ind w:firstLine="567"/>
        <w:jc w:val="both"/>
      </w:pPr>
      <w:r w:rsidRPr="0056392E">
        <w:rPr>
          <w:szCs w:val="24"/>
        </w:rPr>
        <w:t>Відповідно до мети та загальних цілей, окреслених у Державному стандарті, визначено завдання, які м</w:t>
      </w:r>
      <w:r>
        <w:rPr>
          <w:szCs w:val="24"/>
        </w:rPr>
        <w:t>ає реалізувати вчитель</w:t>
      </w:r>
      <w:r w:rsidRPr="0056392E">
        <w:rPr>
          <w:szCs w:val="24"/>
        </w:rPr>
        <w:t xml:space="preserve"> у рамках кожної освітньої галузі.</w:t>
      </w:r>
      <w:r w:rsidRPr="001004D3">
        <w:t xml:space="preserve"> </w:t>
      </w:r>
      <w:r>
        <w:t>Очікувані результати навчання здобувачів освіти подано в навчальних програмах.</w:t>
      </w:r>
    </w:p>
    <w:p w14:paraId="43EF13EC" w14:textId="77777777" w:rsidR="00941951" w:rsidRPr="0056392E" w:rsidRDefault="00941951" w:rsidP="00941951">
      <w:pPr>
        <w:pStyle w:val="a9"/>
        <w:widowControl/>
        <w:spacing w:after="120" w:line="240" w:lineRule="auto"/>
        <w:ind w:firstLine="567"/>
        <w:jc w:val="both"/>
        <w:rPr>
          <w:szCs w:val="24"/>
        </w:rPr>
      </w:pPr>
      <w:r w:rsidRPr="0056392E">
        <w:rPr>
          <w:szCs w:val="24"/>
        </w:rPr>
        <w:t xml:space="preserve">Зміст програми має потенціал для формування у здобувачів таких ключових </w:t>
      </w:r>
      <w:proofErr w:type="spellStart"/>
      <w:r w:rsidRPr="0056392E">
        <w:rPr>
          <w:szCs w:val="24"/>
        </w:rPr>
        <w:t>компетентностей</w:t>
      </w:r>
      <w:proofErr w:type="spellEnd"/>
      <w:r w:rsidRPr="0056392E">
        <w:rPr>
          <w:szCs w:val="24"/>
        </w:rPr>
        <w:t>:</w:t>
      </w:r>
    </w:p>
    <w:p w14:paraId="45DC0F4A" w14:textId="77777777" w:rsidR="00941951" w:rsidRPr="0056392E" w:rsidRDefault="00941951" w:rsidP="00941951">
      <w:pPr>
        <w:pStyle w:val="a9"/>
        <w:widowControl/>
        <w:spacing w:after="120" w:line="240" w:lineRule="auto"/>
        <w:ind w:firstLine="567"/>
        <w:jc w:val="both"/>
        <w:rPr>
          <w:szCs w:val="24"/>
        </w:rPr>
      </w:pPr>
      <w:r w:rsidRPr="0056392E">
        <w:rPr>
          <w:szCs w:val="24"/>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26435975" w14:textId="77777777" w:rsidR="00941951" w:rsidRPr="0056392E" w:rsidRDefault="00941951" w:rsidP="00941951">
      <w:pPr>
        <w:pStyle w:val="a9"/>
        <w:widowControl/>
        <w:spacing w:after="120" w:line="240" w:lineRule="auto"/>
        <w:ind w:firstLine="567"/>
        <w:jc w:val="both"/>
        <w:rPr>
          <w:szCs w:val="24"/>
        </w:rPr>
      </w:pPr>
      <w:r w:rsidRPr="0056392E">
        <w:rPr>
          <w:szCs w:val="24"/>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00CBB39A" w14:textId="77777777" w:rsidR="00941951" w:rsidRPr="0056392E" w:rsidRDefault="00941951" w:rsidP="00941951">
      <w:pPr>
        <w:pStyle w:val="a9"/>
        <w:widowControl/>
        <w:spacing w:after="120" w:line="240" w:lineRule="auto"/>
        <w:ind w:firstLine="567"/>
        <w:jc w:val="both"/>
        <w:rPr>
          <w:szCs w:val="24"/>
        </w:rPr>
      </w:pPr>
      <w:r w:rsidRPr="0056392E">
        <w:rPr>
          <w:szCs w:val="24"/>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21B5C31C" w14:textId="77777777" w:rsidR="00941951" w:rsidRPr="0056392E" w:rsidRDefault="00941951" w:rsidP="00941951">
      <w:pPr>
        <w:pStyle w:val="a9"/>
        <w:widowControl/>
        <w:spacing w:after="120" w:line="240" w:lineRule="auto"/>
        <w:ind w:firstLine="567"/>
        <w:jc w:val="both"/>
        <w:rPr>
          <w:szCs w:val="24"/>
        </w:rPr>
      </w:pPr>
      <w:r w:rsidRPr="0056392E">
        <w:rPr>
          <w:szCs w:val="24"/>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550ACA6F" w14:textId="77777777" w:rsidR="00941951" w:rsidRPr="0056392E" w:rsidRDefault="00941951" w:rsidP="00941951">
      <w:pPr>
        <w:pStyle w:val="a9"/>
        <w:widowControl/>
        <w:spacing w:after="120" w:line="240" w:lineRule="auto"/>
        <w:ind w:firstLine="567"/>
        <w:jc w:val="both"/>
        <w:rPr>
          <w:szCs w:val="24"/>
        </w:rPr>
      </w:pPr>
      <w:r w:rsidRPr="0056392E">
        <w:rPr>
          <w:szCs w:val="24"/>
        </w:rPr>
        <w:t xml:space="preserve">5) </w:t>
      </w:r>
      <w:proofErr w:type="spellStart"/>
      <w:r w:rsidRPr="0056392E">
        <w:rPr>
          <w:szCs w:val="24"/>
        </w:rPr>
        <w:t>інноваційність</w:t>
      </w:r>
      <w:proofErr w:type="spellEnd"/>
      <w:r w:rsidRPr="0056392E">
        <w:rPr>
          <w:szCs w:val="24"/>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56392E">
        <w:rPr>
          <w:szCs w:val="24"/>
        </w:rPr>
        <w:t>компетентнісного</w:t>
      </w:r>
      <w:proofErr w:type="spellEnd"/>
      <w:r w:rsidRPr="0056392E">
        <w:rPr>
          <w:szCs w:val="24"/>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1A04F1AF" w14:textId="77777777" w:rsidR="00941951" w:rsidRPr="0056392E" w:rsidRDefault="00941951" w:rsidP="00941951">
      <w:pPr>
        <w:pStyle w:val="a9"/>
        <w:widowControl/>
        <w:spacing w:after="120" w:line="240" w:lineRule="auto"/>
        <w:ind w:firstLine="567"/>
        <w:jc w:val="both"/>
        <w:rPr>
          <w:szCs w:val="24"/>
        </w:rPr>
      </w:pPr>
      <w:r w:rsidRPr="0056392E">
        <w:rPr>
          <w:szCs w:val="24"/>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4AB89134" w14:textId="77777777" w:rsidR="00941951" w:rsidRPr="0056392E" w:rsidRDefault="00941951" w:rsidP="00941951">
      <w:pPr>
        <w:pStyle w:val="a9"/>
        <w:widowControl/>
        <w:spacing w:after="120" w:line="240" w:lineRule="auto"/>
        <w:ind w:firstLine="567"/>
        <w:jc w:val="both"/>
        <w:rPr>
          <w:szCs w:val="24"/>
        </w:rPr>
      </w:pPr>
      <w:r w:rsidRPr="0056392E">
        <w:rPr>
          <w:szCs w:val="24"/>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25A74E6F" w14:textId="77777777" w:rsidR="00941951" w:rsidRPr="0056392E" w:rsidRDefault="00941951" w:rsidP="00941951">
      <w:pPr>
        <w:pStyle w:val="a9"/>
        <w:widowControl/>
        <w:spacing w:after="120" w:line="240" w:lineRule="auto"/>
        <w:ind w:firstLine="567"/>
        <w:jc w:val="both"/>
        <w:rPr>
          <w:szCs w:val="24"/>
        </w:rPr>
      </w:pPr>
      <w:r w:rsidRPr="0056392E">
        <w:rPr>
          <w:szCs w:val="24"/>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1E78CA4C" w14:textId="77777777" w:rsidR="00941951" w:rsidRPr="0056392E" w:rsidRDefault="00941951" w:rsidP="00941951">
      <w:pPr>
        <w:pStyle w:val="a9"/>
        <w:widowControl/>
        <w:spacing w:after="120" w:line="240" w:lineRule="auto"/>
        <w:ind w:firstLine="567"/>
        <w:jc w:val="both"/>
        <w:rPr>
          <w:szCs w:val="24"/>
        </w:rPr>
      </w:pPr>
      <w:r w:rsidRPr="0056392E">
        <w:rPr>
          <w:szCs w:val="24"/>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w:t>
      </w:r>
      <w:r w:rsidRPr="0056392E">
        <w:rPr>
          <w:szCs w:val="24"/>
        </w:rPr>
        <w:lastRenderedPageBreak/>
        <w:t>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3 здоров’я і збереження здоров’я інших людей, дотримання здорового способу життя;</w:t>
      </w:r>
    </w:p>
    <w:p w14:paraId="1AF59483" w14:textId="77777777" w:rsidR="00941951" w:rsidRPr="0056392E" w:rsidRDefault="00941951" w:rsidP="00941951">
      <w:pPr>
        <w:pStyle w:val="a9"/>
        <w:widowControl/>
        <w:spacing w:after="120" w:line="240" w:lineRule="auto"/>
        <w:ind w:firstLine="567"/>
        <w:jc w:val="both"/>
        <w:rPr>
          <w:szCs w:val="24"/>
        </w:rPr>
      </w:pPr>
      <w:r w:rsidRPr="0056392E">
        <w:rPr>
          <w:szCs w:val="24"/>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5A4F2354" w14:textId="77777777" w:rsidR="00941951" w:rsidRPr="0056392E" w:rsidRDefault="00941951" w:rsidP="00941951">
      <w:pPr>
        <w:pStyle w:val="a9"/>
        <w:widowControl/>
        <w:spacing w:after="120" w:line="240" w:lineRule="auto"/>
        <w:ind w:firstLine="567"/>
        <w:jc w:val="both"/>
        <w:rPr>
          <w:szCs w:val="24"/>
        </w:rPr>
      </w:pPr>
      <w:r w:rsidRPr="0056392E">
        <w:rPr>
          <w:szCs w:val="24"/>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290B4122" w14:textId="77777777" w:rsidR="00941951" w:rsidRDefault="00941951" w:rsidP="00941951">
      <w:pPr>
        <w:pStyle w:val="a9"/>
        <w:widowControl/>
        <w:spacing w:after="120" w:line="240" w:lineRule="auto"/>
        <w:ind w:firstLine="567"/>
        <w:jc w:val="both"/>
        <w:rPr>
          <w:szCs w:val="24"/>
        </w:rPr>
      </w:pPr>
      <w:r w:rsidRPr="0056392E">
        <w:rPr>
          <w:szCs w:val="24"/>
        </w:rPr>
        <w:t xml:space="preserve">Спільними для всіх ключових </w:t>
      </w:r>
      <w:proofErr w:type="spellStart"/>
      <w:r w:rsidRPr="0056392E">
        <w:rPr>
          <w:szCs w:val="24"/>
        </w:rPr>
        <w:t>компетентностей</w:t>
      </w:r>
      <w:proofErr w:type="spellEnd"/>
      <w:r w:rsidRPr="0056392E">
        <w:rPr>
          <w:szCs w:val="24"/>
        </w:rP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14:paraId="1A7D66F7" w14:textId="39D87DD8" w:rsidR="00AE440D" w:rsidRPr="001129A9" w:rsidRDefault="00DC356E" w:rsidP="00AE440D">
      <w:pPr>
        <w:pStyle w:val="a9"/>
        <w:widowControl/>
        <w:spacing w:after="120" w:line="240" w:lineRule="auto"/>
        <w:ind w:firstLine="567"/>
        <w:jc w:val="center"/>
        <w:rPr>
          <w:b/>
          <w:szCs w:val="24"/>
        </w:rPr>
      </w:pPr>
      <w:r>
        <w:rPr>
          <w:b/>
          <w:szCs w:val="24"/>
        </w:rPr>
        <w:t xml:space="preserve">6. </w:t>
      </w:r>
      <w:r w:rsidR="00AE440D" w:rsidRPr="001129A9">
        <w:rPr>
          <w:b/>
          <w:szCs w:val="24"/>
        </w:rPr>
        <w:t>Перелік типових навчальних планів та типових програм</w:t>
      </w:r>
    </w:p>
    <w:p w14:paraId="57E3D324" w14:textId="77777777" w:rsidR="00AE440D" w:rsidRDefault="00AE440D" w:rsidP="00AE440D">
      <w:pPr>
        <w:pStyle w:val="a9"/>
        <w:widowControl/>
        <w:spacing w:after="120" w:line="240" w:lineRule="auto"/>
        <w:ind w:firstLine="567"/>
        <w:jc w:val="both"/>
        <w:rPr>
          <w:szCs w:val="24"/>
        </w:rPr>
      </w:pPr>
      <w:r>
        <w:rPr>
          <w:szCs w:val="24"/>
        </w:rPr>
        <w:t>Типова</w:t>
      </w:r>
      <w:r w:rsidRPr="001129A9">
        <w:rPr>
          <w:szCs w:val="24"/>
        </w:rPr>
        <w:t xml:space="preserve"> освітня програма для 1-2 класів, розроблена під керівництвом О.Я.Савченко, затверджена наказом Міністерства освіти і науки України від 12.08.2022 № 743</w:t>
      </w:r>
    </w:p>
    <w:p w14:paraId="5A27FBDF" w14:textId="77777777" w:rsidR="00AE440D" w:rsidRPr="001129A9" w:rsidRDefault="00AE440D" w:rsidP="00AE440D">
      <w:pPr>
        <w:pStyle w:val="a9"/>
        <w:widowControl/>
        <w:spacing w:after="120" w:line="240" w:lineRule="auto"/>
        <w:ind w:firstLine="567"/>
        <w:jc w:val="both"/>
        <w:rPr>
          <w:szCs w:val="24"/>
        </w:rPr>
      </w:pPr>
      <w:r>
        <w:rPr>
          <w:szCs w:val="24"/>
        </w:rPr>
        <w:t>Типова освітня програма для 3-4</w:t>
      </w:r>
      <w:r w:rsidRPr="001129A9">
        <w:rPr>
          <w:szCs w:val="24"/>
        </w:rPr>
        <w:t xml:space="preserve"> класів, розроблена під керівництвом О.Я.Савченко, затверджена наказом Міністерства освіти і науки України від 12.08.2022 № 743</w:t>
      </w:r>
    </w:p>
    <w:p w14:paraId="4AF67426" w14:textId="77777777" w:rsidR="00AE440D" w:rsidRPr="001129A9" w:rsidRDefault="00AE440D" w:rsidP="00AE440D">
      <w:pPr>
        <w:pStyle w:val="a9"/>
        <w:widowControl/>
        <w:spacing w:after="120" w:line="240" w:lineRule="auto"/>
        <w:ind w:firstLine="567"/>
        <w:jc w:val="both"/>
        <w:rPr>
          <w:szCs w:val="24"/>
        </w:rPr>
      </w:pPr>
      <w:r>
        <w:rPr>
          <w:szCs w:val="24"/>
        </w:rPr>
        <w:t xml:space="preserve">Навчальний план для 1-4 </w:t>
      </w:r>
      <w:r w:rsidRPr="001129A9">
        <w:rPr>
          <w:szCs w:val="24"/>
        </w:rPr>
        <w:t xml:space="preserve">класів відповідає </w:t>
      </w:r>
      <w:r w:rsidRPr="001129A9">
        <w:t>Ти</w:t>
      </w:r>
      <w:r>
        <w:t>повому навчальному плану для 1-2, 3-4</w:t>
      </w:r>
      <w:r w:rsidRPr="001129A9">
        <w:t xml:space="preserve"> класів початкової школи </w:t>
      </w:r>
      <w:r w:rsidRPr="001129A9">
        <w:rPr>
          <w:szCs w:val="24"/>
        </w:rPr>
        <w:t>типової освітньої програми, розробленої під керівництвом О.Я.Савченко, затвердженої наказом Міністерства освіти і науки України від 12.08.2022 № 743</w:t>
      </w:r>
      <w:r>
        <w:rPr>
          <w:szCs w:val="24"/>
        </w:rPr>
        <w:t xml:space="preserve"> (додається).</w:t>
      </w:r>
    </w:p>
    <w:p w14:paraId="6BD2C359" w14:textId="77777777" w:rsidR="00AE440D" w:rsidRPr="008C49A8" w:rsidRDefault="00AE440D" w:rsidP="00AE440D">
      <w:pPr>
        <w:pStyle w:val="a9"/>
        <w:widowControl/>
        <w:spacing w:after="120" w:line="240" w:lineRule="auto"/>
        <w:ind w:firstLine="567"/>
        <w:jc w:val="both"/>
        <w:rPr>
          <w:szCs w:val="24"/>
        </w:rPr>
      </w:pPr>
      <w:r w:rsidRPr="008C49A8">
        <w:rPr>
          <w:szCs w:val="24"/>
        </w:rPr>
        <w:t xml:space="preserve">Навчальний план містить інваріантну складову, сформовану на державному рівні. </w:t>
      </w:r>
    </w:p>
    <w:p w14:paraId="368615A3" w14:textId="10027C6C" w:rsidR="00E63F10" w:rsidRDefault="00DC356E" w:rsidP="00E63F10">
      <w:pPr>
        <w:pStyle w:val="a9"/>
        <w:widowControl/>
        <w:spacing w:after="120" w:line="240" w:lineRule="auto"/>
        <w:ind w:firstLine="567"/>
        <w:jc w:val="center"/>
        <w:rPr>
          <w:rStyle w:val="a4"/>
          <w:rFonts w:eastAsiaTheme="majorEastAsia"/>
          <w:szCs w:val="24"/>
        </w:rPr>
      </w:pPr>
      <w:r>
        <w:rPr>
          <w:rStyle w:val="a4"/>
          <w:rFonts w:eastAsiaTheme="majorEastAsia"/>
          <w:szCs w:val="24"/>
        </w:rPr>
        <w:t xml:space="preserve">7. </w:t>
      </w:r>
      <w:r w:rsidR="00E63F10" w:rsidRPr="001129A9">
        <w:rPr>
          <w:rStyle w:val="a4"/>
          <w:rFonts w:eastAsiaTheme="majorEastAsia"/>
          <w:szCs w:val="24"/>
        </w:rPr>
        <w:t>Форми  організації освітнього процесу</w:t>
      </w:r>
    </w:p>
    <w:p w14:paraId="15A37BF9" w14:textId="62E042D3" w:rsidR="00BD5B0A" w:rsidRDefault="00BD5B0A" w:rsidP="00265C22">
      <w:pPr>
        <w:pStyle w:val="a9"/>
        <w:spacing w:after="120" w:line="240" w:lineRule="auto"/>
        <w:ind w:left="115" w:right="110" w:firstLine="567"/>
        <w:jc w:val="both"/>
      </w:pPr>
      <w:r>
        <w:t xml:space="preserve">Освітній процес у закладі може бути організовано за очною, дистанційною формами навчання або їх поєднанням (за змішаним режимом) залежно від потужності тимчасового укриття та без пекової </w:t>
      </w:r>
      <w:r w:rsidR="00265C22">
        <w:t xml:space="preserve">ситуації. </w:t>
      </w:r>
      <w:r>
        <w:t xml:space="preserve"> При цьому освітній процес у початковій школі здійснюється в очній формі, враховуючи необхідність соціалізації дітей. </w:t>
      </w:r>
    </w:p>
    <w:p w14:paraId="3549B5F9" w14:textId="727FD641" w:rsidR="00F22F34" w:rsidRPr="00D4558E" w:rsidRDefault="00F22F34" w:rsidP="00F22F34">
      <w:pPr>
        <w:pStyle w:val="a9"/>
        <w:spacing w:after="120" w:line="240" w:lineRule="auto"/>
        <w:ind w:left="115" w:right="110"/>
        <w:jc w:val="both"/>
        <w:rPr>
          <w:color w:val="FF0000"/>
        </w:rPr>
      </w:pPr>
      <w:r>
        <w:t xml:space="preserve">     </w:t>
      </w:r>
      <w:r w:rsidR="00BD5B0A">
        <w:t xml:space="preserve">  </w:t>
      </w:r>
      <w:r>
        <w:t xml:space="preserve"> </w:t>
      </w:r>
      <w:r w:rsidR="00BD5B0A">
        <w:t xml:space="preserve">Форма організації освітнього процесу може змінюватися впродовж навчального року залежно від безпекової ситуації тощо. </w:t>
      </w:r>
    </w:p>
    <w:p w14:paraId="09E482B3" w14:textId="6FA99B72" w:rsidR="00BD5B0A" w:rsidRDefault="00F22F34" w:rsidP="00BD5B0A">
      <w:pPr>
        <w:pStyle w:val="a9"/>
        <w:spacing w:after="120" w:line="240" w:lineRule="auto"/>
        <w:ind w:left="115" w:right="110"/>
        <w:jc w:val="both"/>
      </w:pPr>
      <w:r>
        <w:t xml:space="preserve">        </w:t>
      </w:r>
      <w:r w:rsidR="00BD5B0A">
        <w:t xml:space="preserve">Також може змінюватися форма навчання для здобувачів освіти, які тимчасово перебувають за кордоном або є внутрішньо переміщеними особами, протягом навчального року або семестру за заявою батьків. </w:t>
      </w:r>
    </w:p>
    <w:p w14:paraId="2529B472" w14:textId="4BFC373B" w:rsidR="00D4558E" w:rsidRDefault="00BD5B0A" w:rsidP="00D4558E">
      <w:pPr>
        <w:pStyle w:val="a9"/>
        <w:spacing w:after="120" w:line="240" w:lineRule="auto"/>
        <w:ind w:left="115" w:right="110"/>
        <w:jc w:val="both"/>
      </w:pPr>
      <w:r>
        <w:t xml:space="preserve">        Відповідно до наказу Міністерства освіти і науки України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  дітям - громадянам України, які очно навчаються в закладі освіти за кордоном ураховуються  результати навчання з тих предметів, які здобувач (здобувачка) освіти опановує в школі країни перебування. </w:t>
      </w:r>
      <w:r w:rsidR="00F22F34">
        <w:t xml:space="preserve">До </w:t>
      </w:r>
      <w:r>
        <w:t xml:space="preserve">кожного учня/учениці </w:t>
      </w:r>
      <w:r w:rsidR="00F22F34">
        <w:t xml:space="preserve">застосується індивідуальний </w:t>
      </w:r>
      <w:proofErr w:type="spellStart"/>
      <w:r w:rsidR="00F22F34">
        <w:t>підхіл</w:t>
      </w:r>
      <w:proofErr w:type="spellEnd"/>
      <w:r w:rsidR="00F22F34">
        <w:t xml:space="preserve"> </w:t>
      </w:r>
      <w:r>
        <w:t>для дотримання її права на продовження здобуття освіти.</w:t>
      </w:r>
    </w:p>
    <w:p w14:paraId="7652F668" w14:textId="37700F1B" w:rsidR="00F22F34" w:rsidRDefault="00F22F34" w:rsidP="00BD5B0A">
      <w:pPr>
        <w:pStyle w:val="a9"/>
        <w:spacing w:after="120" w:line="240" w:lineRule="auto"/>
        <w:ind w:left="115" w:right="110"/>
        <w:jc w:val="both"/>
      </w:pPr>
      <w:r>
        <w:t xml:space="preserve">          При організації освітнього процесу в очній формі або змішаному режимі забезпечується безумовне переривання освітнього процесу, що здійснюється в приміщенні закладу освіти, у разі включення сигналу «Повітряна тривога» або інших сигналів оповіщення. Учасники освітнього процесу повинні організовано прослідувати до споруд цивільного захисту і перебувати в них до скасування тривоги, за можливості продовжуючи освітній процес в </w:t>
      </w:r>
      <w:r>
        <w:lastRenderedPageBreak/>
        <w:t>укритті, а після відбою тривоги – повернутися до приміщення закладу освіти, організувавши освітній процес із урахуванням необхідного корегування.</w:t>
      </w:r>
    </w:p>
    <w:p w14:paraId="4A730B78" w14:textId="77777777" w:rsidR="00E63F10" w:rsidRDefault="00E63F10" w:rsidP="00E63F10">
      <w:pPr>
        <w:spacing w:after="120" w:line="240" w:lineRule="auto"/>
        <w:ind w:firstLine="567"/>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За потреби заклад освіти може організувати індивідуальні форми здобуття освіти (зокрема </w:t>
      </w:r>
      <w:proofErr w:type="spellStart"/>
      <w:r w:rsidRPr="001129A9">
        <w:rPr>
          <w:rFonts w:ascii="Times New Roman" w:hAnsi="Times New Roman" w:cs="Times New Roman"/>
          <w:sz w:val="24"/>
          <w:szCs w:val="24"/>
          <w:shd w:val="clear" w:color="auto" w:fill="FFFFFF"/>
          <w:lang w:val="uk-UA"/>
        </w:rPr>
        <w:t>екстернатну</w:t>
      </w:r>
      <w:proofErr w:type="spellEnd"/>
      <w:r w:rsidRPr="001129A9">
        <w:rPr>
          <w:rFonts w:ascii="Times New Roman" w:hAnsi="Times New Roman" w:cs="Times New Roman"/>
          <w:sz w:val="24"/>
          <w:szCs w:val="24"/>
          <w:shd w:val="clear" w:color="auto" w:fill="FFFFFF"/>
          <w:lang w:val="uk-UA"/>
        </w:rPr>
        <w:t>, сімейну (домашню), педагогічний патронаж</w:t>
      </w:r>
      <w:r w:rsidRPr="001129A9">
        <w:rPr>
          <w:rFonts w:ascii="Times New Roman" w:hAnsi="Times New Roman" w:cs="Times New Roman"/>
          <w:sz w:val="24"/>
          <w:szCs w:val="24"/>
          <w:lang w:val="uk-UA"/>
        </w:rPr>
        <w:t xml:space="preserve">), реалізовувати індивідуальну освітню траєкторію учня. </w:t>
      </w:r>
    </w:p>
    <w:p w14:paraId="3A8BDACD" w14:textId="73016C46" w:rsidR="00E63F10" w:rsidRDefault="005E0519" w:rsidP="00E63F10">
      <w:pPr>
        <w:pStyle w:val="a9"/>
        <w:widowControl/>
        <w:spacing w:after="120" w:line="240" w:lineRule="auto"/>
        <w:ind w:firstLine="567"/>
        <w:jc w:val="both"/>
        <w:rPr>
          <w:szCs w:val="24"/>
        </w:rPr>
      </w:pPr>
      <w:r>
        <w:t xml:space="preserve">Основною формою організації навчальної діяльності </w:t>
      </w:r>
      <w:r w:rsidR="00645D28">
        <w:t xml:space="preserve">з учнями молодшого шкільного віку. </w:t>
      </w:r>
      <w:r>
        <w:t xml:space="preserve">залишається урок. </w:t>
      </w:r>
      <w:r w:rsidR="00E63F10" w:rsidRPr="001129A9">
        <w:rPr>
          <w:szCs w:val="24"/>
        </w:rPr>
        <w:t>Під час освітнього процесу учителі проводять різні типи уроків з використанням інтерактивних методів навчання, екскурсії, віртуальні подорожі, спектаклі, квести, які вчитель організує у межах уроку або в позаурочний час, дослідницькі, інформаційні, мистецькі проекти, сюжетно-рольові ігри, інсценізації, моделювання, ситуаційні вправ</w:t>
      </w:r>
      <w:r w:rsidR="00F22F34">
        <w:rPr>
          <w:szCs w:val="24"/>
        </w:rPr>
        <w:t xml:space="preserve">и </w:t>
      </w:r>
      <w:r w:rsidR="00E63F10" w:rsidRPr="001129A9">
        <w:rPr>
          <w:szCs w:val="24"/>
        </w:rPr>
        <w:t>тощо.</w:t>
      </w:r>
    </w:p>
    <w:p w14:paraId="25C7264A" w14:textId="39FE0BC1" w:rsidR="00E600A8" w:rsidRPr="00E600A8" w:rsidRDefault="005E0519" w:rsidP="00E600A8">
      <w:pPr>
        <w:pStyle w:val="a9"/>
        <w:widowControl/>
        <w:spacing w:after="120" w:line="240" w:lineRule="auto"/>
        <w:ind w:firstLine="567"/>
        <w:jc w:val="both"/>
      </w:pPr>
      <w:r>
        <w:t xml:space="preserve">В закладі використовуються: технологія традиційного навчання; технологія проблемного навчання; ігрові технології навчання; технологія особистісно орієнтованого навчання; технологія розвитку критичного мислення; інформаційно-комунікаційні технології; технологія інтерактивного навчання; </w:t>
      </w:r>
      <w:proofErr w:type="spellStart"/>
      <w:r>
        <w:t>проєктна</w:t>
      </w:r>
      <w:proofErr w:type="spellEnd"/>
      <w:r>
        <w:t xml:space="preserve"> технологія тощо.</w:t>
      </w:r>
      <w:r w:rsidR="00E600A8">
        <w:t xml:space="preserve"> Ш</w:t>
      </w:r>
      <w:r>
        <w:t xml:space="preserve">ироко впроваджуються </w:t>
      </w:r>
      <w:proofErr w:type="spellStart"/>
      <w:r>
        <w:t>інформаційно-комунікативі</w:t>
      </w:r>
      <w:proofErr w:type="spellEnd"/>
      <w:r>
        <w:t xml:space="preserve"> технології. Учителі використовують мультимедійні презентації, онлайн-тести, прог</w:t>
      </w:r>
      <w:r w:rsidR="00645D28">
        <w:t>рамовані засоби навчання, тощо.</w:t>
      </w:r>
    </w:p>
    <w:p w14:paraId="2255CD01" w14:textId="77777777" w:rsidR="00E63F10" w:rsidRPr="001129A9" w:rsidRDefault="00E63F10" w:rsidP="001D1920">
      <w:pPr>
        <w:pStyle w:val="a9"/>
        <w:widowControl/>
        <w:spacing w:after="120" w:line="240" w:lineRule="auto"/>
        <w:ind w:firstLine="567"/>
        <w:jc w:val="both"/>
        <w:rPr>
          <w:szCs w:val="24"/>
        </w:rPr>
      </w:pPr>
      <w:r w:rsidRPr="001129A9">
        <w:rPr>
          <w:szCs w:val="24"/>
        </w:rPr>
        <w:t>Враховуючи інтегрований характер компетентності, у процесі реалізації освітньої програми вчителі використовують внутрішньо-предметні і міжпредметні зв’язки, які сприяють цілісності результатів початкової освіти та переносу умінь у нові ситуації.</w:t>
      </w:r>
    </w:p>
    <w:p w14:paraId="04ECE7E2" w14:textId="33E12BF7" w:rsidR="001D1920" w:rsidRDefault="00E63F10" w:rsidP="00DA4A18">
      <w:pPr>
        <w:pStyle w:val="a9"/>
        <w:widowControl/>
        <w:spacing w:after="120" w:line="240" w:lineRule="auto"/>
        <w:ind w:firstLine="567"/>
        <w:jc w:val="both"/>
        <w:rPr>
          <w:szCs w:val="24"/>
        </w:rPr>
      </w:pPr>
      <w:bookmarkStart w:id="8" w:name="_Hlk150764709"/>
      <w:r w:rsidRPr="001129A9">
        <w:rPr>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6C45F47C" w14:textId="430E4559" w:rsidR="00680E97" w:rsidRPr="00680E97" w:rsidRDefault="00680E97" w:rsidP="00680E97">
      <w:pPr>
        <w:pStyle w:val="a9"/>
        <w:widowControl/>
        <w:spacing w:after="120" w:line="240" w:lineRule="auto"/>
        <w:jc w:val="both"/>
      </w:pPr>
      <w:r>
        <w:rPr>
          <w:b/>
        </w:rPr>
        <w:t xml:space="preserve">         </w:t>
      </w:r>
      <w:r w:rsidRPr="00680E97">
        <w:rPr>
          <w:b/>
        </w:rPr>
        <w:t xml:space="preserve">Структура та тривалість навчального року, навчального тижня, дня, занять, відпочинку між ними, форми організації освітнього процесу </w:t>
      </w:r>
      <w:r>
        <w:t>визначаються педагогічною радою у межах часу, пе</w:t>
      </w:r>
      <w:r w:rsidR="005E0519">
        <w:t>редбаченого освітньою програмою та затверджується наказом директора закладу.</w:t>
      </w:r>
    </w:p>
    <w:p w14:paraId="65EECAC5" w14:textId="77777777" w:rsidR="00BB6EF9" w:rsidRDefault="00C92958" w:rsidP="00BB6EF9">
      <w:pPr>
        <w:spacing w:after="12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proofErr w:type="spellStart"/>
      <w:r w:rsidR="00265C22" w:rsidRPr="00C92958">
        <w:rPr>
          <w:rFonts w:ascii="Times New Roman" w:hAnsi="Times New Roman" w:cs="Times New Roman"/>
          <w:sz w:val="24"/>
          <w:szCs w:val="24"/>
        </w:rPr>
        <w:t>Освітній</w:t>
      </w:r>
      <w:proofErr w:type="spellEnd"/>
      <w:r w:rsidR="00265C22" w:rsidRPr="00C92958">
        <w:rPr>
          <w:rFonts w:ascii="Times New Roman" w:hAnsi="Times New Roman" w:cs="Times New Roman"/>
          <w:sz w:val="24"/>
          <w:szCs w:val="24"/>
        </w:rPr>
        <w:t xml:space="preserve"> </w:t>
      </w:r>
      <w:proofErr w:type="spellStart"/>
      <w:r w:rsidR="00265C22" w:rsidRPr="00C92958">
        <w:rPr>
          <w:rFonts w:ascii="Times New Roman" w:hAnsi="Times New Roman" w:cs="Times New Roman"/>
          <w:sz w:val="24"/>
          <w:szCs w:val="24"/>
        </w:rPr>
        <w:t>процес</w:t>
      </w:r>
      <w:proofErr w:type="spellEnd"/>
      <w:r w:rsidR="00265C22" w:rsidRPr="00C92958">
        <w:rPr>
          <w:rFonts w:ascii="Times New Roman" w:hAnsi="Times New Roman" w:cs="Times New Roman"/>
          <w:sz w:val="24"/>
          <w:szCs w:val="24"/>
        </w:rPr>
        <w:t xml:space="preserve"> </w:t>
      </w:r>
      <w:r>
        <w:rPr>
          <w:rFonts w:ascii="Times New Roman" w:hAnsi="Times New Roman" w:cs="Times New Roman"/>
          <w:sz w:val="24"/>
          <w:szCs w:val="24"/>
          <w:lang w:val="uk-UA"/>
        </w:rPr>
        <w:t xml:space="preserve">в ліцеї </w:t>
      </w:r>
      <w:proofErr w:type="spellStart"/>
      <w:r w:rsidR="00265C22" w:rsidRPr="00C92958">
        <w:rPr>
          <w:rFonts w:ascii="Times New Roman" w:hAnsi="Times New Roman" w:cs="Times New Roman"/>
          <w:sz w:val="24"/>
          <w:szCs w:val="24"/>
        </w:rPr>
        <w:t>організовується</w:t>
      </w:r>
      <w:proofErr w:type="spellEnd"/>
      <w:r w:rsidR="00265C22" w:rsidRPr="00C92958">
        <w:rPr>
          <w:rFonts w:ascii="Times New Roman" w:hAnsi="Times New Roman" w:cs="Times New Roman"/>
          <w:sz w:val="24"/>
          <w:szCs w:val="24"/>
        </w:rPr>
        <w:t xml:space="preserve"> в межах </w:t>
      </w:r>
      <w:proofErr w:type="spellStart"/>
      <w:r w:rsidR="00265C22" w:rsidRPr="00C92958">
        <w:rPr>
          <w:rFonts w:ascii="Times New Roman" w:hAnsi="Times New Roman" w:cs="Times New Roman"/>
          <w:sz w:val="24"/>
          <w:szCs w:val="24"/>
        </w:rPr>
        <w:t>навчального</w:t>
      </w:r>
      <w:proofErr w:type="spellEnd"/>
      <w:r w:rsidR="00265C22" w:rsidRPr="00C92958">
        <w:rPr>
          <w:rFonts w:ascii="Times New Roman" w:hAnsi="Times New Roman" w:cs="Times New Roman"/>
          <w:sz w:val="24"/>
          <w:szCs w:val="24"/>
        </w:rPr>
        <w:t xml:space="preserve"> року, </w:t>
      </w:r>
      <w:proofErr w:type="spellStart"/>
      <w:r w:rsidR="00265C22" w:rsidRPr="00C92958">
        <w:rPr>
          <w:rFonts w:ascii="Times New Roman" w:hAnsi="Times New Roman" w:cs="Times New Roman"/>
          <w:sz w:val="24"/>
          <w:szCs w:val="24"/>
        </w:rPr>
        <w:t>що</w:t>
      </w:r>
      <w:proofErr w:type="spellEnd"/>
      <w:r w:rsidR="00265C22" w:rsidRPr="00C92958">
        <w:rPr>
          <w:rFonts w:ascii="Times New Roman" w:hAnsi="Times New Roman" w:cs="Times New Roman"/>
          <w:sz w:val="24"/>
          <w:szCs w:val="24"/>
        </w:rPr>
        <w:t xml:space="preserve"> </w:t>
      </w:r>
      <w:proofErr w:type="spellStart"/>
      <w:r w:rsidR="00265C22" w:rsidRPr="00C92958">
        <w:rPr>
          <w:rFonts w:ascii="Times New Roman" w:hAnsi="Times New Roman" w:cs="Times New Roman"/>
          <w:sz w:val="24"/>
          <w:szCs w:val="24"/>
        </w:rPr>
        <w:t>розпочинається</w:t>
      </w:r>
      <w:proofErr w:type="spellEnd"/>
      <w:r w:rsidR="00265C22" w:rsidRPr="00C92958">
        <w:rPr>
          <w:rFonts w:ascii="Times New Roman" w:hAnsi="Times New Roman" w:cs="Times New Roman"/>
          <w:sz w:val="24"/>
          <w:szCs w:val="24"/>
        </w:rPr>
        <w:t xml:space="preserve"> у День </w:t>
      </w:r>
      <w:proofErr w:type="spellStart"/>
      <w:r w:rsidR="00265C22" w:rsidRPr="00C92958">
        <w:rPr>
          <w:rFonts w:ascii="Times New Roman" w:hAnsi="Times New Roman" w:cs="Times New Roman"/>
          <w:sz w:val="24"/>
          <w:szCs w:val="24"/>
        </w:rPr>
        <w:t>знань</w:t>
      </w:r>
      <w:proofErr w:type="spellEnd"/>
      <w:r w:rsidR="00265C22" w:rsidRPr="00C92958">
        <w:rPr>
          <w:rFonts w:ascii="Times New Roman" w:hAnsi="Times New Roman" w:cs="Times New Roman"/>
          <w:sz w:val="24"/>
          <w:szCs w:val="24"/>
        </w:rPr>
        <w:t xml:space="preserve"> – 1 </w:t>
      </w:r>
      <w:proofErr w:type="spellStart"/>
      <w:r w:rsidR="00265C22" w:rsidRPr="00C92958">
        <w:rPr>
          <w:rFonts w:ascii="Times New Roman" w:hAnsi="Times New Roman" w:cs="Times New Roman"/>
          <w:sz w:val="24"/>
          <w:szCs w:val="24"/>
        </w:rPr>
        <w:t>вересня</w:t>
      </w:r>
      <w:proofErr w:type="spellEnd"/>
      <w:r w:rsidR="00265C22" w:rsidRPr="00C92958">
        <w:rPr>
          <w:rFonts w:ascii="Times New Roman" w:hAnsi="Times New Roman" w:cs="Times New Roman"/>
          <w:sz w:val="24"/>
          <w:szCs w:val="24"/>
        </w:rPr>
        <w:t xml:space="preserve"> і </w:t>
      </w:r>
      <w:proofErr w:type="spellStart"/>
      <w:r w:rsidR="00265C22" w:rsidRPr="00C92958">
        <w:rPr>
          <w:rFonts w:ascii="Times New Roman" w:hAnsi="Times New Roman" w:cs="Times New Roman"/>
          <w:sz w:val="24"/>
          <w:szCs w:val="24"/>
        </w:rPr>
        <w:t>закінчується</w:t>
      </w:r>
      <w:proofErr w:type="spellEnd"/>
      <w:r w:rsidR="00265C22" w:rsidRPr="00C92958">
        <w:rPr>
          <w:rFonts w:ascii="Times New Roman" w:hAnsi="Times New Roman" w:cs="Times New Roman"/>
          <w:sz w:val="24"/>
          <w:szCs w:val="24"/>
        </w:rPr>
        <w:t xml:space="preserve"> не </w:t>
      </w:r>
      <w:proofErr w:type="spellStart"/>
      <w:r w:rsidR="00265C22" w:rsidRPr="00C92958">
        <w:rPr>
          <w:rFonts w:ascii="Times New Roman" w:hAnsi="Times New Roman" w:cs="Times New Roman"/>
          <w:sz w:val="24"/>
          <w:szCs w:val="24"/>
        </w:rPr>
        <w:t>пізніше</w:t>
      </w:r>
      <w:proofErr w:type="spellEnd"/>
      <w:r w:rsidR="00265C22" w:rsidRPr="00C92958">
        <w:rPr>
          <w:rFonts w:ascii="Times New Roman" w:hAnsi="Times New Roman" w:cs="Times New Roman"/>
          <w:sz w:val="24"/>
          <w:szCs w:val="24"/>
        </w:rPr>
        <w:t xml:space="preserve"> 1 </w:t>
      </w:r>
      <w:proofErr w:type="spellStart"/>
      <w:r w:rsidR="00265C22" w:rsidRPr="00C92958">
        <w:rPr>
          <w:rFonts w:ascii="Times New Roman" w:hAnsi="Times New Roman" w:cs="Times New Roman"/>
          <w:sz w:val="24"/>
          <w:szCs w:val="24"/>
        </w:rPr>
        <w:t>липня</w:t>
      </w:r>
      <w:proofErr w:type="spellEnd"/>
      <w:r w:rsidRPr="00C92958">
        <w:rPr>
          <w:rFonts w:ascii="Times New Roman" w:hAnsi="Times New Roman" w:cs="Times New Roman"/>
          <w:sz w:val="24"/>
          <w:szCs w:val="24"/>
        </w:rPr>
        <w:t xml:space="preserve"> </w:t>
      </w:r>
      <w:proofErr w:type="spellStart"/>
      <w:r w:rsidRPr="00C92958">
        <w:rPr>
          <w:rFonts w:ascii="Times New Roman" w:hAnsi="Times New Roman" w:cs="Times New Roman"/>
          <w:sz w:val="24"/>
          <w:szCs w:val="24"/>
        </w:rPr>
        <w:t>наступного</w:t>
      </w:r>
      <w:proofErr w:type="spellEnd"/>
      <w:r w:rsidRPr="00C92958">
        <w:rPr>
          <w:rFonts w:ascii="Times New Roman" w:hAnsi="Times New Roman" w:cs="Times New Roman"/>
          <w:sz w:val="24"/>
          <w:szCs w:val="24"/>
        </w:rPr>
        <w:t xml:space="preserve"> року</w:t>
      </w:r>
      <w:r>
        <w:rPr>
          <w:rFonts w:ascii="Times New Roman" w:hAnsi="Times New Roman" w:cs="Times New Roman"/>
          <w:sz w:val="24"/>
          <w:szCs w:val="24"/>
          <w:shd w:val="clear" w:color="auto" w:fill="FFFFFF"/>
          <w:lang w:val="uk-UA"/>
        </w:rPr>
        <w:t xml:space="preserve">, </w:t>
      </w:r>
      <w:proofErr w:type="spellStart"/>
      <w:r w:rsidRPr="00C92958">
        <w:rPr>
          <w:rFonts w:ascii="Times New Roman" w:hAnsi="Times New Roman" w:cs="Times New Roman"/>
          <w:sz w:val="24"/>
          <w:szCs w:val="24"/>
        </w:rPr>
        <w:t>триває</w:t>
      </w:r>
      <w:proofErr w:type="spellEnd"/>
      <w:r w:rsidRPr="00C92958">
        <w:rPr>
          <w:rFonts w:ascii="Times New Roman" w:hAnsi="Times New Roman" w:cs="Times New Roman"/>
          <w:sz w:val="24"/>
          <w:szCs w:val="24"/>
        </w:rPr>
        <w:t xml:space="preserve"> не </w:t>
      </w:r>
      <w:proofErr w:type="spellStart"/>
      <w:r w:rsidRPr="00C92958">
        <w:rPr>
          <w:rFonts w:ascii="Times New Roman" w:hAnsi="Times New Roman" w:cs="Times New Roman"/>
          <w:sz w:val="24"/>
          <w:szCs w:val="24"/>
        </w:rPr>
        <w:t>менше</w:t>
      </w:r>
      <w:proofErr w:type="spellEnd"/>
      <w:r w:rsidRPr="00C92958">
        <w:rPr>
          <w:rFonts w:ascii="Times New Roman" w:hAnsi="Times New Roman" w:cs="Times New Roman"/>
          <w:sz w:val="24"/>
          <w:szCs w:val="24"/>
        </w:rPr>
        <w:t xml:space="preserve"> 175 </w:t>
      </w:r>
      <w:proofErr w:type="spellStart"/>
      <w:r w:rsidRPr="00C92958">
        <w:rPr>
          <w:rFonts w:ascii="Times New Roman" w:hAnsi="Times New Roman" w:cs="Times New Roman"/>
          <w:sz w:val="24"/>
          <w:szCs w:val="24"/>
        </w:rPr>
        <w:t>навчальних</w:t>
      </w:r>
      <w:proofErr w:type="spellEnd"/>
      <w:r w:rsidRPr="00C92958">
        <w:rPr>
          <w:rFonts w:ascii="Times New Roman" w:hAnsi="Times New Roman" w:cs="Times New Roman"/>
          <w:sz w:val="24"/>
          <w:szCs w:val="24"/>
        </w:rPr>
        <w:t xml:space="preserve"> </w:t>
      </w:r>
      <w:proofErr w:type="spellStart"/>
      <w:r w:rsidRPr="00C92958">
        <w:rPr>
          <w:rFonts w:ascii="Times New Roman" w:hAnsi="Times New Roman" w:cs="Times New Roman"/>
          <w:sz w:val="24"/>
          <w:szCs w:val="24"/>
        </w:rPr>
        <w:t>днів</w:t>
      </w:r>
      <w:proofErr w:type="spellEnd"/>
      <w:r w:rsidR="00EB1EE8">
        <w:rPr>
          <w:rFonts w:ascii="Times New Roman" w:hAnsi="Times New Roman" w:cs="Times New Roman"/>
          <w:sz w:val="24"/>
          <w:szCs w:val="24"/>
          <w:lang w:val="uk-UA"/>
        </w:rPr>
        <w:t>. Н</w:t>
      </w:r>
      <w:r w:rsidR="00680E97" w:rsidRPr="00680E97">
        <w:rPr>
          <w:rFonts w:ascii="Times New Roman" w:eastAsia="Times New Roman" w:hAnsi="Times New Roman" w:cs="Times New Roman"/>
          <w:sz w:val="24"/>
          <w:szCs w:val="24"/>
          <w:lang w:eastAsia="ru-RU"/>
        </w:rPr>
        <w:t xml:space="preserve">а </w:t>
      </w:r>
      <w:proofErr w:type="spellStart"/>
      <w:r w:rsidR="00680E97" w:rsidRPr="00680E97">
        <w:rPr>
          <w:rFonts w:ascii="Times New Roman" w:eastAsia="Times New Roman" w:hAnsi="Times New Roman" w:cs="Times New Roman"/>
          <w:sz w:val="24"/>
          <w:szCs w:val="24"/>
          <w:lang w:eastAsia="ru-RU"/>
        </w:rPr>
        <w:t>період</w:t>
      </w:r>
      <w:proofErr w:type="spellEnd"/>
      <w:r w:rsidR="00680E97" w:rsidRPr="00680E97">
        <w:rPr>
          <w:rFonts w:ascii="Times New Roman" w:eastAsia="Times New Roman" w:hAnsi="Times New Roman" w:cs="Times New Roman"/>
          <w:sz w:val="24"/>
          <w:szCs w:val="24"/>
          <w:lang w:eastAsia="ru-RU"/>
        </w:rPr>
        <w:t xml:space="preserve"> </w:t>
      </w:r>
      <w:proofErr w:type="spellStart"/>
      <w:r w:rsidR="00680E97" w:rsidRPr="00680E97">
        <w:rPr>
          <w:rFonts w:ascii="Times New Roman" w:eastAsia="Times New Roman" w:hAnsi="Times New Roman" w:cs="Times New Roman"/>
          <w:sz w:val="24"/>
          <w:szCs w:val="24"/>
          <w:lang w:eastAsia="ru-RU"/>
        </w:rPr>
        <w:t>воєнного</w:t>
      </w:r>
      <w:proofErr w:type="spellEnd"/>
      <w:r w:rsidR="00680E97" w:rsidRPr="00680E97">
        <w:rPr>
          <w:rFonts w:ascii="Times New Roman" w:eastAsia="Times New Roman" w:hAnsi="Times New Roman" w:cs="Times New Roman"/>
          <w:sz w:val="24"/>
          <w:szCs w:val="24"/>
          <w:lang w:eastAsia="ru-RU"/>
        </w:rPr>
        <w:t xml:space="preserve"> стану </w:t>
      </w:r>
      <w:r w:rsidR="00EB1EE8">
        <w:rPr>
          <w:rFonts w:ascii="Times New Roman" w:eastAsia="Times New Roman" w:hAnsi="Times New Roman" w:cs="Times New Roman"/>
          <w:sz w:val="24"/>
          <w:szCs w:val="24"/>
          <w:lang w:val="uk-UA" w:eastAsia="ru-RU"/>
        </w:rPr>
        <w:t>норма законодавства про тривалість навчального року менше 175 днів призупинена.</w:t>
      </w:r>
    </w:p>
    <w:p w14:paraId="3A66F5DB" w14:textId="6E5A37F6" w:rsidR="00595196" w:rsidRPr="00BB6EF9" w:rsidRDefault="00BB6EF9" w:rsidP="00BB6EF9">
      <w:pPr>
        <w:spacing w:after="12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lang w:val="uk-UA"/>
        </w:rPr>
        <w:t xml:space="preserve">         </w:t>
      </w:r>
      <w:r w:rsidR="00595196">
        <w:rPr>
          <w:rFonts w:ascii="Times New Roman" w:hAnsi="Times New Roman" w:cs="Times New Roman"/>
          <w:sz w:val="24"/>
          <w:lang w:val="uk-UA"/>
        </w:rPr>
        <w:t>У</w:t>
      </w:r>
      <w:r>
        <w:rPr>
          <w:rFonts w:ascii="Times New Roman" w:hAnsi="Times New Roman" w:cs="Times New Roman"/>
          <w:sz w:val="24"/>
        </w:rPr>
        <w:t xml:space="preserve"> </w:t>
      </w:r>
      <w:proofErr w:type="spellStart"/>
      <w:r>
        <w:rPr>
          <w:rFonts w:ascii="Times New Roman" w:hAnsi="Times New Roman" w:cs="Times New Roman"/>
          <w:sz w:val="24"/>
        </w:rPr>
        <w:t>закладі</w:t>
      </w:r>
      <w:proofErr w:type="spellEnd"/>
      <w:r>
        <w:rPr>
          <w:rFonts w:ascii="Times New Roman" w:hAnsi="Times New Roman" w:cs="Times New Roman"/>
          <w:sz w:val="24"/>
          <w:lang w:val="uk-UA"/>
        </w:rPr>
        <w:t xml:space="preserve"> встановлено</w:t>
      </w:r>
      <w:r w:rsidR="00595196" w:rsidRPr="00595196">
        <w:rPr>
          <w:rFonts w:ascii="Times New Roman" w:hAnsi="Times New Roman" w:cs="Times New Roman"/>
          <w:sz w:val="24"/>
        </w:rPr>
        <w:t>:</w:t>
      </w:r>
    </w:p>
    <w:p w14:paraId="23BCEB26" w14:textId="77777777" w:rsidR="00BB6EF9" w:rsidRDefault="00595196" w:rsidP="00D4558E">
      <w:pPr>
        <w:pStyle w:val="a5"/>
        <w:numPr>
          <w:ilvl w:val="0"/>
          <w:numId w:val="17"/>
        </w:numPr>
        <w:spacing w:after="480"/>
        <w:jc w:val="both"/>
        <w:rPr>
          <w:rFonts w:ascii="Times New Roman" w:hAnsi="Times New Roman" w:cs="Times New Roman"/>
          <w:sz w:val="24"/>
        </w:rPr>
      </w:pPr>
      <w:r w:rsidRPr="00BB6EF9">
        <w:rPr>
          <w:rFonts w:ascii="Times New Roman" w:hAnsi="Times New Roman" w:cs="Times New Roman"/>
          <w:sz w:val="24"/>
        </w:rPr>
        <w:t>однозмі</w:t>
      </w:r>
      <w:r w:rsidR="00BB6EF9" w:rsidRPr="00BB6EF9">
        <w:rPr>
          <w:rFonts w:ascii="Times New Roman" w:hAnsi="Times New Roman" w:cs="Times New Roman"/>
          <w:sz w:val="24"/>
        </w:rPr>
        <w:t>нний режим навчання з 8:30 до 15</w:t>
      </w:r>
      <w:r w:rsidRPr="00BB6EF9">
        <w:rPr>
          <w:rFonts w:ascii="Times New Roman" w:hAnsi="Times New Roman" w:cs="Times New Roman"/>
          <w:sz w:val="24"/>
        </w:rPr>
        <w:t>:00 години;</w:t>
      </w:r>
    </w:p>
    <w:p w14:paraId="2BAA84BB" w14:textId="77777777" w:rsidR="00BB6EF9" w:rsidRDefault="00595196" w:rsidP="00D4558E">
      <w:pPr>
        <w:pStyle w:val="a5"/>
        <w:numPr>
          <w:ilvl w:val="0"/>
          <w:numId w:val="17"/>
        </w:numPr>
        <w:spacing w:after="480"/>
        <w:jc w:val="both"/>
        <w:rPr>
          <w:rFonts w:ascii="Times New Roman" w:hAnsi="Times New Roman" w:cs="Times New Roman"/>
          <w:sz w:val="24"/>
        </w:rPr>
      </w:pPr>
      <w:r w:rsidRPr="00BB6EF9">
        <w:rPr>
          <w:rFonts w:ascii="Times New Roman" w:hAnsi="Times New Roman" w:cs="Times New Roman"/>
          <w:sz w:val="24"/>
        </w:rPr>
        <w:t>п’ятиденну тривалість навчальних занять;</w:t>
      </w:r>
    </w:p>
    <w:p w14:paraId="726BE1DC" w14:textId="77777777" w:rsidR="00BB6EF9" w:rsidRPr="00BB6EF9" w:rsidRDefault="00595196" w:rsidP="00D4558E">
      <w:pPr>
        <w:pStyle w:val="a5"/>
        <w:numPr>
          <w:ilvl w:val="0"/>
          <w:numId w:val="17"/>
        </w:numPr>
        <w:spacing w:after="480"/>
        <w:jc w:val="both"/>
        <w:rPr>
          <w:rFonts w:ascii="Times New Roman" w:hAnsi="Times New Roman" w:cs="Times New Roman"/>
          <w:sz w:val="24"/>
        </w:rPr>
      </w:pPr>
      <w:r w:rsidRPr="00BB6EF9">
        <w:rPr>
          <w:rFonts w:ascii="Times New Roman" w:hAnsi="Times New Roman" w:cs="Times New Roman"/>
          <w:sz w:val="24"/>
        </w:rPr>
        <w:t>семестрову систем</w:t>
      </w:r>
      <w:r w:rsidR="00BB6EF9" w:rsidRPr="00BB6EF9">
        <w:rPr>
          <w:rFonts w:ascii="Times New Roman" w:hAnsi="Times New Roman" w:cs="Times New Roman"/>
          <w:sz w:val="24"/>
        </w:rPr>
        <w:t xml:space="preserve">у організації навчальних занять, яка </w:t>
      </w:r>
      <w:r w:rsidR="00BB6EF9" w:rsidRPr="00BB6EF9">
        <w:rPr>
          <w:rFonts w:ascii="Times New Roman" w:eastAsia="Times New Roman" w:hAnsi="Times New Roman" w:cs="Times New Roman"/>
          <w:sz w:val="24"/>
          <w:szCs w:val="24"/>
          <w:lang w:eastAsia="ru-RU"/>
        </w:rPr>
        <w:t>включає в себе 4 чверті, об’єднані в 2 семестри;</w:t>
      </w:r>
    </w:p>
    <w:p w14:paraId="4D5C54CA" w14:textId="77777777" w:rsidR="00BB6EF9" w:rsidRDefault="00BB6EF9" w:rsidP="00D4558E">
      <w:pPr>
        <w:pStyle w:val="a5"/>
        <w:numPr>
          <w:ilvl w:val="0"/>
          <w:numId w:val="17"/>
        </w:numPr>
        <w:spacing w:after="480"/>
        <w:jc w:val="both"/>
        <w:rPr>
          <w:rFonts w:ascii="Times New Roman" w:hAnsi="Times New Roman" w:cs="Times New Roman"/>
          <w:sz w:val="24"/>
          <w:szCs w:val="24"/>
        </w:rPr>
      </w:pPr>
      <w:r w:rsidRPr="00BB6EF9">
        <w:rPr>
          <w:rFonts w:ascii="Times New Roman" w:eastAsia="Times New Roman" w:hAnsi="Times New Roman" w:cs="Times New Roman"/>
          <w:sz w:val="24"/>
          <w:szCs w:val="24"/>
          <w:lang w:eastAsia="ru-RU"/>
        </w:rPr>
        <w:t>т</w:t>
      </w:r>
      <w:r w:rsidRPr="00BB6EF9">
        <w:rPr>
          <w:rFonts w:ascii="Times New Roman" w:hAnsi="Times New Roman" w:cs="Times New Roman"/>
          <w:sz w:val="24"/>
          <w:szCs w:val="24"/>
        </w:rPr>
        <w:t xml:space="preserve">ривалість канікул - </w:t>
      </w:r>
      <w:r>
        <w:rPr>
          <w:rFonts w:ascii="Times New Roman" w:hAnsi="Times New Roman" w:cs="Times New Roman"/>
          <w:sz w:val="24"/>
          <w:szCs w:val="24"/>
        </w:rPr>
        <w:t>не менше 30</w:t>
      </w:r>
      <w:r w:rsidRPr="00BB6EF9">
        <w:rPr>
          <w:rFonts w:ascii="Times New Roman" w:hAnsi="Times New Roman" w:cs="Times New Roman"/>
          <w:sz w:val="24"/>
          <w:szCs w:val="24"/>
        </w:rPr>
        <w:t xml:space="preserve"> днів</w:t>
      </w:r>
      <w:r w:rsidR="00595196" w:rsidRPr="00BB6EF9">
        <w:rPr>
          <w:rFonts w:ascii="Times New Roman" w:hAnsi="Times New Roman" w:cs="Times New Roman"/>
          <w:sz w:val="24"/>
          <w:szCs w:val="24"/>
        </w:rPr>
        <w:t>;</w:t>
      </w:r>
    </w:p>
    <w:p w14:paraId="390A8B80" w14:textId="77777777" w:rsidR="00BB6EF9" w:rsidRPr="00BB6EF9" w:rsidRDefault="00BB6EF9" w:rsidP="00D4558E">
      <w:pPr>
        <w:pStyle w:val="a5"/>
        <w:numPr>
          <w:ilvl w:val="0"/>
          <w:numId w:val="17"/>
        </w:numPr>
        <w:spacing w:after="480"/>
        <w:jc w:val="both"/>
        <w:rPr>
          <w:rFonts w:ascii="Times New Roman" w:hAnsi="Times New Roman" w:cs="Times New Roman"/>
          <w:sz w:val="24"/>
          <w:szCs w:val="24"/>
        </w:rPr>
      </w:pPr>
      <w:r>
        <w:rPr>
          <w:rFonts w:ascii="Times New Roman" w:hAnsi="Times New Roman" w:cs="Times New Roman"/>
          <w:sz w:val="24"/>
          <w:szCs w:val="24"/>
        </w:rPr>
        <w:t>б</w:t>
      </w:r>
      <w:r w:rsidRPr="00BB6EF9">
        <w:rPr>
          <w:rFonts w:ascii="Times New Roman" w:eastAsia="Times New Roman" w:hAnsi="Times New Roman" w:cs="Times New Roman"/>
          <w:color w:val="000000"/>
          <w:sz w:val="24"/>
          <w:szCs w:val="24"/>
          <w:lang w:eastAsia="ru-RU"/>
        </w:rPr>
        <w:t>езперервна навчальна діяльність учн</w:t>
      </w:r>
      <w:r>
        <w:rPr>
          <w:rFonts w:ascii="Times New Roman" w:eastAsia="Times New Roman" w:hAnsi="Times New Roman" w:cs="Times New Roman"/>
          <w:color w:val="000000"/>
          <w:sz w:val="24"/>
          <w:szCs w:val="24"/>
          <w:lang w:eastAsia="ru-RU"/>
        </w:rPr>
        <w:t>ів у 1 класі – 35 хв, 2-4 класах – 40 хв;</w:t>
      </w:r>
    </w:p>
    <w:p w14:paraId="2B39AE3F" w14:textId="2A35F189" w:rsidR="00BB6EF9" w:rsidRPr="00BB6EF9" w:rsidRDefault="00BB6EF9" w:rsidP="00D4558E">
      <w:pPr>
        <w:pStyle w:val="a5"/>
        <w:numPr>
          <w:ilvl w:val="0"/>
          <w:numId w:val="17"/>
        </w:numPr>
        <w:spacing w:after="48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т</w:t>
      </w:r>
      <w:r w:rsidRPr="00BB6EF9">
        <w:rPr>
          <w:rFonts w:ascii="Times New Roman" w:eastAsia="Times New Roman" w:hAnsi="Times New Roman" w:cs="Times New Roman"/>
          <w:color w:val="000000"/>
          <w:sz w:val="24"/>
          <w:szCs w:val="24"/>
          <w:lang w:eastAsia="ru-RU"/>
        </w:rPr>
        <w:t>ривалість перерв між навча</w:t>
      </w:r>
      <w:r>
        <w:rPr>
          <w:rFonts w:ascii="Times New Roman" w:eastAsia="Times New Roman" w:hAnsi="Times New Roman" w:cs="Times New Roman"/>
          <w:color w:val="000000"/>
          <w:sz w:val="24"/>
          <w:szCs w:val="24"/>
          <w:lang w:eastAsia="ru-RU"/>
        </w:rPr>
        <w:t xml:space="preserve">льними заняттями для учнів 1-4 </w:t>
      </w:r>
      <w:r w:rsidRPr="00BB6EF9">
        <w:rPr>
          <w:rFonts w:ascii="Times New Roman" w:eastAsia="Times New Roman" w:hAnsi="Times New Roman" w:cs="Times New Roman"/>
          <w:color w:val="000000"/>
          <w:sz w:val="24"/>
          <w:szCs w:val="24"/>
          <w:lang w:eastAsia="ru-RU"/>
        </w:rPr>
        <w:t>класі</w:t>
      </w:r>
      <w:r>
        <w:rPr>
          <w:rFonts w:ascii="Times New Roman" w:eastAsia="Times New Roman" w:hAnsi="Times New Roman" w:cs="Times New Roman"/>
          <w:color w:val="000000"/>
          <w:sz w:val="24"/>
          <w:szCs w:val="24"/>
          <w:lang w:eastAsia="ru-RU"/>
        </w:rPr>
        <w:t xml:space="preserve">в не менше </w:t>
      </w:r>
      <w:r w:rsidR="00D4558E">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15 хв</w:t>
      </w:r>
      <w:r w:rsidRPr="00BB6EF9">
        <w:rPr>
          <w:rFonts w:ascii="Times New Roman" w:eastAsia="Times New Roman" w:hAnsi="Times New Roman" w:cs="Times New Roman"/>
          <w:color w:val="000000"/>
          <w:sz w:val="24"/>
          <w:szCs w:val="24"/>
          <w:lang w:eastAsia="ru-RU"/>
        </w:rPr>
        <w:t xml:space="preserve">, великої перерви </w:t>
      </w:r>
      <w:r w:rsidR="00D4558E">
        <w:rPr>
          <w:rFonts w:ascii="Times New Roman" w:eastAsia="Times New Roman" w:hAnsi="Times New Roman" w:cs="Times New Roman"/>
          <w:color w:val="000000"/>
          <w:sz w:val="24"/>
          <w:szCs w:val="24"/>
          <w:lang w:eastAsia="ru-RU"/>
        </w:rPr>
        <w:t>– 2</w:t>
      </w:r>
      <w:r>
        <w:rPr>
          <w:rFonts w:ascii="Times New Roman" w:eastAsia="Times New Roman" w:hAnsi="Times New Roman" w:cs="Times New Roman"/>
          <w:color w:val="000000"/>
          <w:sz w:val="24"/>
          <w:szCs w:val="24"/>
          <w:lang w:eastAsia="ru-RU"/>
        </w:rPr>
        <w:t>0 хв (для прийому їжі):</w:t>
      </w:r>
    </w:p>
    <w:p w14:paraId="3BE5FEA1" w14:textId="77777777" w:rsidR="005E0519" w:rsidRPr="005E0519" w:rsidRDefault="00BB6EF9" w:rsidP="00D4558E">
      <w:pPr>
        <w:pStyle w:val="a5"/>
        <w:numPr>
          <w:ilvl w:val="0"/>
          <w:numId w:val="17"/>
        </w:numPr>
        <w:spacing w:after="48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б</w:t>
      </w:r>
      <w:r w:rsidRPr="00BB6EF9">
        <w:rPr>
          <w:rFonts w:ascii="Times New Roman" w:eastAsia="Times New Roman" w:hAnsi="Times New Roman" w:cs="Times New Roman"/>
          <w:color w:val="000000"/>
          <w:sz w:val="24"/>
          <w:szCs w:val="24"/>
          <w:lang w:eastAsia="ru-RU"/>
        </w:rPr>
        <w:t>езперервна тривалість навчальної діяльності з технічними засобами навчання упродовж навчального за</w:t>
      </w:r>
      <w:r>
        <w:rPr>
          <w:rFonts w:ascii="Times New Roman" w:eastAsia="Times New Roman" w:hAnsi="Times New Roman" w:cs="Times New Roman"/>
          <w:color w:val="000000"/>
          <w:sz w:val="24"/>
          <w:szCs w:val="24"/>
          <w:lang w:eastAsia="ru-RU"/>
        </w:rPr>
        <w:t xml:space="preserve">няття повинна бути </w:t>
      </w:r>
      <w:r w:rsidRPr="00BB6EF9">
        <w:rPr>
          <w:rFonts w:ascii="Times New Roman" w:eastAsia="Times New Roman" w:hAnsi="Times New Roman" w:cs="Times New Roman"/>
          <w:color w:val="000000"/>
          <w:sz w:val="24"/>
          <w:szCs w:val="24"/>
          <w:lang w:eastAsia="ru-RU"/>
        </w:rPr>
        <w:t>для учнів</w:t>
      </w:r>
      <w:r>
        <w:rPr>
          <w:rFonts w:ascii="Times New Roman" w:eastAsia="Times New Roman" w:hAnsi="Times New Roman" w:cs="Times New Roman"/>
          <w:color w:val="000000"/>
          <w:sz w:val="24"/>
          <w:szCs w:val="24"/>
          <w:lang w:eastAsia="ru-RU"/>
        </w:rPr>
        <w:t xml:space="preserve"> 1 класів – не більше 10 хвилин; </w:t>
      </w:r>
      <w:r w:rsidRPr="00BB6EF9">
        <w:rPr>
          <w:rFonts w:ascii="Times New Roman" w:eastAsia="Times New Roman" w:hAnsi="Times New Roman" w:cs="Times New Roman"/>
          <w:color w:val="000000"/>
          <w:sz w:val="24"/>
          <w:szCs w:val="24"/>
          <w:lang w:eastAsia="ru-RU"/>
        </w:rPr>
        <w:t>для учнів 2-4 класів – не більше 15 хвилин;</w:t>
      </w:r>
    </w:p>
    <w:p w14:paraId="58F82F2B" w14:textId="6FECA0E3" w:rsidR="005E0519" w:rsidRPr="005E0519" w:rsidRDefault="00595196" w:rsidP="00D4558E">
      <w:pPr>
        <w:pStyle w:val="a5"/>
        <w:numPr>
          <w:ilvl w:val="0"/>
          <w:numId w:val="17"/>
        </w:numPr>
        <w:spacing w:after="480"/>
        <w:jc w:val="both"/>
        <w:rPr>
          <w:rFonts w:ascii="Times New Roman" w:hAnsi="Times New Roman" w:cs="Times New Roman"/>
          <w:sz w:val="24"/>
          <w:szCs w:val="24"/>
        </w:rPr>
      </w:pPr>
      <w:r w:rsidRPr="005E0519">
        <w:rPr>
          <w:rFonts w:ascii="Times New Roman" w:hAnsi="Times New Roman" w:cs="Times New Roman"/>
          <w:sz w:val="24"/>
        </w:rPr>
        <w:t xml:space="preserve">тривалість виконання завдань для самопідготовки учнів у </w:t>
      </w:r>
      <w:proofErr w:type="spellStart"/>
      <w:r w:rsidRPr="005E0519">
        <w:rPr>
          <w:rFonts w:ascii="Times New Roman" w:hAnsi="Times New Roman" w:cs="Times New Roman"/>
          <w:sz w:val="24"/>
        </w:rPr>
        <w:t>позанавчальний</w:t>
      </w:r>
      <w:proofErr w:type="spellEnd"/>
      <w:r w:rsidRPr="005E0519">
        <w:rPr>
          <w:rFonts w:ascii="Times New Roman" w:hAnsi="Times New Roman" w:cs="Times New Roman"/>
          <w:sz w:val="24"/>
        </w:rPr>
        <w:t xml:space="preserve"> час</w:t>
      </w:r>
      <w:r w:rsidR="00BB6EF9" w:rsidRPr="005E0519">
        <w:rPr>
          <w:rFonts w:ascii="Times New Roman" w:hAnsi="Times New Roman" w:cs="Times New Roman"/>
          <w:sz w:val="24"/>
        </w:rPr>
        <w:t xml:space="preserve"> у 2 класі </w:t>
      </w:r>
      <w:r w:rsidR="005E0519" w:rsidRPr="005E0519">
        <w:rPr>
          <w:rFonts w:ascii="Times New Roman" w:hAnsi="Times New Roman" w:cs="Times New Roman"/>
          <w:sz w:val="24"/>
        </w:rPr>
        <w:t>не повинні перевищувати 45 хв; у 3-4 класах –</w:t>
      </w:r>
      <w:r w:rsidR="00D7181D">
        <w:rPr>
          <w:rFonts w:ascii="Times New Roman" w:hAnsi="Times New Roman" w:cs="Times New Roman"/>
          <w:sz w:val="24"/>
        </w:rPr>
        <w:t xml:space="preserve"> </w:t>
      </w:r>
      <w:r w:rsidR="005E0519" w:rsidRPr="005E0519">
        <w:rPr>
          <w:rFonts w:ascii="Times New Roman" w:hAnsi="Times New Roman" w:cs="Times New Roman"/>
          <w:sz w:val="24"/>
        </w:rPr>
        <w:t>не більше</w:t>
      </w:r>
      <w:r w:rsidR="00D7181D">
        <w:rPr>
          <w:rFonts w:ascii="Times New Roman" w:hAnsi="Times New Roman" w:cs="Times New Roman"/>
          <w:sz w:val="24"/>
        </w:rPr>
        <w:t xml:space="preserve"> </w:t>
      </w:r>
      <w:r w:rsidR="005E0519" w:rsidRPr="005E0519">
        <w:rPr>
          <w:rFonts w:ascii="Times New Roman" w:hAnsi="Times New Roman" w:cs="Times New Roman"/>
          <w:sz w:val="24"/>
        </w:rPr>
        <w:t>1 годин</w:t>
      </w:r>
      <w:r w:rsidR="00D7181D">
        <w:rPr>
          <w:rFonts w:ascii="Times New Roman" w:hAnsi="Times New Roman" w:cs="Times New Roman"/>
          <w:sz w:val="24"/>
        </w:rPr>
        <w:t>и</w:t>
      </w:r>
      <w:r w:rsidR="005E0519" w:rsidRPr="005E0519">
        <w:rPr>
          <w:rFonts w:ascii="Times New Roman" w:hAnsi="Times New Roman" w:cs="Times New Roman"/>
          <w:sz w:val="24"/>
        </w:rPr>
        <w:t>.</w:t>
      </w:r>
      <w:r w:rsidR="005E0519" w:rsidRPr="005E0519">
        <w:t xml:space="preserve"> </w:t>
      </w:r>
      <w:r w:rsidR="005E0519" w:rsidRPr="005E0519">
        <w:rPr>
          <w:rFonts w:ascii="Times New Roman" w:hAnsi="Times New Roman" w:cs="Times New Roman"/>
          <w:sz w:val="24"/>
        </w:rPr>
        <w:t>Учням 1 класу не рекомендуються обов’язкові завдання для самопідготовки.</w:t>
      </w:r>
    </w:p>
    <w:p w14:paraId="4FEEED8C" w14:textId="77777777" w:rsidR="005D7453" w:rsidRPr="005D7453" w:rsidRDefault="005E0519" w:rsidP="005D7453">
      <w:pPr>
        <w:pStyle w:val="a5"/>
        <w:numPr>
          <w:ilvl w:val="0"/>
          <w:numId w:val="17"/>
        </w:numPr>
        <w:spacing w:after="120"/>
        <w:jc w:val="both"/>
        <w:rPr>
          <w:rFonts w:ascii="Times New Roman" w:hAnsi="Times New Roman" w:cs="Times New Roman"/>
          <w:sz w:val="24"/>
          <w:szCs w:val="24"/>
        </w:rPr>
      </w:pPr>
      <w:r>
        <w:rPr>
          <w:rFonts w:ascii="Times New Roman" w:hAnsi="Times New Roman" w:cs="Times New Roman"/>
          <w:sz w:val="24"/>
        </w:rPr>
        <w:t>т</w:t>
      </w:r>
      <w:r w:rsidR="00680E97" w:rsidRPr="005E0519">
        <w:rPr>
          <w:rFonts w:ascii="Times New Roman" w:hAnsi="Times New Roman" w:cs="Times New Roman"/>
          <w:color w:val="000000"/>
          <w:sz w:val="24"/>
          <w:szCs w:val="21"/>
          <w:shd w:val="clear" w:color="auto" w:fill="FFFFFF"/>
        </w:rPr>
        <w:t xml:space="preserve">ривалість </w:t>
      </w:r>
      <w:proofErr w:type="spellStart"/>
      <w:r w:rsidR="00680E97" w:rsidRPr="005E0519">
        <w:rPr>
          <w:rFonts w:ascii="Times New Roman" w:hAnsi="Times New Roman" w:cs="Times New Roman"/>
          <w:color w:val="000000"/>
          <w:sz w:val="24"/>
          <w:szCs w:val="21"/>
          <w:shd w:val="clear" w:color="auto" w:fill="FFFFFF"/>
        </w:rPr>
        <w:t>корекційно-розвиткових</w:t>
      </w:r>
      <w:proofErr w:type="spellEnd"/>
      <w:r w:rsidR="00680E97" w:rsidRPr="005E0519">
        <w:rPr>
          <w:rFonts w:ascii="Times New Roman" w:hAnsi="Times New Roman" w:cs="Times New Roman"/>
          <w:color w:val="000000"/>
          <w:sz w:val="24"/>
          <w:szCs w:val="21"/>
          <w:shd w:val="clear" w:color="auto" w:fill="FFFFFF"/>
        </w:rPr>
        <w:t xml:space="preserve"> занять для дітей з особливими освітніми потребами, які навчаються в інклюзивних класах, становить: групове - 35-40 хвилин, індивідуальне - 20-25 хвилин.</w:t>
      </w:r>
    </w:p>
    <w:p w14:paraId="7AF837A7" w14:textId="7C00FD12" w:rsidR="00D4558E" w:rsidRDefault="005D7453" w:rsidP="005D7453">
      <w:pPr>
        <w:spacing w:after="120"/>
        <w:jc w:val="both"/>
        <w:rPr>
          <w:rFonts w:ascii="Times New Roman" w:hAnsi="Times New Roman" w:cs="Times New Roman"/>
          <w:sz w:val="24"/>
          <w:lang w:val="uk-UA"/>
        </w:rPr>
      </w:pPr>
      <w:r>
        <w:rPr>
          <w:rFonts w:ascii="Times New Roman" w:hAnsi="Times New Roman" w:cs="Times New Roman"/>
          <w:sz w:val="24"/>
          <w:lang w:val="uk-UA"/>
        </w:rPr>
        <w:lastRenderedPageBreak/>
        <w:t xml:space="preserve">          </w:t>
      </w:r>
      <w:r w:rsidR="00D4558E" w:rsidRPr="005D7453">
        <w:rPr>
          <w:rFonts w:ascii="Times New Roman" w:hAnsi="Times New Roman" w:cs="Times New Roman"/>
          <w:sz w:val="24"/>
          <w:lang w:val="uk-UA"/>
        </w:rPr>
        <w:t>Щоденно  о 9 годині 00 хвилин має проводитись загальнонаціональна хвилина мовчання за співвітчизниками, загиблими внаслідок збройної агресії російської федерації проти України (стаття 2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 Міністерства освіти і Науки України від 16.03.2022 №1/3472-22).</w:t>
      </w:r>
    </w:p>
    <w:p w14:paraId="5948963A" w14:textId="44F6CE5F" w:rsidR="003D5194" w:rsidRPr="003D5194" w:rsidRDefault="003D5194" w:rsidP="003D5194">
      <w:pPr>
        <w:tabs>
          <w:tab w:val="left" w:pos="540"/>
          <w:tab w:val="left" w:pos="1134"/>
        </w:tabs>
        <w:spacing w:after="120" w:line="240" w:lineRule="auto"/>
        <w:jc w:val="both"/>
        <w:rPr>
          <w:rFonts w:ascii="Times New Roman" w:hAnsi="Times New Roman"/>
          <w:iCs/>
          <w:sz w:val="24"/>
          <w:szCs w:val="28"/>
          <w:bdr w:val="none" w:sz="0" w:space="0" w:color="auto" w:frame="1"/>
          <w:shd w:val="clear" w:color="auto" w:fill="FFFFFF"/>
        </w:rPr>
      </w:pPr>
      <w:r>
        <w:rPr>
          <w:rStyle w:val="a8"/>
          <w:rFonts w:ascii="Times New Roman" w:hAnsi="Times New Roman" w:cs="Times New Roman"/>
          <w:i w:val="0"/>
          <w:sz w:val="24"/>
          <w:bdr w:val="none" w:sz="0" w:space="0" w:color="auto" w:frame="1"/>
          <w:shd w:val="clear" w:color="auto" w:fill="FFFFFF"/>
          <w:lang w:val="uk-UA"/>
        </w:rPr>
        <w:t xml:space="preserve">        Відповідно до рішення педагогічної ради в</w:t>
      </w:r>
      <w:proofErr w:type="spellStart"/>
      <w:r w:rsidRPr="003D5194">
        <w:rPr>
          <w:rFonts w:ascii="Times New Roman" w:hAnsi="Times New Roman" w:cs="Times New Roman"/>
          <w:sz w:val="24"/>
          <w:szCs w:val="24"/>
        </w:rPr>
        <w:t>и</w:t>
      </w:r>
      <w:r w:rsidRPr="000A424C">
        <w:rPr>
          <w:rFonts w:ascii="Times New Roman" w:hAnsi="Times New Roman"/>
          <w:sz w:val="24"/>
          <w:szCs w:val="24"/>
        </w:rPr>
        <w:t>зна</w:t>
      </w:r>
      <w:r w:rsidR="003B7F11">
        <w:rPr>
          <w:rFonts w:ascii="Times New Roman" w:hAnsi="Times New Roman"/>
          <w:sz w:val="24"/>
          <w:szCs w:val="24"/>
          <w:lang w:val="uk-UA"/>
        </w:rPr>
        <w:t>но</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недоцільним</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проведення</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навчальних</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екскурсій</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після</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завершення</w:t>
      </w:r>
      <w:proofErr w:type="spellEnd"/>
      <w:r>
        <w:rPr>
          <w:rFonts w:ascii="Times New Roman" w:hAnsi="Times New Roman"/>
          <w:sz w:val="24"/>
          <w:szCs w:val="24"/>
        </w:rPr>
        <w:t xml:space="preserve"> </w:t>
      </w:r>
      <w:proofErr w:type="spellStart"/>
      <w:r>
        <w:rPr>
          <w:rFonts w:ascii="Times New Roman" w:hAnsi="Times New Roman"/>
          <w:sz w:val="24"/>
          <w:szCs w:val="24"/>
        </w:rPr>
        <w:t>навчального</w:t>
      </w:r>
      <w:proofErr w:type="spellEnd"/>
      <w:r>
        <w:rPr>
          <w:rFonts w:ascii="Times New Roman" w:hAnsi="Times New Roman"/>
          <w:sz w:val="24"/>
          <w:szCs w:val="24"/>
        </w:rPr>
        <w:t xml:space="preserve"> року</w:t>
      </w:r>
      <w:r>
        <w:rPr>
          <w:rFonts w:ascii="Times New Roman" w:hAnsi="Times New Roman"/>
          <w:sz w:val="24"/>
          <w:szCs w:val="24"/>
          <w:lang w:val="uk-UA"/>
        </w:rPr>
        <w:t xml:space="preserve"> так, як</w:t>
      </w:r>
      <w:r w:rsidRPr="003D5194">
        <w:rPr>
          <w:rFonts w:ascii="Times New Roman" w:hAnsi="Times New Roman"/>
          <w:sz w:val="24"/>
          <w:szCs w:val="28"/>
          <w:lang w:val="uk-UA"/>
        </w:rPr>
        <w:t xml:space="preserve"> </w:t>
      </w:r>
      <w:r w:rsidRPr="00827165">
        <w:rPr>
          <w:rFonts w:ascii="Times New Roman" w:hAnsi="Times New Roman"/>
          <w:sz w:val="24"/>
          <w:szCs w:val="28"/>
          <w:lang w:val="uk-UA"/>
        </w:rPr>
        <w:t>навчальні програми передбачають проведення навчальних екскурсій, практичних робіт, дослідів в межах визначеного навчального часу протягом навчального року.</w:t>
      </w:r>
    </w:p>
    <w:bookmarkEnd w:id="8"/>
    <w:p w14:paraId="1DA8530D" w14:textId="255A064F" w:rsidR="00E63F10" w:rsidRDefault="00DC356E" w:rsidP="00E63F10">
      <w:pPr>
        <w:pStyle w:val="a9"/>
        <w:widowControl/>
        <w:spacing w:after="120" w:line="240" w:lineRule="auto"/>
        <w:ind w:firstLine="567"/>
        <w:jc w:val="center"/>
        <w:rPr>
          <w:b/>
          <w:szCs w:val="24"/>
        </w:rPr>
      </w:pPr>
      <w:r>
        <w:rPr>
          <w:b/>
          <w:szCs w:val="24"/>
        </w:rPr>
        <w:t xml:space="preserve">8. </w:t>
      </w:r>
      <w:r w:rsidR="00E63F10" w:rsidRPr="001129A9">
        <w:rPr>
          <w:b/>
          <w:szCs w:val="24"/>
        </w:rPr>
        <w:t>Опис інструментарію оцінювання</w:t>
      </w:r>
    </w:p>
    <w:p w14:paraId="357C7646" w14:textId="2720C506" w:rsidR="007E1B32" w:rsidRPr="007E1B32" w:rsidRDefault="007E1B32" w:rsidP="007E1B32">
      <w:pPr>
        <w:pStyle w:val="a9"/>
        <w:widowControl/>
        <w:spacing w:after="120" w:line="240" w:lineRule="auto"/>
        <w:ind w:firstLine="567"/>
        <w:jc w:val="both"/>
        <w:rPr>
          <w:b/>
          <w:szCs w:val="24"/>
        </w:rPr>
      </w:pPr>
      <w:r w:rsidRPr="007E1B32">
        <w:rPr>
          <w:rStyle w:val="rvts9"/>
          <w:b/>
          <w:bCs/>
          <w:shd w:val="clear" w:color="auto" w:fill="FFFFFF"/>
        </w:rPr>
        <w:t>Оцінювання</w:t>
      </w:r>
      <w:r w:rsidRPr="007E1B32">
        <w:rPr>
          <w:shd w:val="clear" w:color="auto" w:fill="FFFFFF"/>
        </w:rPr>
        <w:t> </w:t>
      </w:r>
      <w:r>
        <w:rPr>
          <w:shd w:val="clear" w:color="auto" w:fill="FFFFFF"/>
        </w:rPr>
        <w:t xml:space="preserve">розглядається як </w:t>
      </w:r>
      <w:r w:rsidRPr="007E1B32">
        <w:rPr>
          <w:shd w:val="clear" w:color="auto" w:fill="FFFFFF"/>
        </w:rPr>
        <w:t>процес отримання даних про стан сформованості результатів навчання учнів, аналіз отриманих даних та формулювання на його основі суджень про об'</w:t>
      </w:r>
      <w:r>
        <w:rPr>
          <w:shd w:val="clear" w:color="auto" w:fill="FFFFFF"/>
        </w:rPr>
        <w:t>єкт, який оцінюють. Оцінювання  здійснюється</w:t>
      </w:r>
      <w:r w:rsidRPr="007E1B32">
        <w:rPr>
          <w:shd w:val="clear" w:color="auto" w:fill="FFFFFF"/>
        </w:rPr>
        <w:t xml:space="preserve"> з </w:t>
      </w:r>
      <w:r w:rsidRPr="007E1B32">
        <w:rPr>
          <w:rStyle w:val="rvts9"/>
          <w:b/>
          <w:bCs/>
          <w:shd w:val="clear" w:color="auto" w:fill="FFFFFF"/>
        </w:rPr>
        <w:t>метою</w:t>
      </w:r>
      <w:r w:rsidRPr="007E1B32">
        <w:rPr>
          <w:shd w:val="clear" w:color="auto" w:fill="FFFFFF"/>
        </w:rPr>
        <w:t xml:space="preserve"> створення сприятливих умов для розвитку талантів і здібностей кожного учня/учениці, формування у нього/неї </w:t>
      </w:r>
      <w:proofErr w:type="spellStart"/>
      <w:r w:rsidRPr="007E1B32">
        <w:rPr>
          <w:shd w:val="clear" w:color="auto" w:fill="FFFFFF"/>
        </w:rPr>
        <w:t>компетентностей</w:t>
      </w:r>
      <w:proofErr w:type="spellEnd"/>
      <w:r w:rsidRPr="007E1B32">
        <w:rPr>
          <w:shd w:val="clear" w:color="auto" w:fill="FFFFFF"/>
        </w:rPr>
        <w:t xml:space="preserve"> та наскрізних умінь відповідно до вікових та індивідуальних психофізіологічних особливостей та потреб, а також визначення ступеня якості освітнього процесу та шляхів підвищення його ефективності.</w:t>
      </w:r>
    </w:p>
    <w:p w14:paraId="3ADD27E0" w14:textId="13E6B9BA" w:rsidR="007E1B32" w:rsidRPr="007E1B32" w:rsidRDefault="007E1B32" w:rsidP="007E1B32">
      <w:pPr>
        <w:pStyle w:val="rvps2"/>
        <w:shd w:val="clear" w:color="auto" w:fill="FFFFFF"/>
        <w:spacing w:before="0" w:beforeAutospacing="0" w:after="150" w:afterAutospacing="0"/>
        <w:ind w:firstLine="450"/>
        <w:jc w:val="both"/>
        <w:rPr>
          <w:lang w:val="uk-UA"/>
        </w:rPr>
      </w:pPr>
      <w:r w:rsidRPr="007E1B32">
        <w:rPr>
          <w:lang w:val="uk-UA"/>
        </w:rPr>
        <w:t>Відповідно до</w:t>
      </w:r>
      <w:r w:rsidRPr="007E1B32">
        <w:t> </w:t>
      </w:r>
      <w:hyperlink r:id="rId9" w:tgtFrame="_blank" w:history="1">
        <w:r w:rsidRPr="007E1B32">
          <w:rPr>
            <w:rStyle w:val="ab"/>
            <w:rFonts w:eastAsiaTheme="majorEastAsia"/>
            <w:color w:val="auto"/>
            <w:u w:val="none"/>
            <w:lang w:val="uk-UA"/>
          </w:rPr>
          <w:t>Закону України</w:t>
        </w:r>
      </w:hyperlink>
      <w:r w:rsidRPr="007E1B32">
        <w:t> </w:t>
      </w:r>
      <w:r>
        <w:rPr>
          <w:lang w:val="uk-UA"/>
        </w:rPr>
        <w:t>«Про загальну середню освіту»</w:t>
      </w:r>
      <w:r w:rsidRPr="007E1B32">
        <w:rPr>
          <w:lang w:val="uk-UA"/>
        </w:rPr>
        <w:t xml:space="preserve"> оцінювання ґрунтується на</w:t>
      </w:r>
      <w:r w:rsidRPr="007E1B32">
        <w:t> </w:t>
      </w:r>
      <w:r w:rsidRPr="007E1B32">
        <w:rPr>
          <w:rStyle w:val="rvts9"/>
          <w:bCs/>
          <w:lang w:val="uk-UA"/>
        </w:rPr>
        <w:t>принципах</w:t>
      </w:r>
      <w:r w:rsidRPr="007E1B32">
        <w:t> </w:t>
      </w:r>
      <w:proofErr w:type="spellStart"/>
      <w:r w:rsidRPr="007E1B32">
        <w:rPr>
          <w:lang w:val="uk-UA"/>
        </w:rPr>
        <w:t>дитиноцентризму</w:t>
      </w:r>
      <w:proofErr w:type="spellEnd"/>
      <w:r w:rsidRPr="007E1B32">
        <w:rPr>
          <w:lang w:val="uk-UA"/>
        </w:rPr>
        <w:t xml:space="preserve">, об'єктивності, доброчесності, справедливості, неупередженості, систематичності, </w:t>
      </w:r>
      <w:proofErr w:type="spellStart"/>
      <w:r w:rsidRPr="007E1B32">
        <w:rPr>
          <w:lang w:val="uk-UA"/>
        </w:rPr>
        <w:t>критеріальності</w:t>
      </w:r>
      <w:proofErr w:type="spellEnd"/>
      <w:r w:rsidRPr="007E1B32">
        <w:rPr>
          <w:lang w:val="uk-UA"/>
        </w:rPr>
        <w:t>, гнучкості, перспективності, диференційованості та конфіденційності, а також плановості, чіткості, прозорості, відкритості, доброзичливості.</w:t>
      </w:r>
    </w:p>
    <w:p w14:paraId="514F977D" w14:textId="77777777" w:rsidR="007E1B32" w:rsidRPr="00605479" w:rsidRDefault="007E1B32" w:rsidP="007E1B32">
      <w:pPr>
        <w:pStyle w:val="rvps2"/>
        <w:shd w:val="clear" w:color="auto" w:fill="FFFFFF"/>
        <w:spacing w:before="0" w:beforeAutospacing="0" w:after="150" w:afterAutospacing="0"/>
        <w:ind w:firstLine="450"/>
        <w:jc w:val="both"/>
      </w:pPr>
      <w:bookmarkStart w:id="9" w:name="n18"/>
      <w:bookmarkEnd w:id="9"/>
      <w:proofErr w:type="spellStart"/>
      <w:r w:rsidRPr="007E1B32">
        <w:rPr>
          <w:rStyle w:val="rvts9"/>
          <w:b/>
          <w:bCs/>
        </w:rPr>
        <w:t>Основними</w:t>
      </w:r>
      <w:proofErr w:type="spellEnd"/>
      <w:r w:rsidRPr="007E1B32">
        <w:rPr>
          <w:rStyle w:val="rvts9"/>
          <w:b/>
          <w:bCs/>
        </w:rPr>
        <w:t xml:space="preserve"> </w:t>
      </w:r>
      <w:proofErr w:type="spellStart"/>
      <w:r w:rsidRPr="007E1B32">
        <w:rPr>
          <w:rStyle w:val="rvts9"/>
          <w:b/>
          <w:bCs/>
        </w:rPr>
        <w:t>функціями</w:t>
      </w:r>
      <w:proofErr w:type="spellEnd"/>
      <w:r w:rsidRPr="007E1B32">
        <w:rPr>
          <w:rStyle w:val="rvts9"/>
          <w:b/>
          <w:bCs/>
        </w:rPr>
        <w:t xml:space="preserve"> </w:t>
      </w:r>
      <w:proofErr w:type="spellStart"/>
      <w:r w:rsidRPr="007E1B32">
        <w:rPr>
          <w:rStyle w:val="rvts9"/>
          <w:b/>
          <w:bCs/>
        </w:rPr>
        <w:t>оцінювання</w:t>
      </w:r>
      <w:proofErr w:type="spellEnd"/>
      <w:r w:rsidRPr="007E1B32">
        <w:t xml:space="preserve"> є </w:t>
      </w:r>
      <w:proofErr w:type="spellStart"/>
      <w:r w:rsidRPr="007E1B32">
        <w:t>формувальна</w:t>
      </w:r>
      <w:proofErr w:type="spellEnd"/>
      <w:r w:rsidRPr="007E1B32">
        <w:t xml:space="preserve">, </w:t>
      </w:r>
      <w:proofErr w:type="spellStart"/>
      <w:r w:rsidRPr="007E1B32">
        <w:t>діагностувальна</w:t>
      </w:r>
      <w:proofErr w:type="spellEnd"/>
      <w:r w:rsidRPr="007E1B32">
        <w:t xml:space="preserve">, </w:t>
      </w:r>
      <w:proofErr w:type="spellStart"/>
      <w:r w:rsidRPr="007E1B32">
        <w:t>мотиваційно-стимулювальна</w:t>
      </w:r>
      <w:proofErr w:type="spellEnd"/>
      <w:r w:rsidRPr="007E1B32">
        <w:t xml:space="preserve">, </w:t>
      </w:r>
      <w:proofErr w:type="spellStart"/>
      <w:r w:rsidRPr="007E1B32">
        <w:t>розвивальна</w:t>
      </w:r>
      <w:proofErr w:type="spellEnd"/>
      <w:r w:rsidRPr="007E1B32">
        <w:t xml:space="preserve">, </w:t>
      </w:r>
      <w:proofErr w:type="spellStart"/>
      <w:r w:rsidRPr="007E1B32">
        <w:t>орієнтувальна</w:t>
      </w:r>
      <w:proofErr w:type="spellEnd"/>
      <w:r w:rsidRPr="007E1B32">
        <w:t xml:space="preserve">, </w:t>
      </w:r>
      <w:proofErr w:type="spellStart"/>
      <w:r w:rsidRPr="007E1B32">
        <w:t>коригувальна</w:t>
      </w:r>
      <w:proofErr w:type="spellEnd"/>
      <w:r w:rsidRPr="007E1B32">
        <w:t xml:space="preserve">, </w:t>
      </w:r>
      <w:proofErr w:type="spellStart"/>
      <w:r w:rsidRPr="007E1B32">
        <w:t>прогностична</w:t>
      </w:r>
      <w:proofErr w:type="spellEnd"/>
      <w:r w:rsidRPr="007E1B32">
        <w:t xml:space="preserve">, </w:t>
      </w:r>
      <w:proofErr w:type="spellStart"/>
      <w:r w:rsidRPr="007E1B32">
        <w:t>констатувальна</w:t>
      </w:r>
      <w:proofErr w:type="spellEnd"/>
      <w:r w:rsidRPr="007E1B32">
        <w:t xml:space="preserve">, </w:t>
      </w:r>
      <w:proofErr w:type="spellStart"/>
      <w:r w:rsidRPr="007E1B32">
        <w:t>виховна</w:t>
      </w:r>
      <w:proofErr w:type="spellEnd"/>
      <w:r w:rsidRPr="007E1B32">
        <w:t xml:space="preserve">. </w:t>
      </w:r>
      <w:proofErr w:type="spellStart"/>
      <w:r w:rsidRPr="007E1B32">
        <w:t>Відповідно</w:t>
      </w:r>
      <w:proofErr w:type="spellEnd"/>
      <w:r w:rsidRPr="007E1B32">
        <w:t xml:space="preserve"> до мети </w:t>
      </w:r>
      <w:proofErr w:type="spellStart"/>
      <w:r w:rsidRPr="007E1B32">
        <w:t>оцінювання</w:t>
      </w:r>
      <w:proofErr w:type="spellEnd"/>
      <w:r w:rsidRPr="007E1B32">
        <w:t> </w:t>
      </w:r>
      <w:proofErr w:type="spellStart"/>
      <w:r w:rsidRPr="00605479">
        <w:rPr>
          <w:rStyle w:val="rvts9"/>
          <w:bCs/>
        </w:rPr>
        <w:t>пріоритетними</w:t>
      </w:r>
      <w:proofErr w:type="spellEnd"/>
      <w:r w:rsidRPr="00605479">
        <w:rPr>
          <w:rStyle w:val="rvts9"/>
          <w:bCs/>
        </w:rPr>
        <w:t xml:space="preserve"> є </w:t>
      </w:r>
      <w:proofErr w:type="spellStart"/>
      <w:r w:rsidRPr="00605479">
        <w:rPr>
          <w:rStyle w:val="rvts9"/>
          <w:bCs/>
        </w:rPr>
        <w:t>формувальна</w:t>
      </w:r>
      <w:proofErr w:type="spellEnd"/>
      <w:r w:rsidRPr="00605479">
        <w:rPr>
          <w:rStyle w:val="rvts9"/>
          <w:bCs/>
        </w:rPr>
        <w:t xml:space="preserve"> та </w:t>
      </w:r>
      <w:proofErr w:type="spellStart"/>
      <w:r w:rsidRPr="00605479">
        <w:rPr>
          <w:rStyle w:val="rvts9"/>
          <w:bCs/>
        </w:rPr>
        <w:t>діагностувальна</w:t>
      </w:r>
      <w:proofErr w:type="spellEnd"/>
      <w:r w:rsidRPr="00605479">
        <w:rPr>
          <w:rStyle w:val="rvts9"/>
          <w:bCs/>
        </w:rPr>
        <w:t xml:space="preserve"> </w:t>
      </w:r>
      <w:proofErr w:type="spellStart"/>
      <w:r w:rsidRPr="00605479">
        <w:rPr>
          <w:rStyle w:val="rvts9"/>
          <w:bCs/>
        </w:rPr>
        <w:t>функції</w:t>
      </w:r>
      <w:proofErr w:type="spellEnd"/>
      <w:r w:rsidRPr="00605479">
        <w:rPr>
          <w:rStyle w:val="rvts9"/>
          <w:bCs/>
        </w:rPr>
        <w:t xml:space="preserve"> </w:t>
      </w:r>
      <w:proofErr w:type="spellStart"/>
      <w:r w:rsidRPr="00605479">
        <w:rPr>
          <w:rStyle w:val="rvts9"/>
          <w:bCs/>
        </w:rPr>
        <w:t>оцінювання</w:t>
      </w:r>
      <w:proofErr w:type="spellEnd"/>
      <w:r w:rsidRPr="00605479">
        <w:rPr>
          <w:rStyle w:val="rvts9"/>
          <w:bCs/>
        </w:rPr>
        <w:t>.</w:t>
      </w:r>
    </w:p>
    <w:p w14:paraId="75736B73" w14:textId="77777777" w:rsidR="007E1B32" w:rsidRPr="007E1B32" w:rsidRDefault="007E1B32" w:rsidP="007E1B32">
      <w:pPr>
        <w:pStyle w:val="rvps2"/>
        <w:shd w:val="clear" w:color="auto" w:fill="FFFFFF"/>
        <w:spacing w:before="0" w:beforeAutospacing="0" w:after="150" w:afterAutospacing="0"/>
        <w:ind w:firstLine="450"/>
        <w:jc w:val="both"/>
      </w:pPr>
      <w:bookmarkStart w:id="10" w:name="n19"/>
      <w:bookmarkEnd w:id="10"/>
      <w:proofErr w:type="spellStart"/>
      <w:r w:rsidRPr="007E1B32">
        <w:t>Реалізацію</w:t>
      </w:r>
      <w:proofErr w:type="spellEnd"/>
      <w:r w:rsidRPr="007E1B32">
        <w:t> </w:t>
      </w:r>
      <w:proofErr w:type="spellStart"/>
      <w:r w:rsidRPr="007E1B32">
        <w:rPr>
          <w:rStyle w:val="rvts9"/>
          <w:b/>
          <w:bCs/>
        </w:rPr>
        <w:t>формувальної</w:t>
      </w:r>
      <w:proofErr w:type="spellEnd"/>
      <w:r w:rsidRPr="007E1B32">
        <w:rPr>
          <w:rStyle w:val="rvts9"/>
          <w:b/>
          <w:bCs/>
        </w:rPr>
        <w:t xml:space="preserve"> </w:t>
      </w:r>
      <w:proofErr w:type="spellStart"/>
      <w:r w:rsidRPr="007E1B32">
        <w:rPr>
          <w:rStyle w:val="rvts9"/>
          <w:b/>
          <w:bCs/>
        </w:rPr>
        <w:t>функції</w:t>
      </w:r>
      <w:proofErr w:type="spellEnd"/>
      <w:r w:rsidRPr="007E1B32">
        <w:t> </w:t>
      </w:r>
      <w:proofErr w:type="spellStart"/>
      <w:r w:rsidRPr="007E1B32">
        <w:t>оцінювання</w:t>
      </w:r>
      <w:proofErr w:type="spellEnd"/>
      <w:r w:rsidRPr="007E1B32">
        <w:t xml:space="preserve"> </w:t>
      </w:r>
      <w:proofErr w:type="spellStart"/>
      <w:r w:rsidRPr="007E1B32">
        <w:t>забезпечують</w:t>
      </w:r>
      <w:proofErr w:type="spellEnd"/>
      <w:r w:rsidRPr="007E1B32">
        <w:t xml:space="preserve"> </w:t>
      </w:r>
      <w:proofErr w:type="spellStart"/>
      <w:r w:rsidRPr="007E1B32">
        <w:t>відстеженням</w:t>
      </w:r>
      <w:proofErr w:type="spellEnd"/>
      <w:r w:rsidRPr="007E1B32">
        <w:t xml:space="preserve"> </w:t>
      </w:r>
      <w:proofErr w:type="spellStart"/>
      <w:r w:rsidRPr="007E1B32">
        <w:t>динаміки</w:t>
      </w:r>
      <w:proofErr w:type="spellEnd"/>
      <w:r w:rsidRPr="007E1B32">
        <w:t xml:space="preserve"> </w:t>
      </w:r>
      <w:proofErr w:type="spellStart"/>
      <w:r w:rsidRPr="007E1B32">
        <w:t>навчального</w:t>
      </w:r>
      <w:proofErr w:type="spellEnd"/>
      <w:r w:rsidRPr="007E1B32">
        <w:t xml:space="preserve"> </w:t>
      </w:r>
      <w:proofErr w:type="spellStart"/>
      <w:r w:rsidRPr="007E1B32">
        <w:t>поступу</w:t>
      </w:r>
      <w:proofErr w:type="spellEnd"/>
      <w:r w:rsidRPr="007E1B32">
        <w:t xml:space="preserve"> </w:t>
      </w:r>
      <w:proofErr w:type="spellStart"/>
      <w:r w:rsidRPr="007E1B32">
        <w:t>учня</w:t>
      </w:r>
      <w:proofErr w:type="spellEnd"/>
      <w:r w:rsidRPr="007E1B32">
        <w:t>/</w:t>
      </w:r>
      <w:proofErr w:type="spellStart"/>
      <w:r w:rsidRPr="007E1B32">
        <w:t>учениці</w:t>
      </w:r>
      <w:proofErr w:type="spellEnd"/>
      <w:r w:rsidRPr="007E1B32">
        <w:t xml:space="preserve">, </w:t>
      </w:r>
      <w:proofErr w:type="spellStart"/>
      <w:r w:rsidRPr="007E1B32">
        <w:t>визначенням</w:t>
      </w:r>
      <w:proofErr w:type="spellEnd"/>
      <w:r w:rsidRPr="007E1B32">
        <w:t xml:space="preserve"> </w:t>
      </w:r>
      <w:proofErr w:type="spellStart"/>
      <w:r w:rsidRPr="007E1B32">
        <w:t>його</w:t>
      </w:r>
      <w:proofErr w:type="spellEnd"/>
      <w:r w:rsidRPr="007E1B32">
        <w:t>/</w:t>
      </w:r>
      <w:proofErr w:type="spellStart"/>
      <w:r w:rsidRPr="007E1B32">
        <w:t>її</w:t>
      </w:r>
      <w:proofErr w:type="spellEnd"/>
      <w:r w:rsidRPr="007E1B32">
        <w:t xml:space="preserve"> </w:t>
      </w:r>
      <w:proofErr w:type="spellStart"/>
      <w:r w:rsidRPr="007E1B32">
        <w:t>навчальних</w:t>
      </w:r>
      <w:proofErr w:type="spellEnd"/>
      <w:r w:rsidRPr="007E1B32">
        <w:t xml:space="preserve"> потреб та </w:t>
      </w:r>
      <w:proofErr w:type="spellStart"/>
      <w:r w:rsidRPr="007E1B32">
        <w:t>подальшим</w:t>
      </w:r>
      <w:proofErr w:type="spellEnd"/>
      <w:r w:rsidRPr="007E1B32">
        <w:t xml:space="preserve"> </w:t>
      </w:r>
      <w:proofErr w:type="spellStart"/>
      <w:r w:rsidRPr="007E1B32">
        <w:t>спрямуванням</w:t>
      </w:r>
      <w:proofErr w:type="spellEnd"/>
      <w:r w:rsidRPr="007E1B32">
        <w:t xml:space="preserve"> </w:t>
      </w:r>
      <w:proofErr w:type="spellStart"/>
      <w:r w:rsidRPr="007E1B32">
        <w:t>освітнього</w:t>
      </w:r>
      <w:proofErr w:type="spellEnd"/>
      <w:r w:rsidRPr="007E1B32">
        <w:t xml:space="preserve"> </w:t>
      </w:r>
      <w:proofErr w:type="spellStart"/>
      <w:r w:rsidRPr="007E1B32">
        <w:t>процесу</w:t>
      </w:r>
      <w:proofErr w:type="spellEnd"/>
      <w:r w:rsidRPr="007E1B32">
        <w:t xml:space="preserve"> на </w:t>
      </w:r>
      <w:proofErr w:type="spellStart"/>
      <w:r w:rsidRPr="007E1B32">
        <w:t>підвищення</w:t>
      </w:r>
      <w:proofErr w:type="spellEnd"/>
      <w:r w:rsidRPr="007E1B32">
        <w:t xml:space="preserve"> </w:t>
      </w:r>
      <w:proofErr w:type="spellStart"/>
      <w:r w:rsidRPr="007E1B32">
        <w:t>ефективності</w:t>
      </w:r>
      <w:proofErr w:type="spellEnd"/>
      <w:r w:rsidRPr="007E1B32">
        <w:t xml:space="preserve"> </w:t>
      </w:r>
      <w:proofErr w:type="spellStart"/>
      <w:r w:rsidRPr="007E1B32">
        <w:t>навчання</w:t>
      </w:r>
      <w:proofErr w:type="spellEnd"/>
      <w:r w:rsidRPr="007E1B32">
        <w:t xml:space="preserve"> з </w:t>
      </w:r>
      <w:proofErr w:type="spellStart"/>
      <w:r w:rsidRPr="007E1B32">
        <w:t>урахуванням</w:t>
      </w:r>
      <w:proofErr w:type="spellEnd"/>
      <w:r w:rsidRPr="007E1B32">
        <w:t xml:space="preserve"> </w:t>
      </w:r>
      <w:proofErr w:type="spellStart"/>
      <w:r w:rsidRPr="007E1B32">
        <w:t>виявлених</w:t>
      </w:r>
      <w:proofErr w:type="spellEnd"/>
      <w:r w:rsidRPr="007E1B32">
        <w:t xml:space="preserve"> </w:t>
      </w:r>
      <w:proofErr w:type="spellStart"/>
      <w:r w:rsidRPr="007E1B32">
        <w:t>результатів</w:t>
      </w:r>
      <w:proofErr w:type="spellEnd"/>
      <w:r w:rsidRPr="007E1B32">
        <w:t xml:space="preserve"> </w:t>
      </w:r>
      <w:proofErr w:type="spellStart"/>
      <w:r w:rsidRPr="007E1B32">
        <w:t>навчання</w:t>
      </w:r>
      <w:proofErr w:type="spellEnd"/>
      <w:r w:rsidRPr="007E1B32">
        <w:t>.</w:t>
      </w:r>
    </w:p>
    <w:p w14:paraId="338EDEF0" w14:textId="3EC01184" w:rsidR="007E1B32" w:rsidRPr="00605479" w:rsidRDefault="007E1B32" w:rsidP="00605479">
      <w:pPr>
        <w:pStyle w:val="rvps2"/>
        <w:shd w:val="clear" w:color="auto" w:fill="FFFFFF"/>
        <w:spacing w:before="0" w:beforeAutospacing="0" w:after="150" w:afterAutospacing="0"/>
        <w:ind w:firstLine="450"/>
        <w:jc w:val="both"/>
        <w:rPr>
          <w:lang w:val="uk-UA"/>
        </w:rPr>
      </w:pPr>
      <w:bookmarkStart w:id="11" w:name="n20"/>
      <w:bookmarkEnd w:id="11"/>
      <w:proofErr w:type="spellStart"/>
      <w:r w:rsidRPr="007E1B32">
        <w:rPr>
          <w:rStyle w:val="rvts9"/>
          <w:b/>
          <w:bCs/>
        </w:rPr>
        <w:t>Діагностувальна</w:t>
      </w:r>
      <w:proofErr w:type="spellEnd"/>
      <w:r w:rsidRPr="007E1B32">
        <w:rPr>
          <w:rStyle w:val="rvts9"/>
          <w:b/>
          <w:bCs/>
        </w:rPr>
        <w:t xml:space="preserve"> </w:t>
      </w:r>
      <w:proofErr w:type="spellStart"/>
      <w:r w:rsidRPr="007E1B32">
        <w:rPr>
          <w:rStyle w:val="rvts9"/>
          <w:b/>
          <w:bCs/>
        </w:rPr>
        <w:t>функція</w:t>
      </w:r>
      <w:proofErr w:type="spellEnd"/>
      <w:r w:rsidRPr="007E1B32">
        <w:t> </w:t>
      </w:r>
      <w:r w:rsidR="00605479">
        <w:rPr>
          <w:lang w:val="uk-UA"/>
        </w:rPr>
        <w:t xml:space="preserve"> </w:t>
      </w:r>
      <w:proofErr w:type="spellStart"/>
      <w:r w:rsidRPr="007E1B32">
        <w:t>дає</w:t>
      </w:r>
      <w:proofErr w:type="spellEnd"/>
      <w:r w:rsidRPr="007E1B32">
        <w:t xml:space="preserve"> </w:t>
      </w:r>
      <w:proofErr w:type="spellStart"/>
      <w:r w:rsidRPr="007E1B32">
        <w:t>можливість</w:t>
      </w:r>
      <w:proofErr w:type="spellEnd"/>
      <w:r w:rsidRPr="007E1B32">
        <w:t xml:space="preserve"> </w:t>
      </w:r>
      <w:proofErr w:type="spellStart"/>
      <w:r w:rsidRPr="007E1B32">
        <w:t>виявити</w:t>
      </w:r>
      <w:proofErr w:type="spellEnd"/>
      <w:r w:rsidRPr="007E1B32">
        <w:t xml:space="preserve"> стан </w:t>
      </w:r>
      <w:proofErr w:type="spellStart"/>
      <w:r w:rsidRPr="007E1B32">
        <w:t>набутого</w:t>
      </w:r>
      <w:proofErr w:type="spellEnd"/>
      <w:r w:rsidRPr="007E1B32">
        <w:t xml:space="preserve"> </w:t>
      </w:r>
      <w:proofErr w:type="spellStart"/>
      <w:r w:rsidRPr="007E1B32">
        <w:t>учнями</w:t>
      </w:r>
      <w:proofErr w:type="spellEnd"/>
      <w:r w:rsidRPr="007E1B32">
        <w:t xml:space="preserve"> </w:t>
      </w:r>
      <w:proofErr w:type="spellStart"/>
      <w:r w:rsidRPr="007E1B32">
        <w:t>досвіду</w:t>
      </w:r>
      <w:proofErr w:type="spellEnd"/>
      <w:r w:rsidRPr="007E1B32">
        <w:t xml:space="preserve"> </w:t>
      </w:r>
      <w:proofErr w:type="spellStart"/>
      <w:r w:rsidRPr="007E1B32">
        <w:t>навчальної</w:t>
      </w:r>
      <w:proofErr w:type="spellEnd"/>
      <w:r w:rsidRPr="007E1B32">
        <w:t xml:space="preserve"> </w:t>
      </w:r>
      <w:proofErr w:type="spellStart"/>
      <w:r w:rsidRPr="007E1B32">
        <w:t>діяльності</w:t>
      </w:r>
      <w:proofErr w:type="spellEnd"/>
      <w:r w:rsidRPr="007E1B32">
        <w:t xml:space="preserve"> </w:t>
      </w:r>
      <w:proofErr w:type="spellStart"/>
      <w:r w:rsidRPr="007E1B32">
        <w:t>відповідно</w:t>
      </w:r>
      <w:proofErr w:type="spellEnd"/>
      <w:r w:rsidRPr="007E1B32">
        <w:t xml:space="preserve"> до </w:t>
      </w:r>
      <w:proofErr w:type="spellStart"/>
      <w:r w:rsidRPr="007E1B32">
        <w:t>поставлених</w:t>
      </w:r>
      <w:proofErr w:type="spellEnd"/>
      <w:r w:rsidRPr="007E1B32">
        <w:t xml:space="preserve"> </w:t>
      </w:r>
      <w:proofErr w:type="spellStart"/>
      <w:r w:rsidRPr="007E1B32">
        <w:t>цілей</w:t>
      </w:r>
      <w:proofErr w:type="spellEnd"/>
      <w:r w:rsidRPr="007E1B32">
        <w:t xml:space="preserve">, </w:t>
      </w:r>
      <w:proofErr w:type="spellStart"/>
      <w:r w:rsidRPr="007E1B32">
        <w:t>з'ясувати</w:t>
      </w:r>
      <w:proofErr w:type="spellEnd"/>
      <w:r w:rsidRPr="007E1B32">
        <w:t xml:space="preserve"> </w:t>
      </w:r>
      <w:proofErr w:type="spellStart"/>
      <w:r w:rsidRPr="007E1B32">
        <w:t>передумови</w:t>
      </w:r>
      <w:proofErr w:type="spellEnd"/>
      <w:r w:rsidRPr="007E1B32">
        <w:t xml:space="preserve"> стану </w:t>
      </w:r>
      <w:proofErr w:type="spellStart"/>
      <w:r w:rsidRPr="007E1B32">
        <w:t>сформованості</w:t>
      </w:r>
      <w:proofErr w:type="spellEnd"/>
      <w:r w:rsidRPr="007E1B32">
        <w:t xml:space="preserve"> </w:t>
      </w:r>
      <w:proofErr w:type="spellStart"/>
      <w:r w:rsidRPr="007E1B32">
        <w:t>отриманих</w:t>
      </w:r>
      <w:proofErr w:type="spellEnd"/>
      <w:r w:rsidRPr="007E1B32">
        <w:t xml:space="preserve"> </w:t>
      </w:r>
      <w:proofErr w:type="spellStart"/>
      <w:r w:rsidRPr="007E1B32">
        <w:t>результатів</w:t>
      </w:r>
      <w:proofErr w:type="spellEnd"/>
      <w:r w:rsidRPr="007E1B32">
        <w:t xml:space="preserve">, причини </w:t>
      </w:r>
      <w:proofErr w:type="spellStart"/>
      <w:r w:rsidRPr="007E1B32">
        <w:t>виникнення</w:t>
      </w:r>
      <w:proofErr w:type="spellEnd"/>
      <w:r w:rsidRPr="007E1B32">
        <w:t xml:space="preserve"> </w:t>
      </w:r>
      <w:proofErr w:type="spellStart"/>
      <w:r w:rsidRPr="007E1B32">
        <w:t>утруднень</w:t>
      </w:r>
      <w:proofErr w:type="spellEnd"/>
      <w:r w:rsidRPr="007E1B32">
        <w:t xml:space="preserve">, </w:t>
      </w:r>
      <w:proofErr w:type="spellStart"/>
      <w:r w:rsidRPr="007E1B32">
        <w:t>скоригувати</w:t>
      </w:r>
      <w:proofErr w:type="spellEnd"/>
      <w:r w:rsidRPr="007E1B32">
        <w:t xml:space="preserve"> </w:t>
      </w:r>
      <w:proofErr w:type="spellStart"/>
      <w:r w:rsidRPr="007E1B32">
        <w:t>процес</w:t>
      </w:r>
      <w:proofErr w:type="spellEnd"/>
      <w:r w:rsidRPr="007E1B32">
        <w:t xml:space="preserve"> </w:t>
      </w:r>
      <w:proofErr w:type="spellStart"/>
      <w:r w:rsidRPr="007E1B32">
        <w:t>навчання</w:t>
      </w:r>
      <w:proofErr w:type="spellEnd"/>
      <w:r w:rsidRPr="007E1B32">
        <w:t xml:space="preserve">, </w:t>
      </w:r>
      <w:proofErr w:type="spellStart"/>
      <w:r w:rsidRPr="007E1B32">
        <w:t>відстежити</w:t>
      </w:r>
      <w:proofErr w:type="spellEnd"/>
      <w:r w:rsidRPr="007E1B32">
        <w:t xml:space="preserve"> </w:t>
      </w:r>
      <w:proofErr w:type="spellStart"/>
      <w:proofErr w:type="gramStart"/>
      <w:r w:rsidRPr="007E1B32">
        <w:t>динаміку</w:t>
      </w:r>
      <w:proofErr w:type="spellEnd"/>
      <w:proofErr w:type="gramEnd"/>
      <w:r w:rsidRPr="007E1B32">
        <w:t xml:space="preserve"> </w:t>
      </w:r>
      <w:proofErr w:type="spellStart"/>
      <w:r w:rsidRPr="007E1B32">
        <w:t>формування</w:t>
      </w:r>
      <w:proofErr w:type="spellEnd"/>
      <w:r w:rsidRPr="007E1B32">
        <w:t xml:space="preserve"> </w:t>
      </w:r>
      <w:proofErr w:type="spellStart"/>
      <w:r w:rsidRPr="007E1B32">
        <w:t>результатів</w:t>
      </w:r>
      <w:proofErr w:type="spellEnd"/>
      <w:r w:rsidRPr="007E1B32">
        <w:t xml:space="preserve"> </w:t>
      </w:r>
      <w:proofErr w:type="spellStart"/>
      <w:r w:rsidRPr="007E1B32">
        <w:t>навчання</w:t>
      </w:r>
      <w:proofErr w:type="spellEnd"/>
      <w:r w:rsidRPr="007E1B32">
        <w:t xml:space="preserve"> та </w:t>
      </w:r>
      <w:proofErr w:type="spellStart"/>
      <w:r w:rsidRPr="007E1B32">
        <w:t>спрогнозувати</w:t>
      </w:r>
      <w:proofErr w:type="spellEnd"/>
      <w:r w:rsidRPr="007E1B32">
        <w:t xml:space="preserve"> </w:t>
      </w:r>
      <w:proofErr w:type="spellStart"/>
      <w:r w:rsidRPr="007E1B32">
        <w:t>їх</w:t>
      </w:r>
      <w:proofErr w:type="spellEnd"/>
      <w:r w:rsidRPr="007E1B32">
        <w:t xml:space="preserve"> </w:t>
      </w:r>
      <w:proofErr w:type="spellStart"/>
      <w:r w:rsidRPr="007E1B32">
        <w:t>розвиток</w:t>
      </w:r>
      <w:proofErr w:type="spellEnd"/>
      <w:r w:rsidRPr="007E1B32">
        <w:t xml:space="preserve">. </w:t>
      </w:r>
      <w:proofErr w:type="spellStart"/>
      <w:r w:rsidRPr="007E1B32">
        <w:t>Обидві</w:t>
      </w:r>
      <w:proofErr w:type="spellEnd"/>
      <w:r w:rsidRPr="007E1B32">
        <w:t xml:space="preserve"> </w:t>
      </w:r>
      <w:proofErr w:type="spellStart"/>
      <w:r w:rsidRPr="007E1B32">
        <w:t>функції</w:t>
      </w:r>
      <w:proofErr w:type="spellEnd"/>
      <w:r w:rsidRPr="007E1B32">
        <w:t xml:space="preserve"> </w:t>
      </w:r>
      <w:proofErr w:type="spellStart"/>
      <w:r w:rsidRPr="007E1B32">
        <w:t>взаємодоповнюють</w:t>
      </w:r>
      <w:proofErr w:type="spellEnd"/>
      <w:r w:rsidRPr="007E1B32">
        <w:t xml:space="preserve"> одна одну і </w:t>
      </w:r>
      <w:proofErr w:type="spellStart"/>
      <w:r w:rsidRPr="007E1B32">
        <w:t>зумовлюють</w:t>
      </w:r>
      <w:proofErr w:type="spellEnd"/>
      <w:r w:rsidRPr="007E1B32">
        <w:t xml:space="preserve"> </w:t>
      </w:r>
      <w:proofErr w:type="spellStart"/>
      <w:r w:rsidRPr="007E1B32">
        <w:t>особливості</w:t>
      </w:r>
      <w:proofErr w:type="spellEnd"/>
      <w:r w:rsidRPr="007E1B32">
        <w:t xml:space="preserve"> </w:t>
      </w:r>
      <w:proofErr w:type="spellStart"/>
      <w:r w:rsidRPr="007E1B32">
        <w:t>організації</w:t>
      </w:r>
      <w:proofErr w:type="spellEnd"/>
      <w:r w:rsidRPr="007E1B32">
        <w:t xml:space="preserve"> </w:t>
      </w:r>
      <w:proofErr w:type="spellStart"/>
      <w:r w:rsidRPr="007E1B32">
        <w:t>оцінювальної</w:t>
      </w:r>
      <w:proofErr w:type="spellEnd"/>
      <w:r w:rsidRPr="007E1B32">
        <w:t xml:space="preserve"> </w:t>
      </w:r>
      <w:proofErr w:type="spellStart"/>
      <w:r w:rsidRPr="007E1B32">
        <w:t>діяльності</w:t>
      </w:r>
      <w:proofErr w:type="spellEnd"/>
      <w:r w:rsidRPr="007E1B32">
        <w:t>.</w:t>
      </w:r>
    </w:p>
    <w:p w14:paraId="6B32FBB7" w14:textId="77777777" w:rsidR="00E63F10" w:rsidRPr="001129A9" w:rsidRDefault="00E63F10" w:rsidP="00DA4A18">
      <w:pPr>
        <w:pStyle w:val="a9"/>
        <w:widowControl/>
        <w:spacing w:after="120" w:line="240" w:lineRule="auto"/>
        <w:ind w:firstLine="567"/>
        <w:jc w:val="both"/>
        <w:rPr>
          <w:szCs w:val="24"/>
          <w:shd w:val="clear" w:color="auto" w:fill="FFFFFF"/>
        </w:rPr>
      </w:pPr>
      <w:proofErr w:type="spellStart"/>
      <w:r w:rsidRPr="00605479">
        <w:rPr>
          <w:szCs w:val="24"/>
          <w:shd w:val="clear" w:color="auto" w:fill="FFFFFF"/>
        </w:rPr>
        <w:t>Оцінюваання</w:t>
      </w:r>
      <w:proofErr w:type="spellEnd"/>
      <w:r w:rsidRPr="00605479">
        <w:rPr>
          <w:szCs w:val="24"/>
          <w:shd w:val="clear" w:color="auto" w:fill="FFFFFF"/>
        </w:rPr>
        <w:t xml:space="preserve"> результатів навчання учнів здійснюється з врахуванням М</w:t>
      </w:r>
      <w:r w:rsidRPr="001129A9">
        <w:rPr>
          <w:szCs w:val="24"/>
          <w:shd w:val="clear" w:color="auto" w:fill="FFFFFF"/>
        </w:rPr>
        <w:t>етодичних рекомендацій щодо оцінювання результатів навчання учнів 1-4 класів закладів загальної середньої освіти, затверджених наказом МОН від 13.07.2021 №813.</w:t>
      </w:r>
    </w:p>
    <w:p w14:paraId="1DEF83B5" w14:textId="77777777" w:rsidR="00E63F10" w:rsidRDefault="00E63F10" w:rsidP="00DA4A18">
      <w:pPr>
        <w:spacing w:after="120" w:line="240" w:lineRule="auto"/>
        <w:ind w:firstLine="567"/>
        <w:jc w:val="both"/>
        <w:rPr>
          <w:rFonts w:ascii="Times New Roman" w:hAnsi="Times New Roman" w:cs="Times New Roman"/>
          <w:sz w:val="24"/>
          <w:lang w:val="uk-UA"/>
        </w:rPr>
      </w:pPr>
      <w:proofErr w:type="spellStart"/>
      <w:r w:rsidRPr="001129A9">
        <w:rPr>
          <w:rFonts w:ascii="Times New Roman" w:hAnsi="Times New Roman" w:cs="Times New Roman"/>
          <w:sz w:val="24"/>
        </w:rPr>
        <w:t>Загальну</w:t>
      </w:r>
      <w:proofErr w:type="spellEnd"/>
      <w:r w:rsidRPr="001129A9">
        <w:rPr>
          <w:rFonts w:ascii="Times New Roman" w:hAnsi="Times New Roman" w:cs="Times New Roman"/>
          <w:sz w:val="24"/>
        </w:rPr>
        <w:t xml:space="preserve"> основу </w:t>
      </w:r>
      <w:proofErr w:type="spellStart"/>
      <w:r w:rsidRPr="001129A9">
        <w:rPr>
          <w:rFonts w:ascii="Times New Roman" w:hAnsi="Times New Roman" w:cs="Times New Roman"/>
          <w:sz w:val="24"/>
        </w:rPr>
        <w:t>критеріїв</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оцінювання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складають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національні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критерії</w:t>
      </w:r>
      <w:proofErr w:type="spellEnd"/>
      <w:r w:rsidRPr="001129A9">
        <w:rPr>
          <w:rFonts w:ascii="Times New Roman" w:hAnsi="Times New Roman" w:cs="Times New Roman"/>
          <w:sz w:val="24"/>
        </w:rPr>
        <w:t xml:space="preserve">. </w:t>
      </w:r>
      <w:r w:rsidRPr="001129A9">
        <w:rPr>
          <w:rFonts w:ascii="Times New Roman" w:hAnsi="Times New Roman" w:cs="Times New Roman"/>
          <w:sz w:val="24"/>
          <w:lang w:val="uk-UA"/>
        </w:rPr>
        <w:t xml:space="preserve">У закладі </w:t>
      </w:r>
      <w:proofErr w:type="spellStart"/>
      <w:r w:rsidRPr="001129A9">
        <w:rPr>
          <w:rFonts w:ascii="Times New Roman" w:hAnsi="Times New Roman" w:cs="Times New Roman"/>
          <w:sz w:val="24"/>
        </w:rPr>
        <w:t>наявні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адаптовані</w:t>
      </w:r>
      <w:proofErr w:type="spellEnd"/>
      <w:r w:rsidRPr="001129A9">
        <w:rPr>
          <w:rFonts w:ascii="Times New Roman" w:hAnsi="Times New Roman" w:cs="Times New Roman"/>
          <w:sz w:val="24"/>
        </w:rPr>
        <w:t xml:space="preserve"> для </w:t>
      </w:r>
      <w:proofErr w:type="spellStart"/>
      <w:r w:rsidRPr="001129A9">
        <w:rPr>
          <w:rFonts w:ascii="Times New Roman" w:hAnsi="Times New Roman" w:cs="Times New Roman"/>
          <w:sz w:val="24"/>
        </w:rPr>
        <w:t>учнів</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доповнені</w:t>
      </w:r>
      <w:proofErr w:type="spellEnd"/>
      <w:r w:rsidRPr="001129A9">
        <w:rPr>
          <w:rFonts w:ascii="Times New Roman" w:hAnsi="Times New Roman" w:cs="Times New Roman"/>
          <w:sz w:val="24"/>
        </w:rPr>
        <w:t xml:space="preserve"> та </w:t>
      </w:r>
      <w:proofErr w:type="spellStart"/>
      <w:r w:rsidRPr="001129A9">
        <w:rPr>
          <w:rFonts w:ascii="Times New Roman" w:hAnsi="Times New Roman" w:cs="Times New Roman"/>
          <w:sz w:val="24"/>
        </w:rPr>
        <w:t>конкретизовані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вчителями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критерії</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залучаються</w:t>
      </w:r>
      <w:proofErr w:type="spellEnd"/>
      <w:r w:rsidRPr="001129A9">
        <w:rPr>
          <w:rFonts w:ascii="Times New Roman" w:hAnsi="Times New Roman" w:cs="Times New Roman"/>
          <w:sz w:val="24"/>
        </w:rPr>
        <w:t xml:space="preserve"> до </w:t>
      </w:r>
      <w:proofErr w:type="spellStart"/>
      <w:r w:rsidRPr="001129A9">
        <w:rPr>
          <w:rFonts w:ascii="Times New Roman" w:hAnsi="Times New Roman" w:cs="Times New Roman"/>
          <w:sz w:val="24"/>
        </w:rPr>
        <w:t>розроблення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критеріїв</w:t>
      </w:r>
      <w:proofErr w:type="spellEnd"/>
      <w:r w:rsidRPr="001129A9">
        <w:rPr>
          <w:rFonts w:ascii="Times New Roman" w:hAnsi="Times New Roman" w:cs="Times New Roman"/>
          <w:sz w:val="24"/>
        </w:rPr>
        <w:t xml:space="preserve"> само- та </w:t>
      </w:r>
      <w:proofErr w:type="spellStart"/>
      <w:r w:rsidRPr="001129A9">
        <w:rPr>
          <w:rFonts w:ascii="Times New Roman" w:hAnsi="Times New Roman" w:cs="Times New Roman"/>
          <w:sz w:val="24"/>
        </w:rPr>
        <w:t>взаємооцінювання</w:t>
      </w:r>
      <w:proofErr w:type="spellEnd"/>
      <w:r w:rsidRPr="001129A9">
        <w:rPr>
          <w:rFonts w:ascii="Times New Roman" w:hAnsi="Times New Roman" w:cs="Times New Roman"/>
          <w:sz w:val="24"/>
        </w:rPr>
        <w:t>.</w:t>
      </w:r>
    </w:p>
    <w:p w14:paraId="7310F31B" w14:textId="17778950" w:rsidR="00605479" w:rsidRPr="00605479" w:rsidRDefault="00605479" w:rsidP="00605479">
      <w:pPr>
        <w:pStyle w:val="rvps2"/>
        <w:shd w:val="clear" w:color="auto" w:fill="FFFFFF"/>
        <w:spacing w:before="0" w:beforeAutospacing="0" w:after="150" w:afterAutospacing="0"/>
        <w:ind w:firstLine="450"/>
        <w:jc w:val="both"/>
      </w:pPr>
      <w:proofErr w:type="spellStart"/>
      <w:r w:rsidRPr="00605479">
        <w:rPr>
          <w:rStyle w:val="rvts9"/>
          <w:rFonts w:eastAsiaTheme="majorEastAsia"/>
          <w:b/>
          <w:bCs/>
        </w:rPr>
        <w:t>Об'єктами</w:t>
      </w:r>
      <w:proofErr w:type="spellEnd"/>
      <w:r w:rsidRPr="00605479">
        <w:rPr>
          <w:rStyle w:val="rvts9"/>
          <w:rFonts w:eastAsiaTheme="majorEastAsia"/>
          <w:b/>
          <w:bCs/>
        </w:rPr>
        <w:t xml:space="preserve"> </w:t>
      </w:r>
      <w:proofErr w:type="spellStart"/>
      <w:r w:rsidRPr="00605479">
        <w:rPr>
          <w:rStyle w:val="rvts9"/>
          <w:rFonts w:eastAsiaTheme="majorEastAsia"/>
          <w:b/>
          <w:bCs/>
        </w:rPr>
        <w:t>оцінювання</w:t>
      </w:r>
      <w:proofErr w:type="spellEnd"/>
      <w:r w:rsidRPr="00605479">
        <w:t xml:space="preserve"> є </w:t>
      </w:r>
      <w:proofErr w:type="spellStart"/>
      <w:r w:rsidRPr="00605479">
        <w:t>результати</w:t>
      </w:r>
      <w:proofErr w:type="spellEnd"/>
      <w:r w:rsidRPr="00605479">
        <w:t xml:space="preserve"> </w:t>
      </w:r>
      <w:proofErr w:type="spellStart"/>
      <w:r w:rsidRPr="00605479">
        <w:t>навчання</w:t>
      </w:r>
      <w:proofErr w:type="spellEnd"/>
      <w:r w:rsidRPr="00605479">
        <w:t xml:space="preserve"> </w:t>
      </w:r>
      <w:proofErr w:type="spellStart"/>
      <w:r w:rsidRPr="00605479">
        <w:t>учня</w:t>
      </w:r>
      <w:proofErr w:type="spellEnd"/>
      <w:r w:rsidRPr="00605479">
        <w:t>/</w:t>
      </w:r>
      <w:proofErr w:type="spellStart"/>
      <w:r w:rsidRPr="00605479">
        <w:t>учениці</w:t>
      </w:r>
      <w:proofErr w:type="spellEnd"/>
      <w:r w:rsidRPr="00605479">
        <w:t xml:space="preserve">, у тому </w:t>
      </w:r>
      <w:proofErr w:type="spellStart"/>
      <w:r w:rsidRPr="00605479">
        <w:t>числі</w:t>
      </w:r>
      <w:proofErr w:type="spellEnd"/>
      <w:r w:rsidRPr="00605479">
        <w:t xml:space="preserve"> </w:t>
      </w:r>
      <w:proofErr w:type="spellStart"/>
      <w:r w:rsidRPr="00605479">
        <w:t>процес</w:t>
      </w:r>
      <w:proofErr w:type="spellEnd"/>
      <w:r w:rsidRPr="00605479">
        <w:t xml:space="preserve"> </w:t>
      </w:r>
      <w:proofErr w:type="spellStart"/>
      <w:r w:rsidRPr="00605479">
        <w:t>їх</w:t>
      </w:r>
      <w:proofErr w:type="spellEnd"/>
      <w:r w:rsidRPr="00605479">
        <w:t xml:space="preserve"> </w:t>
      </w:r>
      <w:proofErr w:type="spellStart"/>
      <w:r w:rsidRPr="00605479">
        <w:t>досягнення</w:t>
      </w:r>
      <w:proofErr w:type="spellEnd"/>
      <w:r w:rsidRPr="00605479">
        <w:t xml:space="preserve"> ним/нею. </w:t>
      </w:r>
      <w:bookmarkStart w:id="12" w:name="n22"/>
      <w:bookmarkEnd w:id="12"/>
      <w:proofErr w:type="spellStart"/>
      <w:r w:rsidRPr="00605479">
        <w:t>Задля</w:t>
      </w:r>
      <w:proofErr w:type="spellEnd"/>
      <w:r w:rsidRPr="00605479">
        <w:t xml:space="preserve"> </w:t>
      </w:r>
      <w:proofErr w:type="spellStart"/>
      <w:r w:rsidRPr="00605479">
        <w:t>здійснення</w:t>
      </w:r>
      <w:proofErr w:type="spellEnd"/>
      <w:r w:rsidRPr="00605479">
        <w:t xml:space="preserve"> </w:t>
      </w:r>
      <w:proofErr w:type="spellStart"/>
      <w:r w:rsidRPr="00605479">
        <w:t>оцінювання</w:t>
      </w:r>
      <w:proofErr w:type="spellEnd"/>
      <w:r w:rsidRPr="00605479">
        <w:t xml:space="preserve"> з </w:t>
      </w:r>
      <w:proofErr w:type="spellStart"/>
      <w:r w:rsidRPr="00605479">
        <w:t>урахуванням</w:t>
      </w:r>
      <w:proofErr w:type="spellEnd"/>
      <w:r w:rsidRPr="00605479">
        <w:t xml:space="preserve"> </w:t>
      </w:r>
      <w:proofErr w:type="spellStart"/>
      <w:r w:rsidRPr="00605479">
        <w:t>вікових</w:t>
      </w:r>
      <w:proofErr w:type="spellEnd"/>
      <w:r w:rsidRPr="00605479">
        <w:t xml:space="preserve"> </w:t>
      </w:r>
      <w:proofErr w:type="spellStart"/>
      <w:r w:rsidRPr="00605479">
        <w:t>особливостей</w:t>
      </w:r>
      <w:proofErr w:type="spellEnd"/>
      <w:r w:rsidRPr="00605479">
        <w:t xml:space="preserve"> </w:t>
      </w:r>
      <w:proofErr w:type="spellStart"/>
      <w:r w:rsidRPr="00605479">
        <w:t>учнів</w:t>
      </w:r>
      <w:proofErr w:type="spellEnd"/>
      <w:r w:rsidRPr="00605479">
        <w:t xml:space="preserve"> 1-4 </w:t>
      </w:r>
      <w:proofErr w:type="spellStart"/>
      <w:r w:rsidRPr="00605479">
        <w:t>класів</w:t>
      </w:r>
      <w:proofErr w:type="spellEnd"/>
      <w:r w:rsidRPr="00605479">
        <w:t xml:space="preserve"> </w:t>
      </w:r>
      <w:proofErr w:type="spellStart"/>
      <w:r w:rsidRPr="00605479">
        <w:t>щодо</w:t>
      </w:r>
      <w:proofErr w:type="spellEnd"/>
      <w:r w:rsidRPr="00605479">
        <w:t xml:space="preserve"> </w:t>
      </w:r>
      <w:proofErr w:type="spellStart"/>
      <w:r w:rsidRPr="00605479">
        <w:t>можливостей</w:t>
      </w:r>
      <w:proofErr w:type="spellEnd"/>
      <w:r w:rsidRPr="00605479">
        <w:t xml:space="preserve"> </w:t>
      </w:r>
      <w:proofErr w:type="spellStart"/>
      <w:r w:rsidRPr="00605479">
        <w:t>оволодіння</w:t>
      </w:r>
      <w:proofErr w:type="spellEnd"/>
      <w:r w:rsidRPr="00605479">
        <w:t xml:space="preserve"> </w:t>
      </w:r>
      <w:proofErr w:type="spellStart"/>
      <w:r w:rsidRPr="00605479">
        <w:t>певними</w:t>
      </w:r>
      <w:proofErr w:type="spellEnd"/>
      <w:r w:rsidRPr="00605479">
        <w:t xml:space="preserve"> </w:t>
      </w:r>
      <w:proofErr w:type="spellStart"/>
      <w:r w:rsidRPr="00605479">
        <w:t>складниками</w:t>
      </w:r>
      <w:proofErr w:type="spellEnd"/>
      <w:r w:rsidRPr="00605479">
        <w:t xml:space="preserve"> </w:t>
      </w:r>
      <w:proofErr w:type="spellStart"/>
      <w:r w:rsidRPr="00605479">
        <w:t>результаті</w:t>
      </w:r>
      <w:r>
        <w:t>в</w:t>
      </w:r>
      <w:proofErr w:type="spellEnd"/>
      <w:r>
        <w:t xml:space="preserve"> </w:t>
      </w:r>
      <w:proofErr w:type="spellStart"/>
      <w:r>
        <w:t>навчання</w:t>
      </w:r>
      <w:proofErr w:type="spellEnd"/>
      <w:r>
        <w:t xml:space="preserve"> </w:t>
      </w:r>
      <w:proofErr w:type="spellStart"/>
      <w:r>
        <w:t>серед</w:t>
      </w:r>
      <w:proofErr w:type="spellEnd"/>
      <w:r>
        <w:t xml:space="preserve"> них </w:t>
      </w:r>
      <w:proofErr w:type="spellStart"/>
      <w:r>
        <w:t>виокремлю</w:t>
      </w:r>
      <w:r>
        <w:rPr>
          <w:lang w:val="uk-UA"/>
        </w:rPr>
        <w:t>ють</w:t>
      </w:r>
      <w:proofErr w:type="spellEnd"/>
      <w:r w:rsidRPr="00605479">
        <w:t> </w:t>
      </w:r>
      <w:proofErr w:type="spellStart"/>
      <w:r w:rsidRPr="00605479">
        <w:rPr>
          <w:rStyle w:val="rvts9"/>
          <w:rFonts w:eastAsiaTheme="majorEastAsia"/>
          <w:b/>
          <w:bCs/>
        </w:rPr>
        <w:t>об'єктивні</w:t>
      </w:r>
      <w:proofErr w:type="spellEnd"/>
      <w:r w:rsidRPr="00605479">
        <w:rPr>
          <w:rStyle w:val="rvts9"/>
          <w:rFonts w:eastAsiaTheme="majorEastAsia"/>
          <w:b/>
          <w:bCs/>
        </w:rPr>
        <w:t xml:space="preserve"> </w:t>
      </w:r>
      <w:proofErr w:type="spellStart"/>
      <w:r w:rsidRPr="00605479">
        <w:rPr>
          <w:rStyle w:val="rvts9"/>
          <w:rFonts w:eastAsiaTheme="majorEastAsia"/>
          <w:b/>
          <w:bCs/>
        </w:rPr>
        <w:t>результати</w:t>
      </w:r>
      <w:proofErr w:type="spellEnd"/>
      <w:r w:rsidRPr="00605479">
        <w:rPr>
          <w:rStyle w:val="rvts9"/>
          <w:rFonts w:eastAsiaTheme="majorEastAsia"/>
          <w:b/>
          <w:bCs/>
        </w:rPr>
        <w:t xml:space="preserve"> </w:t>
      </w:r>
      <w:proofErr w:type="spellStart"/>
      <w:r w:rsidRPr="00605479">
        <w:rPr>
          <w:rStyle w:val="rvts9"/>
          <w:rFonts w:eastAsiaTheme="majorEastAsia"/>
          <w:b/>
          <w:bCs/>
        </w:rPr>
        <w:t>навчання</w:t>
      </w:r>
      <w:proofErr w:type="spellEnd"/>
      <w:r w:rsidRPr="00605479">
        <w:t> (</w:t>
      </w:r>
      <w:proofErr w:type="spellStart"/>
      <w:r w:rsidRPr="00605479">
        <w:t>знання</w:t>
      </w:r>
      <w:proofErr w:type="spellEnd"/>
      <w:r w:rsidRPr="00605479">
        <w:t xml:space="preserve"> про </w:t>
      </w:r>
      <w:proofErr w:type="spellStart"/>
      <w:r w:rsidRPr="00605479">
        <w:t>предмети</w:t>
      </w:r>
      <w:proofErr w:type="spellEnd"/>
      <w:r w:rsidRPr="00605479">
        <w:t xml:space="preserve"> і </w:t>
      </w:r>
      <w:proofErr w:type="spellStart"/>
      <w:r w:rsidRPr="00605479">
        <w:t>явища</w:t>
      </w:r>
      <w:proofErr w:type="spellEnd"/>
      <w:r w:rsidRPr="00605479">
        <w:t xml:space="preserve"> </w:t>
      </w:r>
      <w:proofErr w:type="spellStart"/>
      <w:r w:rsidRPr="00605479">
        <w:t>навколишнього</w:t>
      </w:r>
      <w:proofErr w:type="spellEnd"/>
      <w:r w:rsidRPr="00605479">
        <w:t xml:space="preserve"> </w:t>
      </w:r>
      <w:proofErr w:type="spellStart"/>
      <w:r w:rsidRPr="00605479">
        <w:t>світу</w:t>
      </w:r>
      <w:proofErr w:type="spellEnd"/>
      <w:r w:rsidRPr="00605479">
        <w:t xml:space="preserve">, </w:t>
      </w:r>
      <w:proofErr w:type="spellStart"/>
      <w:r w:rsidRPr="00605479">
        <w:t>взаємозв'язки</w:t>
      </w:r>
      <w:proofErr w:type="spellEnd"/>
      <w:r w:rsidRPr="00605479">
        <w:t xml:space="preserve"> і </w:t>
      </w:r>
      <w:proofErr w:type="spellStart"/>
      <w:r w:rsidRPr="00605479">
        <w:t>відношення</w:t>
      </w:r>
      <w:proofErr w:type="spellEnd"/>
      <w:r w:rsidRPr="00605479">
        <w:t xml:space="preserve"> </w:t>
      </w:r>
      <w:proofErr w:type="spellStart"/>
      <w:r w:rsidRPr="00605479">
        <w:t>між</w:t>
      </w:r>
      <w:proofErr w:type="spellEnd"/>
      <w:r w:rsidRPr="00605479">
        <w:t xml:space="preserve"> ними, </w:t>
      </w:r>
      <w:proofErr w:type="spellStart"/>
      <w:r w:rsidRPr="00605479">
        <w:t>уміння</w:t>
      </w:r>
      <w:proofErr w:type="spellEnd"/>
      <w:r w:rsidRPr="00605479">
        <w:t xml:space="preserve"> та </w:t>
      </w:r>
      <w:proofErr w:type="spellStart"/>
      <w:r w:rsidRPr="00605479">
        <w:t>навички</w:t>
      </w:r>
      <w:proofErr w:type="spellEnd"/>
      <w:r w:rsidRPr="00605479">
        <w:t xml:space="preserve"> </w:t>
      </w:r>
      <w:proofErr w:type="spellStart"/>
      <w:r w:rsidRPr="00605479">
        <w:t>оперувати</w:t>
      </w:r>
      <w:proofErr w:type="spellEnd"/>
      <w:r w:rsidRPr="00605479">
        <w:t xml:space="preserve"> </w:t>
      </w:r>
      <w:proofErr w:type="spellStart"/>
      <w:r w:rsidRPr="00605479">
        <w:t>знаннями</w:t>
      </w:r>
      <w:proofErr w:type="spellEnd"/>
      <w:r w:rsidRPr="00605479">
        <w:t xml:space="preserve">, </w:t>
      </w:r>
      <w:proofErr w:type="spellStart"/>
      <w:r w:rsidRPr="00605479">
        <w:t>уміння</w:t>
      </w:r>
      <w:proofErr w:type="spellEnd"/>
      <w:r w:rsidRPr="00605479">
        <w:t xml:space="preserve"> </w:t>
      </w:r>
      <w:proofErr w:type="spellStart"/>
      <w:r w:rsidRPr="00605479">
        <w:t>застосовувати</w:t>
      </w:r>
      <w:proofErr w:type="spellEnd"/>
      <w:r w:rsidRPr="00605479">
        <w:t xml:space="preserve"> </w:t>
      </w:r>
      <w:proofErr w:type="spellStart"/>
      <w:r w:rsidRPr="00605479">
        <w:t>набутий</w:t>
      </w:r>
      <w:proofErr w:type="spellEnd"/>
      <w:r w:rsidRPr="00605479">
        <w:t xml:space="preserve"> </w:t>
      </w:r>
      <w:proofErr w:type="spellStart"/>
      <w:r w:rsidRPr="00605479">
        <w:t>досвід</w:t>
      </w:r>
      <w:proofErr w:type="spellEnd"/>
      <w:r w:rsidRPr="00605479">
        <w:t xml:space="preserve"> </w:t>
      </w:r>
      <w:proofErr w:type="spellStart"/>
      <w:r w:rsidRPr="00605479">
        <w:t>навчальних</w:t>
      </w:r>
      <w:proofErr w:type="spellEnd"/>
      <w:r w:rsidRPr="00605479">
        <w:t xml:space="preserve"> </w:t>
      </w:r>
      <w:proofErr w:type="spellStart"/>
      <w:r w:rsidRPr="00605479">
        <w:t>дій</w:t>
      </w:r>
      <w:proofErr w:type="spellEnd"/>
      <w:r w:rsidRPr="00605479">
        <w:t xml:space="preserve">, </w:t>
      </w:r>
      <w:proofErr w:type="spellStart"/>
      <w:r w:rsidRPr="00605479">
        <w:t>досвід</w:t>
      </w:r>
      <w:proofErr w:type="spellEnd"/>
      <w:r w:rsidRPr="00605479">
        <w:t xml:space="preserve"> </w:t>
      </w:r>
      <w:proofErr w:type="spellStart"/>
      <w:r w:rsidRPr="00605479">
        <w:t>творчої</w:t>
      </w:r>
      <w:proofErr w:type="spellEnd"/>
      <w:r w:rsidRPr="00605479">
        <w:t xml:space="preserve"> </w:t>
      </w:r>
      <w:proofErr w:type="spellStart"/>
      <w:r w:rsidRPr="00605479">
        <w:t>діяльності</w:t>
      </w:r>
      <w:proofErr w:type="spellEnd"/>
      <w:r w:rsidRPr="00605479">
        <w:t xml:space="preserve">, </w:t>
      </w:r>
      <w:proofErr w:type="spellStart"/>
      <w:r w:rsidRPr="00605479">
        <w:t>що</w:t>
      </w:r>
      <w:proofErr w:type="spellEnd"/>
      <w:r w:rsidRPr="00605479">
        <w:t xml:space="preserve"> </w:t>
      </w:r>
      <w:proofErr w:type="spellStart"/>
      <w:r w:rsidRPr="00605479">
        <w:t>відображено</w:t>
      </w:r>
      <w:proofErr w:type="spellEnd"/>
      <w:r w:rsidRPr="00605479">
        <w:t xml:space="preserve"> в </w:t>
      </w:r>
      <w:proofErr w:type="spellStart"/>
      <w:r w:rsidRPr="00605479">
        <w:t>обов'язкових</w:t>
      </w:r>
      <w:proofErr w:type="spellEnd"/>
      <w:r w:rsidRPr="00605479">
        <w:t>/</w:t>
      </w:r>
      <w:proofErr w:type="spellStart"/>
      <w:r w:rsidRPr="00605479">
        <w:t>очікуваних</w:t>
      </w:r>
      <w:proofErr w:type="spellEnd"/>
      <w:r w:rsidRPr="00605479">
        <w:t xml:space="preserve"> результатах </w:t>
      </w:r>
      <w:proofErr w:type="spellStart"/>
      <w:r w:rsidRPr="00605479">
        <w:t>навчання</w:t>
      </w:r>
      <w:proofErr w:type="spellEnd"/>
      <w:r w:rsidRPr="00605479">
        <w:t xml:space="preserve">, </w:t>
      </w:r>
      <w:proofErr w:type="spellStart"/>
      <w:r w:rsidRPr="00605479">
        <w:t>визначених</w:t>
      </w:r>
      <w:proofErr w:type="spellEnd"/>
      <w:r w:rsidRPr="00605479">
        <w:t xml:space="preserve"> в </w:t>
      </w:r>
      <w:proofErr w:type="spellStart"/>
      <w:r w:rsidRPr="00605479">
        <w:t>освітній</w:t>
      </w:r>
      <w:proofErr w:type="spellEnd"/>
      <w:r w:rsidRPr="00605479">
        <w:t xml:space="preserve"> </w:t>
      </w:r>
      <w:proofErr w:type="spellStart"/>
      <w:r w:rsidRPr="00605479">
        <w:t>програмі</w:t>
      </w:r>
      <w:proofErr w:type="spellEnd"/>
      <w:r w:rsidRPr="00605479">
        <w:t xml:space="preserve"> зак</w:t>
      </w:r>
      <w:r>
        <w:t>ладу</w:t>
      </w:r>
      <w:r>
        <w:rPr>
          <w:lang w:val="uk-UA"/>
        </w:rPr>
        <w:t>)</w:t>
      </w:r>
      <w:r w:rsidRPr="00605479">
        <w:t xml:space="preserve"> </w:t>
      </w:r>
      <w:r w:rsidRPr="00605479">
        <w:lastRenderedPageBreak/>
        <w:t>та </w:t>
      </w:r>
      <w:proofErr w:type="spellStart"/>
      <w:r w:rsidRPr="00605479">
        <w:rPr>
          <w:rStyle w:val="rvts9"/>
          <w:rFonts w:eastAsiaTheme="majorEastAsia"/>
          <w:b/>
          <w:bCs/>
        </w:rPr>
        <w:t>особистісні</w:t>
      </w:r>
      <w:proofErr w:type="spellEnd"/>
      <w:r w:rsidRPr="00605479">
        <w:rPr>
          <w:rStyle w:val="rvts9"/>
          <w:rFonts w:eastAsiaTheme="majorEastAsia"/>
          <w:b/>
          <w:bCs/>
        </w:rPr>
        <w:t xml:space="preserve"> </w:t>
      </w:r>
      <w:proofErr w:type="spellStart"/>
      <w:r w:rsidRPr="00605479">
        <w:rPr>
          <w:rStyle w:val="rvts9"/>
          <w:rFonts w:eastAsiaTheme="majorEastAsia"/>
          <w:b/>
          <w:bCs/>
        </w:rPr>
        <w:t>надбання</w:t>
      </w:r>
      <w:proofErr w:type="spellEnd"/>
      <w:r w:rsidRPr="00605479">
        <w:rPr>
          <w:rStyle w:val="rvts9"/>
          <w:rFonts w:eastAsiaTheme="majorEastAsia"/>
          <w:b/>
          <w:bCs/>
        </w:rPr>
        <w:t xml:space="preserve"> </w:t>
      </w:r>
      <w:proofErr w:type="spellStart"/>
      <w:r w:rsidRPr="00605479">
        <w:rPr>
          <w:rStyle w:val="rvts9"/>
          <w:rFonts w:eastAsiaTheme="majorEastAsia"/>
          <w:b/>
          <w:bCs/>
        </w:rPr>
        <w:t>учня</w:t>
      </w:r>
      <w:proofErr w:type="spellEnd"/>
      <w:r w:rsidRPr="00605479">
        <w:rPr>
          <w:rStyle w:val="rvts9"/>
          <w:rFonts w:eastAsiaTheme="majorEastAsia"/>
          <w:b/>
          <w:bCs/>
        </w:rPr>
        <w:t>/</w:t>
      </w:r>
      <w:proofErr w:type="spellStart"/>
      <w:r w:rsidRPr="00605479">
        <w:rPr>
          <w:rStyle w:val="rvts9"/>
          <w:rFonts w:eastAsiaTheme="majorEastAsia"/>
          <w:b/>
          <w:bCs/>
        </w:rPr>
        <w:t>учениці</w:t>
      </w:r>
      <w:proofErr w:type="spellEnd"/>
      <w:r w:rsidRPr="00605479">
        <w:rPr>
          <w:rStyle w:val="rvts9"/>
          <w:rFonts w:eastAsiaTheme="majorEastAsia"/>
          <w:b/>
          <w:bCs/>
        </w:rPr>
        <w:t> </w:t>
      </w:r>
      <w:r w:rsidRPr="00605479">
        <w:t>(</w:t>
      </w:r>
      <w:proofErr w:type="spellStart"/>
      <w:r w:rsidRPr="00605479">
        <w:t>активність</w:t>
      </w:r>
      <w:proofErr w:type="spellEnd"/>
      <w:r w:rsidRPr="00605479">
        <w:t xml:space="preserve">, </w:t>
      </w:r>
      <w:proofErr w:type="spellStart"/>
      <w:r w:rsidRPr="00605479">
        <w:t>ініціативність</w:t>
      </w:r>
      <w:proofErr w:type="spellEnd"/>
      <w:r w:rsidRPr="00605479">
        <w:t xml:space="preserve">; </w:t>
      </w:r>
      <w:proofErr w:type="spellStart"/>
      <w:r w:rsidRPr="00605479">
        <w:t>старанність</w:t>
      </w:r>
      <w:proofErr w:type="spellEnd"/>
      <w:r w:rsidRPr="00605479">
        <w:t xml:space="preserve">, </w:t>
      </w:r>
      <w:proofErr w:type="spellStart"/>
      <w:r w:rsidRPr="00605479">
        <w:t>наполегливість</w:t>
      </w:r>
      <w:proofErr w:type="spellEnd"/>
      <w:r w:rsidRPr="00605479">
        <w:t xml:space="preserve">; </w:t>
      </w:r>
      <w:proofErr w:type="spellStart"/>
      <w:r w:rsidRPr="00605479">
        <w:t>комунікабельність</w:t>
      </w:r>
      <w:proofErr w:type="spellEnd"/>
      <w:r w:rsidRPr="00605479">
        <w:t xml:space="preserve">, </w:t>
      </w:r>
      <w:proofErr w:type="spellStart"/>
      <w:r w:rsidRPr="00605479">
        <w:t>здатність</w:t>
      </w:r>
      <w:proofErr w:type="spellEnd"/>
      <w:r w:rsidRPr="00605479">
        <w:t xml:space="preserve"> </w:t>
      </w:r>
      <w:proofErr w:type="spellStart"/>
      <w:r w:rsidRPr="00605479">
        <w:t>співпрацювати</w:t>
      </w:r>
      <w:proofErr w:type="spellEnd"/>
      <w:r w:rsidRPr="00605479">
        <w:t xml:space="preserve">; </w:t>
      </w:r>
      <w:proofErr w:type="spellStart"/>
      <w:r w:rsidRPr="00605479">
        <w:t>самостійність</w:t>
      </w:r>
      <w:proofErr w:type="spellEnd"/>
      <w:r w:rsidRPr="00605479">
        <w:t xml:space="preserve">, </w:t>
      </w:r>
      <w:proofErr w:type="spellStart"/>
      <w:r w:rsidRPr="00605479">
        <w:t>відповідальність</w:t>
      </w:r>
      <w:proofErr w:type="spellEnd"/>
      <w:r w:rsidRPr="00605479">
        <w:t xml:space="preserve">; </w:t>
      </w:r>
      <w:proofErr w:type="spellStart"/>
      <w:r w:rsidRPr="00605479">
        <w:t>ціннісні</w:t>
      </w:r>
      <w:proofErr w:type="spellEnd"/>
      <w:r w:rsidRPr="00605479">
        <w:t xml:space="preserve"> </w:t>
      </w:r>
      <w:proofErr w:type="spellStart"/>
      <w:r w:rsidRPr="00605479">
        <w:t>ставлення</w:t>
      </w:r>
      <w:proofErr w:type="spellEnd"/>
      <w:r w:rsidRPr="00605479">
        <w:t xml:space="preserve">), </w:t>
      </w:r>
      <w:proofErr w:type="spellStart"/>
      <w:r w:rsidRPr="00605479">
        <w:t>які</w:t>
      </w:r>
      <w:proofErr w:type="spellEnd"/>
      <w:r w:rsidRPr="00605479">
        <w:t xml:space="preserve"> </w:t>
      </w:r>
      <w:proofErr w:type="spellStart"/>
      <w:r w:rsidRPr="00605479">
        <w:t>він</w:t>
      </w:r>
      <w:proofErr w:type="spellEnd"/>
      <w:r w:rsidRPr="00605479">
        <w:t xml:space="preserve">/вона </w:t>
      </w:r>
      <w:proofErr w:type="spellStart"/>
      <w:r w:rsidRPr="00605479">
        <w:t>виявляє</w:t>
      </w:r>
      <w:proofErr w:type="spellEnd"/>
      <w:r w:rsidRPr="00605479">
        <w:t xml:space="preserve"> у </w:t>
      </w:r>
      <w:proofErr w:type="spellStart"/>
      <w:r w:rsidRPr="00605479">
        <w:t>процесі</w:t>
      </w:r>
      <w:proofErr w:type="spellEnd"/>
      <w:r w:rsidRPr="00605479">
        <w:t xml:space="preserve"> </w:t>
      </w:r>
      <w:proofErr w:type="spellStart"/>
      <w:r w:rsidRPr="00605479">
        <w:t>досягнення</w:t>
      </w:r>
      <w:proofErr w:type="spellEnd"/>
      <w:r w:rsidRPr="00605479">
        <w:t xml:space="preserve"> результату </w:t>
      </w:r>
      <w:proofErr w:type="spellStart"/>
      <w:r w:rsidRPr="00605479">
        <w:t>навчання</w:t>
      </w:r>
      <w:proofErr w:type="spellEnd"/>
      <w:r w:rsidRPr="00605479">
        <w:t>.</w:t>
      </w:r>
    </w:p>
    <w:p w14:paraId="6C4B3C15" w14:textId="01613F00" w:rsidR="00605479" w:rsidRPr="00605479" w:rsidRDefault="00605479" w:rsidP="00605479">
      <w:pPr>
        <w:pStyle w:val="rvps2"/>
        <w:shd w:val="clear" w:color="auto" w:fill="FFFFFF"/>
        <w:spacing w:before="0" w:beforeAutospacing="0" w:after="150" w:afterAutospacing="0"/>
        <w:ind w:firstLine="450"/>
        <w:jc w:val="both"/>
      </w:pPr>
      <w:bookmarkStart w:id="13" w:name="n23"/>
      <w:bookmarkEnd w:id="13"/>
      <w:r>
        <w:rPr>
          <w:lang w:val="uk-UA"/>
        </w:rPr>
        <w:t>О</w:t>
      </w:r>
      <w:proofErr w:type="spellStart"/>
      <w:r w:rsidRPr="00605479">
        <w:t>тримання</w:t>
      </w:r>
      <w:proofErr w:type="spellEnd"/>
      <w:r w:rsidRPr="00605479">
        <w:t xml:space="preserve"> </w:t>
      </w:r>
      <w:proofErr w:type="spellStart"/>
      <w:r w:rsidRPr="00605479">
        <w:t>даних</w:t>
      </w:r>
      <w:proofErr w:type="spellEnd"/>
      <w:r w:rsidRPr="00605479">
        <w:t xml:space="preserve">, </w:t>
      </w:r>
      <w:proofErr w:type="spellStart"/>
      <w:r w:rsidRPr="00605479">
        <w:t>їх</w:t>
      </w:r>
      <w:proofErr w:type="spellEnd"/>
      <w:r w:rsidRPr="00605479">
        <w:t xml:space="preserve"> </w:t>
      </w:r>
      <w:proofErr w:type="spellStart"/>
      <w:r w:rsidRPr="00605479">
        <w:t>аналіз</w:t>
      </w:r>
      <w:proofErr w:type="spellEnd"/>
      <w:r w:rsidRPr="00605479">
        <w:t xml:space="preserve"> та </w:t>
      </w:r>
      <w:proofErr w:type="spellStart"/>
      <w:r w:rsidRPr="00605479">
        <w:t>формулювання</w:t>
      </w:r>
      <w:proofErr w:type="spellEnd"/>
      <w:r w:rsidRPr="00605479">
        <w:t xml:space="preserve"> </w:t>
      </w:r>
      <w:proofErr w:type="spellStart"/>
      <w:r w:rsidRPr="00605479">
        <w:t>суджень</w:t>
      </w:r>
      <w:proofErr w:type="spellEnd"/>
      <w:r w:rsidRPr="00605479">
        <w:t xml:space="preserve"> про </w:t>
      </w:r>
      <w:proofErr w:type="spellStart"/>
      <w:r w:rsidRPr="00605479">
        <w:t>результати</w:t>
      </w:r>
      <w:proofErr w:type="spellEnd"/>
      <w:r w:rsidRPr="00605479">
        <w:t xml:space="preserve"> </w:t>
      </w:r>
      <w:proofErr w:type="spellStart"/>
      <w:r w:rsidRPr="00605479">
        <w:t>навчання</w:t>
      </w:r>
      <w:proofErr w:type="spellEnd"/>
      <w:r w:rsidRPr="00605479">
        <w:t xml:space="preserve"> </w:t>
      </w:r>
      <w:proofErr w:type="spellStart"/>
      <w:r w:rsidRPr="00605479">
        <w:t>учнів</w:t>
      </w:r>
      <w:proofErr w:type="spellEnd"/>
      <w:r w:rsidRPr="00605479">
        <w:t xml:space="preserve"> </w:t>
      </w:r>
      <w:proofErr w:type="spellStart"/>
      <w:r w:rsidRPr="00605479">
        <w:t>здійснюють</w:t>
      </w:r>
      <w:proofErr w:type="spellEnd"/>
      <w:r w:rsidRPr="00605479">
        <w:t xml:space="preserve"> у </w:t>
      </w:r>
      <w:proofErr w:type="spellStart"/>
      <w:r w:rsidRPr="00605479">
        <w:t>процесі</w:t>
      </w:r>
      <w:proofErr w:type="spellEnd"/>
      <w:r w:rsidRPr="00605479">
        <w:t>:</w:t>
      </w:r>
    </w:p>
    <w:p w14:paraId="1D4CD36A" w14:textId="77777777" w:rsidR="00605479" w:rsidRPr="00605479" w:rsidRDefault="00605479" w:rsidP="00605479">
      <w:pPr>
        <w:pStyle w:val="rvps2"/>
        <w:shd w:val="clear" w:color="auto" w:fill="FFFFFF"/>
        <w:spacing w:before="0" w:beforeAutospacing="0" w:after="150" w:afterAutospacing="0"/>
        <w:ind w:firstLine="450"/>
        <w:jc w:val="both"/>
      </w:pPr>
      <w:bookmarkStart w:id="14" w:name="n24"/>
      <w:bookmarkEnd w:id="14"/>
      <w:proofErr w:type="spellStart"/>
      <w:r w:rsidRPr="00605479">
        <w:rPr>
          <w:rStyle w:val="rvts9"/>
          <w:rFonts w:eastAsiaTheme="majorEastAsia"/>
          <w:b/>
          <w:bCs/>
        </w:rPr>
        <w:t>формувального</w:t>
      </w:r>
      <w:proofErr w:type="spellEnd"/>
      <w:r w:rsidRPr="00605479">
        <w:t> </w:t>
      </w:r>
      <w:proofErr w:type="spellStart"/>
      <w:r w:rsidRPr="00605479">
        <w:t>оцінювання</w:t>
      </w:r>
      <w:proofErr w:type="spellEnd"/>
      <w:r w:rsidRPr="00605479">
        <w:t xml:space="preserve">, метою </w:t>
      </w:r>
      <w:proofErr w:type="spellStart"/>
      <w:r w:rsidRPr="00605479">
        <w:t>якого</w:t>
      </w:r>
      <w:proofErr w:type="spellEnd"/>
      <w:r w:rsidRPr="00605479">
        <w:t xml:space="preserve"> </w:t>
      </w:r>
      <w:proofErr w:type="spellStart"/>
      <w:r w:rsidRPr="00605479">
        <w:t>відстеження</w:t>
      </w:r>
      <w:proofErr w:type="spellEnd"/>
      <w:r w:rsidRPr="00605479">
        <w:t xml:space="preserve"> </w:t>
      </w:r>
      <w:proofErr w:type="spellStart"/>
      <w:r w:rsidRPr="00605479">
        <w:t>особистісного</w:t>
      </w:r>
      <w:proofErr w:type="spellEnd"/>
      <w:r w:rsidRPr="00605479">
        <w:t xml:space="preserve"> </w:t>
      </w:r>
      <w:proofErr w:type="spellStart"/>
      <w:r w:rsidRPr="00605479">
        <w:t>розвитку</w:t>
      </w:r>
      <w:proofErr w:type="spellEnd"/>
      <w:r w:rsidRPr="00605479">
        <w:t xml:space="preserve"> </w:t>
      </w:r>
      <w:proofErr w:type="spellStart"/>
      <w:r w:rsidRPr="00605479">
        <w:t>учнів</w:t>
      </w:r>
      <w:proofErr w:type="spellEnd"/>
      <w:r w:rsidRPr="00605479">
        <w:t xml:space="preserve"> й ходу </w:t>
      </w:r>
      <w:proofErr w:type="spellStart"/>
      <w:r w:rsidRPr="00605479">
        <w:t>опановування</w:t>
      </w:r>
      <w:proofErr w:type="spellEnd"/>
      <w:r w:rsidRPr="00605479">
        <w:t xml:space="preserve"> ними </w:t>
      </w:r>
      <w:proofErr w:type="spellStart"/>
      <w:r w:rsidRPr="00605479">
        <w:t>навчального</w:t>
      </w:r>
      <w:proofErr w:type="spellEnd"/>
      <w:r w:rsidRPr="00605479">
        <w:t xml:space="preserve"> </w:t>
      </w:r>
      <w:proofErr w:type="spellStart"/>
      <w:r w:rsidRPr="00605479">
        <w:t>досвіду</w:t>
      </w:r>
      <w:proofErr w:type="spellEnd"/>
      <w:r w:rsidRPr="00605479">
        <w:t xml:space="preserve"> як </w:t>
      </w:r>
      <w:proofErr w:type="spellStart"/>
      <w:r w:rsidRPr="00605479">
        <w:t>основи</w:t>
      </w:r>
      <w:proofErr w:type="spellEnd"/>
      <w:r w:rsidRPr="00605479">
        <w:t xml:space="preserve"> </w:t>
      </w:r>
      <w:proofErr w:type="spellStart"/>
      <w:r w:rsidRPr="00605479">
        <w:t>компетентності</w:t>
      </w:r>
      <w:proofErr w:type="spellEnd"/>
      <w:r w:rsidRPr="00605479">
        <w:t xml:space="preserve"> та </w:t>
      </w:r>
      <w:proofErr w:type="spellStart"/>
      <w:r w:rsidRPr="00605479">
        <w:t>побудову</w:t>
      </w:r>
      <w:proofErr w:type="spellEnd"/>
      <w:r w:rsidRPr="00605479">
        <w:t xml:space="preserve"> </w:t>
      </w:r>
      <w:proofErr w:type="spellStart"/>
      <w:r w:rsidRPr="00605479">
        <w:t>індивідуальної</w:t>
      </w:r>
      <w:proofErr w:type="spellEnd"/>
      <w:r w:rsidRPr="00605479">
        <w:t xml:space="preserve"> </w:t>
      </w:r>
      <w:proofErr w:type="spellStart"/>
      <w:r w:rsidRPr="00605479">
        <w:t>освітньої</w:t>
      </w:r>
      <w:proofErr w:type="spellEnd"/>
      <w:r w:rsidRPr="00605479">
        <w:t xml:space="preserve"> </w:t>
      </w:r>
      <w:proofErr w:type="spellStart"/>
      <w:r w:rsidRPr="00605479">
        <w:t>траєкторії</w:t>
      </w:r>
      <w:proofErr w:type="spellEnd"/>
      <w:r w:rsidRPr="00605479">
        <w:t xml:space="preserve"> </w:t>
      </w:r>
      <w:proofErr w:type="spellStart"/>
      <w:r w:rsidRPr="00605479">
        <w:t>особистості</w:t>
      </w:r>
      <w:proofErr w:type="spellEnd"/>
      <w:r w:rsidRPr="00605479">
        <w:t>;</w:t>
      </w:r>
    </w:p>
    <w:p w14:paraId="27573EA2" w14:textId="0ABA82B3" w:rsidR="00605479" w:rsidRPr="00605479" w:rsidRDefault="00605479" w:rsidP="00605479">
      <w:pPr>
        <w:pStyle w:val="rvps2"/>
        <w:shd w:val="clear" w:color="auto" w:fill="FFFFFF"/>
        <w:spacing w:before="0" w:beforeAutospacing="0" w:after="150" w:afterAutospacing="0"/>
        <w:ind w:firstLine="450"/>
        <w:jc w:val="both"/>
      </w:pPr>
      <w:bookmarkStart w:id="15" w:name="n25"/>
      <w:bookmarkEnd w:id="15"/>
      <w:proofErr w:type="spellStart"/>
      <w:proofErr w:type="gramStart"/>
      <w:r w:rsidRPr="00605479">
        <w:rPr>
          <w:rStyle w:val="rvts9"/>
          <w:rFonts w:eastAsiaTheme="majorEastAsia"/>
          <w:b/>
          <w:bCs/>
        </w:rPr>
        <w:t>п</w:t>
      </w:r>
      <w:proofErr w:type="gramEnd"/>
      <w:r w:rsidRPr="00605479">
        <w:rPr>
          <w:rStyle w:val="rvts9"/>
          <w:rFonts w:eastAsiaTheme="majorEastAsia"/>
          <w:b/>
          <w:bCs/>
        </w:rPr>
        <w:t>ідсумкового</w:t>
      </w:r>
      <w:proofErr w:type="spellEnd"/>
      <w:r w:rsidRPr="00605479">
        <w:t> </w:t>
      </w:r>
      <w:proofErr w:type="spellStart"/>
      <w:r w:rsidRPr="00605479">
        <w:t>оцінювання</w:t>
      </w:r>
      <w:proofErr w:type="spellEnd"/>
      <w:r w:rsidRPr="00605479">
        <w:t xml:space="preserve">, метою </w:t>
      </w:r>
      <w:proofErr w:type="spellStart"/>
      <w:r w:rsidRPr="00605479">
        <w:t>якого</w:t>
      </w:r>
      <w:proofErr w:type="spellEnd"/>
      <w:r w:rsidRPr="00605479">
        <w:t xml:space="preserve"> є </w:t>
      </w:r>
      <w:proofErr w:type="spellStart"/>
      <w:r w:rsidRPr="00605479">
        <w:t>співвіднесення</w:t>
      </w:r>
      <w:proofErr w:type="spellEnd"/>
      <w:r w:rsidRPr="00605479">
        <w:t xml:space="preserve"> </w:t>
      </w:r>
      <w:proofErr w:type="spellStart"/>
      <w:r w:rsidRPr="00605479">
        <w:t>навчальних</w:t>
      </w:r>
      <w:proofErr w:type="spellEnd"/>
      <w:r w:rsidRPr="00605479">
        <w:t xml:space="preserve"> </w:t>
      </w:r>
      <w:proofErr w:type="spellStart"/>
      <w:r w:rsidRPr="00605479">
        <w:t>досягнень</w:t>
      </w:r>
      <w:proofErr w:type="spellEnd"/>
      <w:r w:rsidRPr="00605479">
        <w:t xml:space="preserve"> </w:t>
      </w:r>
      <w:proofErr w:type="spellStart"/>
      <w:r w:rsidRPr="00605479">
        <w:t>учнів</w:t>
      </w:r>
      <w:proofErr w:type="spellEnd"/>
      <w:r w:rsidRPr="00605479">
        <w:t xml:space="preserve"> з </w:t>
      </w:r>
      <w:proofErr w:type="spellStart"/>
      <w:r w:rsidRPr="00605479">
        <w:t>обов'язковими</w:t>
      </w:r>
      <w:proofErr w:type="spellEnd"/>
      <w:r w:rsidRPr="00605479">
        <w:t>/</w:t>
      </w:r>
      <w:proofErr w:type="spellStart"/>
      <w:r w:rsidRPr="00605479">
        <w:t>очікуваними</w:t>
      </w:r>
      <w:proofErr w:type="spellEnd"/>
      <w:r w:rsidRPr="00605479">
        <w:t xml:space="preserve"> результатами </w:t>
      </w:r>
      <w:proofErr w:type="spellStart"/>
      <w:r w:rsidRPr="00605479">
        <w:t>навчання</w:t>
      </w:r>
      <w:proofErr w:type="spellEnd"/>
      <w:r w:rsidRPr="00605479">
        <w:t xml:space="preserve">, </w:t>
      </w:r>
      <w:proofErr w:type="spellStart"/>
      <w:r w:rsidRPr="00605479">
        <w:t>визначеними</w:t>
      </w:r>
      <w:proofErr w:type="spellEnd"/>
      <w:r w:rsidRPr="00605479">
        <w:t> </w:t>
      </w:r>
      <w:proofErr w:type="spellStart"/>
      <w:r w:rsidR="00BC3441">
        <w:fldChar w:fldCharType="begin"/>
      </w:r>
      <w:r w:rsidR="00BC3441">
        <w:instrText xml:space="preserve"> HYPERLINK "https://zakon.rada.gov.ua/rada/show/87-2018-%D0%BF" \l "n12" \t "_blank" </w:instrText>
      </w:r>
      <w:r w:rsidR="00BC3441">
        <w:fldChar w:fldCharType="separate"/>
      </w:r>
      <w:r w:rsidRPr="00605479">
        <w:rPr>
          <w:rStyle w:val="ab"/>
          <w:rFonts w:eastAsiaTheme="majorEastAsia"/>
          <w:color w:val="auto"/>
          <w:u w:val="none"/>
        </w:rPr>
        <w:t>Державним</w:t>
      </w:r>
      <w:proofErr w:type="spellEnd"/>
      <w:r w:rsidRPr="00605479">
        <w:rPr>
          <w:rStyle w:val="ab"/>
          <w:rFonts w:eastAsiaTheme="majorEastAsia"/>
          <w:color w:val="auto"/>
          <w:u w:val="none"/>
        </w:rPr>
        <w:t xml:space="preserve"> стандартом</w:t>
      </w:r>
      <w:r w:rsidR="00BC3441">
        <w:rPr>
          <w:rStyle w:val="ab"/>
          <w:rFonts w:eastAsiaTheme="majorEastAsia"/>
          <w:color w:val="auto"/>
          <w:u w:val="none"/>
        </w:rPr>
        <w:fldChar w:fldCharType="end"/>
      </w:r>
      <w:r w:rsidRPr="00605479">
        <w:t xml:space="preserve">/ </w:t>
      </w:r>
      <w:proofErr w:type="spellStart"/>
      <w:r w:rsidRPr="00605479">
        <w:t>освітньою</w:t>
      </w:r>
      <w:proofErr w:type="spellEnd"/>
      <w:r w:rsidRPr="00605479">
        <w:t xml:space="preserve"> </w:t>
      </w:r>
      <w:proofErr w:type="spellStart"/>
      <w:r w:rsidRPr="00605479">
        <w:t>програмою</w:t>
      </w:r>
      <w:proofErr w:type="spellEnd"/>
      <w:r w:rsidRPr="00605479">
        <w:t>.</w:t>
      </w:r>
    </w:p>
    <w:p w14:paraId="6ABBD934" w14:textId="77777777" w:rsidR="00605479" w:rsidRDefault="00605479" w:rsidP="00605479">
      <w:pPr>
        <w:pStyle w:val="rvps2"/>
        <w:shd w:val="clear" w:color="auto" w:fill="FFFFFF"/>
        <w:spacing w:before="0" w:beforeAutospacing="0" w:after="150" w:afterAutospacing="0"/>
        <w:ind w:firstLine="450"/>
        <w:jc w:val="both"/>
        <w:rPr>
          <w:lang w:val="uk-UA"/>
        </w:rPr>
      </w:pPr>
      <w:bookmarkStart w:id="16" w:name="n26"/>
      <w:bookmarkEnd w:id="16"/>
      <w:proofErr w:type="spellStart"/>
      <w:r w:rsidRPr="00605479">
        <w:t>Оцінювання</w:t>
      </w:r>
      <w:proofErr w:type="spellEnd"/>
      <w:r w:rsidRPr="00605479">
        <w:t xml:space="preserve"> </w:t>
      </w:r>
      <w:proofErr w:type="spellStart"/>
      <w:r w:rsidRPr="00605479">
        <w:t>передбачає</w:t>
      </w:r>
      <w:proofErr w:type="spellEnd"/>
      <w:r w:rsidRPr="00605479">
        <w:t xml:space="preserve"> </w:t>
      </w:r>
      <w:proofErr w:type="spellStart"/>
      <w:r w:rsidRPr="00605479">
        <w:t>організацію</w:t>
      </w:r>
      <w:proofErr w:type="spellEnd"/>
      <w:r w:rsidRPr="00605479">
        <w:t xml:space="preserve"> </w:t>
      </w:r>
      <w:proofErr w:type="spellStart"/>
      <w:r w:rsidRPr="00605479">
        <w:t>діяльності</w:t>
      </w:r>
      <w:proofErr w:type="spellEnd"/>
      <w:r w:rsidRPr="00605479">
        <w:t xml:space="preserve"> </w:t>
      </w:r>
      <w:proofErr w:type="spellStart"/>
      <w:r w:rsidRPr="00605479">
        <w:t>учнів</w:t>
      </w:r>
      <w:proofErr w:type="spellEnd"/>
      <w:r w:rsidRPr="00605479">
        <w:t xml:space="preserve"> </w:t>
      </w:r>
      <w:proofErr w:type="spellStart"/>
      <w:r w:rsidRPr="00605479">
        <w:t>задля</w:t>
      </w:r>
      <w:proofErr w:type="spellEnd"/>
      <w:r w:rsidRPr="00605479">
        <w:t> </w:t>
      </w:r>
      <w:proofErr w:type="spellStart"/>
      <w:r w:rsidRPr="00605479">
        <w:rPr>
          <w:rStyle w:val="rvts9"/>
          <w:rFonts w:eastAsiaTheme="majorEastAsia"/>
          <w:bCs/>
        </w:rPr>
        <w:t>отримання</w:t>
      </w:r>
      <w:proofErr w:type="spellEnd"/>
      <w:r w:rsidRPr="00605479">
        <w:rPr>
          <w:rStyle w:val="rvts9"/>
          <w:rFonts w:eastAsiaTheme="majorEastAsia"/>
          <w:bCs/>
        </w:rPr>
        <w:t xml:space="preserve"> </w:t>
      </w:r>
      <w:proofErr w:type="spellStart"/>
      <w:r w:rsidRPr="00605479">
        <w:rPr>
          <w:rStyle w:val="rvts9"/>
          <w:rFonts w:eastAsiaTheme="majorEastAsia"/>
          <w:bCs/>
        </w:rPr>
        <w:t>даних</w:t>
      </w:r>
      <w:proofErr w:type="spellEnd"/>
      <w:r w:rsidRPr="00605479">
        <w:t xml:space="preserve"> про стан </w:t>
      </w:r>
      <w:proofErr w:type="spellStart"/>
      <w:r w:rsidRPr="00605479">
        <w:t>сформованості</w:t>
      </w:r>
      <w:proofErr w:type="spellEnd"/>
      <w:r w:rsidRPr="00605479">
        <w:t xml:space="preserve"> </w:t>
      </w:r>
      <w:proofErr w:type="spellStart"/>
      <w:r w:rsidRPr="00605479">
        <w:t>очікуваних</w:t>
      </w:r>
      <w:proofErr w:type="spellEnd"/>
      <w:r w:rsidRPr="00605479">
        <w:t xml:space="preserve"> </w:t>
      </w:r>
      <w:proofErr w:type="spellStart"/>
      <w:r w:rsidRPr="00605479">
        <w:t>результатів</w:t>
      </w:r>
      <w:proofErr w:type="spellEnd"/>
      <w:r w:rsidRPr="00605479">
        <w:t xml:space="preserve"> </w:t>
      </w:r>
      <w:proofErr w:type="spellStart"/>
      <w:r w:rsidRPr="00605479">
        <w:t>навчання</w:t>
      </w:r>
      <w:proofErr w:type="spellEnd"/>
      <w:r w:rsidRPr="00605479">
        <w:t xml:space="preserve">, </w:t>
      </w:r>
      <w:proofErr w:type="spellStart"/>
      <w:r w:rsidRPr="00605479">
        <w:t>визначен</w:t>
      </w:r>
      <w:r>
        <w:t>их</w:t>
      </w:r>
      <w:proofErr w:type="spellEnd"/>
      <w:r>
        <w:t xml:space="preserve"> учителем для </w:t>
      </w:r>
      <w:proofErr w:type="spellStart"/>
      <w:r>
        <w:t>певного</w:t>
      </w:r>
      <w:proofErr w:type="spellEnd"/>
      <w:r>
        <w:t xml:space="preserve"> </w:t>
      </w:r>
      <w:proofErr w:type="spellStart"/>
      <w:r>
        <w:t>заняття</w:t>
      </w:r>
      <w:proofErr w:type="spellEnd"/>
      <w:r w:rsidRPr="00605479">
        <w:t xml:space="preserve">/ </w:t>
      </w:r>
      <w:proofErr w:type="spellStart"/>
      <w:r w:rsidRPr="00605479">
        <w:t>системи</w:t>
      </w:r>
      <w:proofErr w:type="spellEnd"/>
      <w:r w:rsidRPr="00605479">
        <w:t xml:space="preserve"> занять з </w:t>
      </w:r>
      <w:proofErr w:type="spellStart"/>
      <w:r w:rsidRPr="00605479">
        <w:t>певної</w:t>
      </w:r>
      <w:proofErr w:type="spellEnd"/>
      <w:r w:rsidRPr="00605479">
        <w:t xml:space="preserve"> </w:t>
      </w:r>
      <w:proofErr w:type="spellStart"/>
      <w:r w:rsidRPr="00605479">
        <w:t>програмової</w:t>
      </w:r>
      <w:proofErr w:type="spellEnd"/>
      <w:r w:rsidRPr="00605479">
        <w:t xml:space="preserve"> теми на </w:t>
      </w:r>
      <w:proofErr w:type="spellStart"/>
      <w:r w:rsidRPr="00605479">
        <w:t>основі</w:t>
      </w:r>
      <w:proofErr w:type="spellEnd"/>
      <w:r w:rsidRPr="00605479">
        <w:t xml:space="preserve"> </w:t>
      </w:r>
      <w:proofErr w:type="spellStart"/>
      <w:r w:rsidRPr="00605479">
        <w:t>освітньої</w:t>
      </w:r>
      <w:proofErr w:type="spellEnd"/>
      <w:r w:rsidRPr="00605479">
        <w:t xml:space="preserve"> </w:t>
      </w:r>
      <w:proofErr w:type="spellStart"/>
      <w:r w:rsidRPr="00605479">
        <w:t>програми</w:t>
      </w:r>
      <w:proofErr w:type="spellEnd"/>
      <w:r w:rsidRPr="00605479">
        <w:t xml:space="preserve"> закладу </w:t>
      </w:r>
      <w:proofErr w:type="spellStart"/>
      <w:r w:rsidRPr="00605479">
        <w:t>освіти</w:t>
      </w:r>
      <w:proofErr w:type="spellEnd"/>
      <w:r w:rsidRPr="00605479">
        <w:t>.</w:t>
      </w:r>
    </w:p>
    <w:p w14:paraId="6A057AD0" w14:textId="64739C21" w:rsidR="00605479" w:rsidRPr="0058287E" w:rsidRDefault="00605479" w:rsidP="00605479">
      <w:pPr>
        <w:jc w:val="both"/>
        <w:rPr>
          <w:rFonts w:ascii="Times New Roman" w:hAnsi="Times New Roman" w:cs="Times New Roman"/>
          <w:sz w:val="28"/>
          <w:lang w:val="uk-UA"/>
        </w:rPr>
      </w:pPr>
      <w:r>
        <w:rPr>
          <w:rFonts w:ascii="Times New Roman" w:hAnsi="Times New Roman" w:cs="Times New Roman"/>
          <w:sz w:val="24"/>
          <w:lang w:val="uk-UA"/>
        </w:rPr>
        <w:t xml:space="preserve">        </w:t>
      </w:r>
      <w:r w:rsidRPr="00605479">
        <w:rPr>
          <w:rFonts w:ascii="Times New Roman" w:hAnsi="Times New Roman" w:cs="Times New Roman"/>
          <w:sz w:val="24"/>
          <w:lang w:val="uk-UA"/>
        </w:rPr>
        <w:t>Результат</w:t>
      </w:r>
      <w:r w:rsidR="0058287E">
        <w:rPr>
          <w:rFonts w:ascii="Times New Roman" w:hAnsi="Times New Roman" w:cs="Times New Roman"/>
          <w:sz w:val="24"/>
          <w:lang w:val="uk-UA"/>
        </w:rPr>
        <w:t xml:space="preserve"> </w:t>
      </w:r>
      <w:r w:rsidRPr="00605479">
        <w:rPr>
          <w:rFonts w:ascii="Times New Roman" w:hAnsi="Times New Roman" w:cs="Times New Roman"/>
          <w:sz w:val="24"/>
          <w:lang w:val="uk-UA"/>
        </w:rPr>
        <w:t>оцінювання</w:t>
      </w:r>
      <w:r w:rsidRPr="00605479">
        <w:rPr>
          <w:rFonts w:ascii="Times New Roman" w:hAnsi="Times New Roman" w:cs="Times New Roman"/>
          <w:sz w:val="24"/>
        </w:rPr>
        <w:t> </w:t>
      </w:r>
      <w:r w:rsidRPr="00605479">
        <w:rPr>
          <w:rFonts w:ascii="Times New Roman" w:hAnsi="Times New Roman" w:cs="Times New Roman"/>
          <w:sz w:val="24"/>
          <w:lang w:val="uk-UA"/>
        </w:rPr>
        <w:t>особистісних надбань учня/учениці</w:t>
      </w:r>
      <w:r w:rsidRPr="00605479">
        <w:rPr>
          <w:rFonts w:ascii="Times New Roman" w:hAnsi="Times New Roman" w:cs="Times New Roman"/>
          <w:sz w:val="24"/>
        </w:rPr>
        <w:t> </w:t>
      </w:r>
      <w:r w:rsidRPr="00605479">
        <w:rPr>
          <w:rFonts w:ascii="Times New Roman" w:hAnsi="Times New Roman" w:cs="Times New Roman"/>
          <w:sz w:val="24"/>
          <w:lang w:val="uk-UA"/>
        </w:rPr>
        <w:t xml:space="preserve">у 1-4 класах </w:t>
      </w:r>
      <w:r>
        <w:rPr>
          <w:rFonts w:ascii="Times New Roman" w:hAnsi="Times New Roman" w:cs="Times New Roman"/>
          <w:sz w:val="24"/>
          <w:lang w:val="uk-UA"/>
        </w:rPr>
        <w:t>виражають</w:t>
      </w:r>
      <w:r w:rsidRPr="00605479">
        <w:rPr>
          <w:rFonts w:ascii="Times New Roman" w:hAnsi="Times New Roman" w:cs="Times New Roman"/>
          <w:sz w:val="24"/>
        </w:rPr>
        <w:t> </w:t>
      </w:r>
      <w:r w:rsidRPr="00605479">
        <w:rPr>
          <w:rFonts w:ascii="Times New Roman" w:hAnsi="Times New Roman" w:cs="Times New Roman"/>
          <w:sz w:val="24"/>
          <w:lang w:val="uk-UA"/>
        </w:rPr>
        <w:t>вербальною оцінкою, а об'єктивних результатів навчання учня/учениці</w:t>
      </w:r>
      <w:r w:rsidRPr="00605479">
        <w:rPr>
          <w:rFonts w:ascii="Times New Roman" w:hAnsi="Times New Roman" w:cs="Times New Roman"/>
          <w:sz w:val="24"/>
        </w:rPr>
        <w:t> </w:t>
      </w:r>
      <w:r w:rsidRPr="00605479">
        <w:rPr>
          <w:rFonts w:ascii="Times New Roman" w:hAnsi="Times New Roman" w:cs="Times New Roman"/>
          <w:sz w:val="24"/>
          <w:lang w:val="uk-UA"/>
        </w:rPr>
        <w:t>у 1-2 класах</w:t>
      </w:r>
      <w:r>
        <w:rPr>
          <w:rFonts w:ascii="Times New Roman" w:hAnsi="Times New Roman" w:cs="Times New Roman"/>
          <w:sz w:val="24"/>
          <w:lang w:val="uk-UA"/>
        </w:rPr>
        <w:t xml:space="preserve"> - </w:t>
      </w:r>
      <w:r w:rsidRPr="00605479">
        <w:rPr>
          <w:rFonts w:ascii="Times New Roman" w:hAnsi="Times New Roman" w:cs="Times New Roman"/>
          <w:sz w:val="24"/>
          <w:lang w:val="uk-UA"/>
        </w:rPr>
        <w:t xml:space="preserve">вербальною оцінкою, у 3-4 класах - </w:t>
      </w:r>
      <w:proofErr w:type="spellStart"/>
      <w:r w:rsidRPr="00605479">
        <w:rPr>
          <w:rFonts w:ascii="Times New Roman" w:hAnsi="Times New Roman" w:cs="Times New Roman"/>
          <w:sz w:val="24"/>
          <w:lang w:val="uk-UA"/>
        </w:rPr>
        <w:t>рівневою</w:t>
      </w:r>
      <w:proofErr w:type="spellEnd"/>
      <w:r w:rsidRPr="00605479">
        <w:rPr>
          <w:rFonts w:ascii="Times New Roman" w:hAnsi="Times New Roman" w:cs="Times New Roman"/>
          <w:sz w:val="24"/>
          <w:lang w:val="uk-UA"/>
        </w:rPr>
        <w:t xml:space="preserve"> оцінкою</w:t>
      </w:r>
      <w:r w:rsidRPr="00605479">
        <w:rPr>
          <w:rFonts w:ascii="Times New Roman" w:hAnsi="Times New Roman" w:cs="Times New Roman"/>
          <w:sz w:val="24"/>
        </w:rPr>
        <w:t> </w:t>
      </w:r>
      <w:r w:rsidRPr="00605479">
        <w:rPr>
          <w:rFonts w:ascii="Times New Roman" w:hAnsi="Times New Roman" w:cs="Times New Roman"/>
          <w:sz w:val="24"/>
          <w:lang w:val="uk-UA"/>
        </w:rPr>
        <w:t>за вибором закладу освіти на підставі рішення педагогічної ради.</w:t>
      </w:r>
      <w:r w:rsidR="0058287E" w:rsidRPr="0058287E">
        <w:rPr>
          <w:color w:val="333333"/>
          <w:shd w:val="clear" w:color="auto" w:fill="FFFFFF"/>
          <w:lang w:val="uk-UA"/>
        </w:rPr>
        <w:t xml:space="preserve"> </w:t>
      </w:r>
      <w:proofErr w:type="spellStart"/>
      <w:proofErr w:type="gramStart"/>
      <w:r w:rsidR="0058287E" w:rsidRPr="0058287E">
        <w:rPr>
          <w:rFonts w:ascii="Times New Roman" w:hAnsi="Times New Roman" w:cs="Times New Roman"/>
          <w:sz w:val="24"/>
          <w:shd w:val="clear" w:color="auto" w:fill="FFFFFF"/>
        </w:rPr>
        <w:t>Р</w:t>
      </w:r>
      <w:proofErr w:type="gramEnd"/>
      <w:r w:rsidR="0058287E" w:rsidRPr="0058287E">
        <w:rPr>
          <w:rFonts w:ascii="Times New Roman" w:hAnsi="Times New Roman" w:cs="Times New Roman"/>
          <w:sz w:val="24"/>
          <w:shd w:val="clear" w:color="auto" w:fill="FFFFFF"/>
        </w:rPr>
        <w:t>івень</w:t>
      </w:r>
      <w:proofErr w:type="spellEnd"/>
      <w:r w:rsidR="0058287E" w:rsidRPr="0058287E">
        <w:rPr>
          <w:rFonts w:ascii="Times New Roman" w:hAnsi="Times New Roman" w:cs="Times New Roman"/>
          <w:sz w:val="24"/>
          <w:shd w:val="clear" w:color="auto" w:fill="FFFFFF"/>
        </w:rPr>
        <w:t xml:space="preserve"> результату </w:t>
      </w:r>
      <w:proofErr w:type="spellStart"/>
      <w:r w:rsidR="0058287E" w:rsidRPr="0058287E">
        <w:rPr>
          <w:rFonts w:ascii="Times New Roman" w:hAnsi="Times New Roman" w:cs="Times New Roman"/>
          <w:sz w:val="24"/>
          <w:shd w:val="clear" w:color="auto" w:fill="FFFFFF"/>
        </w:rPr>
        <w:t>навчання</w:t>
      </w:r>
      <w:proofErr w:type="spellEnd"/>
      <w:r w:rsidR="0058287E" w:rsidRPr="0058287E">
        <w:rPr>
          <w:rFonts w:ascii="Times New Roman" w:hAnsi="Times New Roman" w:cs="Times New Roman"/>
          <w:sz w:val="24"/>
          <w:shd w:val="clear" w:color="auto" w:fill="FFFFFF"/>
        </w:rPr>
        <w:t xml:space="preserve"> </w:t>
      </w:r>
      <w:proofErr w:type="spellStart"/>
      <w:r w:rsidR="0058287E">
        <w:rPr>
          <w:rFonts w:ascii="Times New Roman" w:hAnsi="Times New Roman" w:cs="Times New Roman"/>
          <w:sz w:val="24"/>
          <w:shd w:val="clear" w:color="auto" w:fill="FFFFFF"/>
        </w:rPr>
        <w:t>позна</w:t>
      </w:r>
      <w:r w:rsidR="0058287E">
        <w:rPr>
          <w:rFonts w:ascii="Times New Roman" w:hAnsi="Times New Roman" w:cs="Times New Roman"/>
          <w:sz w:val="24"/>
          <w:shd w:val="clear" w:color="auto" w:fill="FFFFFF"/>
          <w:lang w:val="uk-UA"/>
        </w:rPr>
        <w:t>чається</w:t>
      </w:r>
      <w:proofErr w:type="spellEnd"/>
      <w:r w:rsidR="0058287E">
        <w:rPr>
          <w:rFonts w:ascii="Times New Roman" w:hAnsi="Times New Roman" w:cs="Times New Roman"/>
          <w:sz w:val="24"/>
          <w:shd w:val="clear" w:color="auto" w:fill="FFFFFF"/>
          <w:lang w:val="uk-UA"/>
        </w:rPr>
        <w:t xml:space="preserve"> </w:t>
      </w:r>
      <w:r w:rsidR="0058287E" w:rsidRPr="0058287E">
        <w:rPr>
          <w:rFonts w:ascii="Times New Roman" w:hAnsi="Times New Roman" w:cs="Times New Roman"/>
          <w:sz w:val="24"/>
          <w:shd w:val="clear" w:color="auto" w:fill="FFFFFF"/>
        </w:rPr>
        <w:t xml:space="preserve"> буквами: "</w:t>
      </w:r>
      <w:proofErr w:type="spellStart"/>
      <w:r w:rsidR="0058287E" w:rsidRPr="0058287E">
        <w:rPr>
          <w:rFonts w:ascii="Times New Roman" w:hAnsi="Times New Roman" w:cs="Times New Roman"/>
          <w:sz w:val="24"/>
          <w:shd w:val="clear" w:color="auto" w:fill="FFFFFF"/>
        </w:rPr>
        <w:t>початковий</w:t>
      </w:r>
      <w:proofErr w:type="spellEnd"/>
      <w:r w:rsidR="0058287E" w:rsidRPr="0058287E">
        <w:rPr>
          <w:rFonts w:ascii="Times New Roman" w:hAnsi="Times New Roman" w:cs="Times New Roman"/>
          <w:sz w:val="24"/>
          <w:shd w:val="clear" w:color="auto" w:fill="FFFFFF"/>
        </w:rPr>
        <w:t>" (П), "</w:t>
      </w:r>
      <w:proofErr w:type="spellStart"/>
      <w:r w:rsidR="0058287E" w:rsidRPr="0058287E">
        <w:rPr>
          <w:rFonts w:ascii="Times New Roman" w:hAnsi="Times New Roman" w:cs="Times New Roman"/>
          <w:sz w:val="24"/>
          <w:shd w:val="clear" w:color="auto" w:fill="FFFFFF"/>
        </w:rPr>
        <w:t>середній</w:t>
      </w:r>
      <w:proofErr w:type="spellEnd"/>
      <w:r w:rsidR="0058287E" w:rsidRPr="0058287E">
        <w:rPr>
          <w:rFonts w:ascii="Times New Roman" w:hAnsi="Times New Roman" w:cs="Times New Roman"/>
          <w:sz w:val="24"/>
          <w:shd w:val="clear" w:color="auto" w:fill="FFFFFF"/>
        </w:rPr>
        <w:t>" (С), "</w:t>
      </w:r>
      <w:proofErr w:type="spellStart"/>
      <w:r w:rsidR="0058287E" w:rsidRPr="0058287E">
        <w:rPr>
          <w:rFonts w:ascii="Times New Roman" w:hAnsi="Times New Roman" w:cs="Times New Roman"/>
          <w:sz w:val="24"/>
          <w:shd w:val="clear" w:color="auto" w:fill="FFFFFF"/>
        </w:rPr>
        <w:t>достатній</w:t>
      </w:r>
      <w:proofErr w:type="spellEnd"/>
      <w:r w:rsidR="0058287E" w:rsidRPr="0058287E">
        <w:rPr>
          <w:rFonts w:ascii="Times New Roman" w:hAnsi="Times New Roman" w:cs="Times New Roman"/>
          <w:sz w:val="24"/>
          <w:shd w:val="clear" w:color="auto" w:fill="FFFFFF"/>
        </w:rPr>
        <w:t>" (Д), "</w:t>
      </w:r>
      <w:proofErr w:type="spellStart"/>
      <w:r w:rsidR="0058287E" w:rsidRPr="0058287E">
        <w:rPr>
          <w:rFonts w:ascii="Times New Roman" w:hAnsi="Times New Roman" w:cs="Times New Roman"/>
          <w:sz w:val="24"/>
          <w:shd w:val="clear" w:color="auto" w:fill="FFFFFF"/>
        </w:rPr>
        <w:t>високий</w:t>
      </w:r>
      <w:proofErr w:type="spellEnd"/>
      <w:r w:rsidR="0058287E" w:rsidRPr="0058287E">
        <w:rPr>
          <w:rFonts w:ascii="Times New Roman" w:hAnsi="Times New Roman" w:cs="Times New Roman"/>
          <w:sz w:val="24"/>
          <w:shd w:val="clear" w:color="auto" w:fill="FFFFFF"/>
        </w:rPr>
        <w:t xml:space="preserve"> (В)". </w:t>
      </w:r>
    </w:p>
    <w:p w14:paraId="24359DC7" w14:textId="56775E09" w:rsidR="00605479" w:rsidRPr="0058287E" w:rsidRDefault="00605479" w:rsidP="005D7453">
      <w:pPr>
        <w:pStyle w:val="rvps2"/>
        <w:shd w:val="clear" w:color="auto" w:fill="FFFFFF"/>
        <w:spacing w:before="0" w:beforeAutospacing="0" w:after="150" w:afterAutospacing="0"/>
        <w:ind w:firstLine="450"/>
        <w:jc w:val="both"/>
        <w:rPr>
          <w:lang w:val="uk-UA"/>
        </w:rPr>
      </w:pPr>
      <w:r w:rsidRPr="00605479">
        <w:rPr>
          <w:lang w:val="uk-UA"/>
        </w:rPr>
        <w:t xml:space="preserve">Формулювання оцінювальних суджень, визначення рівня результату навчання </w:t>
      </w:r>
      <w:r>
        <w:rPr>
          <w:lang w:val="uk-UA"/>
        </w:rPr>
        <w:t>здійснюється</w:t>
      </w:r>
      <w:r w:rsidRPr="00605479">
        <w:rPr>
          <w:lang w:val="uk-UA"/>
        </w:rPr>
        <w:t xml:space="preserve"> на основі Орієнтовної рамки оцінювання результатів навчання учнів 1-4 класів закладів загальної середньої освіти </w:t>
      </w:r>
      <w:r w:rsidRPr="00C13C55">
        <w:rPr>
          <w:lang w:val="uk-UA"/>
        </w:rPr>
        <w:t>(</w:t>
      </w:r>
      <w:r w:rsidR="00C13C55">
        <w:rPr>
          <w:rFonts w:eastAsiaTheme="majorEastAsia"/>
          <w:lang w:val="uk-UA"/>
        </w:rPr>
        <w:t>додаток 2</w:t>
      </w:r>
      <w:r w:rsidRPr="00C13C55">
        <w:rPr>
          <w:lang w:val="uk-UA"/>
        </w:rPr>
        <w:t xml:space="preserve">). </w:t>
      </w:r>
    </w:p>
    <w:p w14:paraId="089C83B5" w14:textId="77777777" w:rsidR="00E63F10" w:rsidRPr="001129A9" w:rsidRDefault="00E63F10" w:rsidP="0058287E">
      <w:pPr>
        <w:pStyle w:val="a9"/>
        <w:widowControl/>
        <w:spacing w:after="120" w:line="240" w:lineRule="auto"/>
        <w:ind w:firstLine="567"/>
        <w:jc w:val="both"/>
        <w:rPr>
          <w:szCs w:val="24"/>
        </w:rPr>
      </w:pPr>
      <w:r w:rsidRPr="001129A9">
        <w:rPr>
          <w:szCs w:val="24"/>
        </w:rPr>
        <w:t xml:space="preserve">Упродовж навчання в початковій школі здобувачі освіти опановують способи самоконтролю, саморефлексії і </w:t>
      </w:r>
      <w:proofErr w:type="spellStart"/>
      <w:r w:rsidRPr="001129A9">
        <w:rPr>
          <w:szCs w:val="24"/>
        </w:rPr>
        <w:t>самооцінювання</w:t>
      </w:r>
      <w:proofErr w:type="spellEnd"/>
      <w:r w:rsidRPr="001129A9">
        <w:rPr>
          <w:szCs w:val="24"/>
        </w:rPr>
        <w:t>, що сприяє вихованню відповідальності, розвитку інтересу, своєчасному виявленню прогалин у знаннях, уміннях, навичках та їх корекції.</w:t>
      </w:r>
    </w:p>
    <w:p w14:paraId="719B2705" w14:textId="77777777" w:rsidR="00E63F10" w:rsidRPr="001129A9" w:rsidRDefault="00E63F10" w:rsidP="0058287E">
      <w:pPr>
        <w:pStyle w:val="a9"/>
        <w:widowControl/>
        <w:spacing w:after="120" w:line="240" w:lineRule="auto"/>
        <w:ind w:firstLine="567"/>
        <w:jc w:val="both"/>
        <w:rPr>
          <w:szCs w:val="28"/>
        </w:rPr>
      </w:pPr>
      <w:r w:rsidRPr="0058287E">
        <w:rPr>
          <w:szCs w:val="21"/>
          <w:shd w:val="clear" w:color="auto" w:fill="FFFFFF"/>
        </w:rPr>
        <w:t>О</w:t>
      </w:r>
      <w:r w:rsidRPr="001129A9">
        <w:rPr>
          <w:szCs w:val="21"/>
          <w:shd w:val="clear" w:color="auto" w:fill="FFFFFF"/>
        </w:rPr>
        <w:t xml:space="preserve">цінка є конфіденційною інформацією, доступною лише для учня/учениці та його/її батьків (або осіб, що їх замінюють). </w:t>
      </w:r>
      <w:r w:rsidRPr="001129A9">
        <w:rPr>
          <w:szCs w:val="28"/>
          <w:shd w:val="clear" w:color="auto" w:fill="FFFFFF"/>
        </w:rPr>
        <w:t>Інформування батьків про результати навчання може відбуватись під час індивідуальних зустрічей, шляхом записів оцінювальних суджень у робочих зошитах учня/учениці, інших носіях зворотного зв'язку з батьками, фіксації результатів навчання у свідоцтвах досягнень учня/учениці. </w:t>
      </w:r>
    </w:p>
    <w:p w14:paraId="6834EBC4" w14:textId="77777777" w:rsidR="00E63F10" w:rsidRPr="001129A9" w:rsidRDefault="00E63F10" w:rsidP="00E63F10">
      <w:pPr>
        <w:pStyle w:val="a9"/>
        <w:widowControl/>
        <w:spacing w:after="120" w:line="240" w:lineRule="auto"/>
        <w:ind w:firstLine="567"/>
        <w:jc w:val="both"/>
        <w:rPr>
          <w:szCs w:val="24"/>
        </w:rPr>
      </w:pPr>
      <w:r w:rsidRPr="0058287E">
        <w:rPr>
          <w:rStyle w:val="a4"/>
          <w:rFonts w:eastAsiaTheme="majorEastAsia"/>
          <w:szCs w:val="24"/>
        </w:rPr>
        <w:t>Формувальне оцінювання</w:t>
      </w:r>
      <w:r w:rsidRPr="001129A9">
        <w:rPr>
          <w:rStyle w:val="a4"/>
          <w:rFonts w:eastAsiaTheme="majorEastAsia"/>
          <w:szCs w:val="24"/>
        </w:rPr>
        <w:t xml:space="preserve"> </w:t>
      </w:r>
      <w:r w:rsidRPr="001129A9">
        <w:rPr>
          <w:szCs w:val="24"/>
        </w:rPr>
        <w:t>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14:paraId="5145AF45" w14:textId="6AB194A3" w:rsidR="00E63F10" w:rsidRPr="001129A9" w:rsidRDefault="00E63F10" w:rsidP="0058287E">
      <w:pPr>
        <w:spacing w:after="0" w:line="240" w:lineRule="auto"/>
        <w:jc w:val="both"/>
        <w:rPr>
          <w:rFonts w:ascii="Times New Roman" w:hAnsi="Times New Roman" w:cs="Times New Roman"/>
          <w:sz w:val="24"/>
        </w:rPr>
      </w:pPr>
      <w:r w:rsidRPr="001129A9">
        <w:rPr>
          <w:rFonts w:ascii="Times New Roman" w:hAnsi="Times New Roman" w:cs="Times New Roman"/>
          <w:sz w:val="24"/>
          <w:lang w:val="uk-UA"/>
        </w:rPr>
        <w:t xml:space="preserve">         Формувальне оцінювання розпочинається з перших днів навчання у школі і триває постійно. </w:t>
      </w:r>
      <w:r w:rsidRPr="001129A9">
        <w:rPr>
          <w:rFonts w:ascii="Times New Roman" w:hAnsi="Times New Roman" w:cs="Times New Roman"/>
          <w:sz w:val="24"/>
        </w:rPr>
        <w:t xml:space="preserve">Для </w:t>
      </w:r>
      <w:proofErr w:type="spellStart"/>
      <w:r w:rsidRPr="001129A9">
        <w:rPr>
          <w:rFonts w:ascii="Times New Roman" w:hAnsi="Times New Roman" w:cs="Times New Roman"/>
          <w:sz w:val="24"/>
        </w:rPr>
        <w:t>ефектив</w:t>
      </w:r>
      <w:r w:rsidR="0058287E">
        <w:rPr>
          <w:rFonts w:ascii="Times New Roman" w:hAnsi="Times New Roman" w:cs="Times New Roman"/>
          <w:sz w:val="24"/>
        </w:rPr>
        <w:t>ності</w:t>
      </w:r>
      <w:proofErr w:type="spellEnd"/>
      <w:r w:rsidR="0058287E">
        <w:rPr>
          <w:rFonts w:ascii="Times New Roman" w:hAnsi="Times New Roman" w:cs="Times New Roman"/>
          <w:sz w:val="24"/>
        </w:rPr>
        <w:t xml:space="preserve"> </w:t>
      </w:r>
      <w:proofErr w:type="spellStart"/>
      <w:r w:rsidR="0058287E">
        <w:rPr>
          <w:rFonts w:ascii="Times New Roman" w:hAnsi="Times New Roman" w:cs="Times New Roman"/>
          <w:sz w:val="24"/>
        </w:rPr>
        <w:t>формувального</w:t>
      </w:r>
      <w:proofErr w:type="spellEnd"/>
      <w:r w:rsidR="0058287E">
        <w:rPr>
          <w:rFonts w:ascii="Times New Roman" w:hAnsi="Times New Roman" w:cs="Times New Roman"/>
          <w:sz w:val="24"/>
        </w:rPr>
        <w:t xml:space="preserve"> </w:t>
      </w:r>
      <w:proofErr w:type="spellStart"/>
      <w:r w:rsidR="0058287E">
        <w:rPr>
          <w:rFonts w:ascii="Times New Roman" w:hAnsi="Times New Roman" w:cs="Times New Roman"/>
          <w:sz w:val="24"/>
        </w:rPr>
        <w:t>оцінювання</w:t>
      </w:r>
      <w:proofErr w:type="spellEnd"/>
      <w:r w:rsidR="0058287E">
        <w:rPr>
          <w:rFonts w:ascii="Times New Roman" w:hAnsi="Times New Roman" w:cs="Times New Roman"/>
          <w:sz w:val="24"/>
        </w:rPr>
        <w:t xml:space="preserve"> </w:t>
      </w:r>
      <w:r w:rsidR="0058287E">
        <w:rPr>
          <w:rFonts w:ascii="Times New Roman" w:hAnsi="Times New Roman" w:cs="Times New Roman"/>
          <w:sz w:val="24"/>
          <w:lang w:val="uk-UA"/>
        </w:rPr>
        <w:t>учитель</w:t>
      </w:r>
      <w:r w:rsidR="0058287E">
        <w:rPr>
          <w:rFonts w:ascii="Times New Roman" w:hAnsi="Times New Roman" w:cs="Times New Roman"/>
          <w:sz w:val="24"/>
        </w:rPr>
        <w:t xml:space="preserve"> </w:t>
      </w:r>
      <w:proofErr w:type="spellStart"/>
      <w:r w:rsidR="0058287E">
        <w:rPr>
          <w:rFonts w:ascii="Times New Roman" w:hAnsi="Times New Roman" w:cs="Times New Roman"/>
          <w:sz w:val="24"/>
        </w:rPr>
        <w:t>дотриму</w:t>
      </w:r>
      <w:r w:rsidR="0058287E">
        <w:rPr>
          <w:rFonts w:ascii="Times New Roman" w:hAnsi="Times New Roman" w:cs="Times New Roman"/>
          <w:sz w:val="24"/>
          <w:lang w:val="uk-UA"/>
        </w:rPr>
        <w:t>ється</w:t>
      </w:r>
      <w:proofErr w:type="spellEnd"/>
      <w:r w:rsidR="0058287E">
        <w:rPr>
          <w:rFonts w:ascii="Times New Roman" w:hAnsi="Times New Roman" w:cs="Times New Roman"/>
          <w:sz w:val="24"/>
          <w:lang w:val="uk-UA"/>
        </w:rPr>
        <w:t xml:space="preserve"> </w:t>
      </w:r>
      <w:proofErr w:type="spellStart"/>
      <w:r w:rsidR="0058287E">
        <w:rPr>
          <w:rFonts w:ascii="Times New Roman" w:hAnsi="Times New Roman" w:cs="Times New Roman"/>
          <w:sz w:val="24"/>
          <w:lang w:val="uk-UA"/>
        </w:rPr>
        <w:t>наступниго</w:t>
      </w:r>
      <w:proofErr w:type="spellEnd"/>
      <w:r w:rsidRPr="001129A9">
        <w:rPr>
          <w:rFonts w:ascii="Times New Roman" w:hAnsi="Times New Roman" w:cs="Times New Roman"/>
          <w:sz w:val="24"/>
        </w:rPr>
        <w:t xml:space="preserve"> алгоритму:</w:t>
      </w:r>
    </w:p>
    <w:p w14:paraId="7961C793" w14:textId="77777777" w:rsidR="00E63F10" w:rsidRPr="001129A9" w:rsidRDefault="00E63F10" w:rsidP="002D0BB8">
      <w:pPr>
        <w:pStyle w:val="a5"/>
        <w:numPr>
          <w:ilvl w:val="0"/>
          <w:numId w:val="14"/>
        </w:numPr>
        <w:spacing w:after="0" w:line="240" w:lineRule="auto"/>
        <w:jc w:val="both"/>
        <w:rPr>
          <w:rFonts w:ascii="Times New Roman" w:hAnsi="Times New Roman" w:cs="Times New Roman"/>
          <w:sz w:val="24"/>
        </w:rPr>
      </w:pPr>
      <w:r w:rsidRPr="001129A9">
        <w:rPr>
          <w:rFonts w:ascii="Times New Roman" w:hAnsi="Times New Roman" w:cs="Times New Roman"/>
          <w:sz w:val="24"/>
        </w:rPr>
        <w:t>формулювання об'єктивних і зрозумілих для учнів навчальних цілей;</w:t>
      </w:r>
    </w:p>
    <w:p w14:paraId="3732469E" w14:textId="77777777" w:rsidR="00E63F10" w:rsidRPr="001129A9" w:rsidRDefault="00E63F10" w:rsidP="002D0BB8">
      <w:pPr>
        <w:pStyle w:val="a5"/>
        <w:numPr>
          <w:ilvl w:val="0"/>
          <w:numId w:val="14"/>
        </w:numPr>
        <w:spacing w:after="0" w:line="240" w:lineRule="auto"/>
        <w:jc w:val="both"/>
        <w:rPr>
          <w:rFonts w:ascii="Times New Roman" w:hAnsi="Times New Roman" w:cs="Times New Roman"/>
          <w:sz w:val="24"/>
        </w:rPr>
      </w:pPr>
      <w:r w:rsidRPr="001129A9">
        <w:rPr>
          <w:rFonts w:ascii="Times New Roman" w:hAnsi="Times New Roman" w:cs="Times New Roman"/>
          <w:sz w:val="24"/>
        </w:rPr>
        <w:t>визначення разом з учнями критеріїв оцінювання;</w:t>
      </w:r>
    </w:p>
    <w:p w14:paraId="1ECBEAC0" w14:textId="77777777" w:rsidR="00E63F10" w:rsidRPr="001129A9" w:rsidRDefault="00E63F10" w:rsidP="002D0BB8">
      <w:pPr>
        <w:pStyle w:val="a5"/>
        <w:numPr>
          <w:ilvl w:val="0"/>
          <w:numId w:val="14"/>
        </w:numPr>
        <w:spacing w:after="0" w:line="240" w:lineRule="auto"/>
        <w:jc w:val="both"/>
        <w:rPr>
          <w:rFonts w:ascii="Times New Roman" w:hAnsi="Times New Roman" w:cs="Times New Roman"/>
          <w:sz w:val="24"/>
        </w:rPr>
      </w:pPr>
      <w:r w:rsidRPr="001129A9">
        <w:rPr>
          <w:rFonts w:ascii="Times New Roman" w:hAnsi="Times New Roman" w:cs="Times New Roman"/>
          <w:sz w:val="24"/>
        </w:rPr>
        <w:t>формування суб'єктної позиції учнів у процесі оцінювання;</w:t>
      </w:r>
    </w:p>
    <w:p w14:paraId="0FF988F1" w14:textId="77777777" w:rsidR="00E63F10" w:rsidRPr="001129A9" w:rsidRDefault="00E63F10" w:rsidP="002D0BB8">
      <w:pPr>
        <w:pStyle w:val="a5"/>
        <w:numPr>
          <w:ilvl w:val="0"/>
          <w:numId w:val="14"/>
        </w:numPr>
        <w:spacing w:after="0" w:line="240" w:lineRule="auto"/>
        <w:jc w:val="both"/>
        <w:rPr>
          <w:rFonts w:ascii="Times New Roman" w:hAnsi="Times New Roman" w:cs="Times New Roman"/>
          <w:sz w:val="24"/>
        </w:rPr>
      </w:pPr>
      <w:r w:rsidRPr="001129A9">
        <w:rPr>
          <w:rFonts w:ascii="Times New Roman" w:hAnsi="Times New Roman" w:cs="Times New Roman"/>
          <w:sz w:val="24"/>
        </w:rPr>
        <w:t>створення умов для формування вміння учнів аналізувати власну навчальну діяльність (рефлексія);</w:t>
      </w:r>
    </w:p>
    <w:p w14:paraId="774BD167" w14:textId="0E231437" w:rsidR="00E63F10" w:rsidRDefault="00E63F10" w:rsidP="002D0BB8">
      <w:pPr>
        <w:pStyle w:val="a5"/>
        <w:numPr>
          <w:ilvl w:val="0"/>
          <w:numId w:val="14"/>
        </w:numPr>
        <w:spacing w:after="120" w:line="240" w:lineRule="auto"/>
        <w:jc w:val="both"/>
        <w:rPr>
          <w:rFonts w:ascii="Times New Roman" w:hAnsi="Times New Roman" w:cs="Times New Roman"/>
          <w:sz w:val="24"/>
        </w:rPr>
      </w:pPr>
      <w:r w:rsidRPr="001129A9">
        <w:rPr>
          <w:rFonts w:ascii="Times New Roman" w:hAnsi="Times New Roman" w:cs="Times New Roman"/>
          <w:sz w:val="24"/>
        </w:rPr>
        <w:t>коригування спільно з учнями підходів до навчання з урахуванням результатів оцінювання.</w:t>
      </w:r>
    </w:p>
    <w:p w14:paraId="5758148C" w14:textId="52D5EBC6" w:rsidR="0058287E" w:rsidRPr="0058287E" w:rsidRDefault="0058287E" w:rsidP="0058287E">
      <w:pPr>
        <w:pStyle w:val="rvps2"/>
        <w:shd w:val="clear" w:color="auto" w:fill="FFFFFF"/>
        <w:spacing w:before="0" w:beforeAutospacing="0" w:after="120" w:afterAutospacing="0"/>
        <w:ind w:firstLine="708"/>
        <w:jc w:val="both"/>
      </w:pPr>
      <w:proofErr w:type="spellStart"/>
      <w:r w:rsidRPr="0058287E">
        <w:rPr>
          <w:rStyle w:val="rvts9"/>
          <w:rFonts w:eastAsiaTheme="majorEastAsia"/>
          <w:bCs/>
        </w:rPr>
        <w:lastRenderedPageBreak/>
        <w:t>Об'єктом</w:t>
      </w:r>
      <w:proofErr w:type="spellEnd"/>
      <w:r w:rsidRPr="0058287E">
        <w:rPr>
          <w:rStyle w:val="rvts9"/>
          <w:rFonts w:eastAsiaTheme="majorEastAsia"/>
          <w:bCs/>
        </w:rPr>
        <w:t xml:space="preserve"> </w:t>
      </w:r>
      <w:proofErr w:type="spellStart"/>
      <w:r w:rsidRPr="0058287E">
        <w:rPr>
          <w:rStyle w:val="rvts9"/>
          <w:rFonts w:eastAsiaTheme="majorEastAsia"/>
          <w:b/>
          <w:bCs/>
        </w:rPr>
        <w:t>підсумкового</w:t>
      </w:r>
      <w:proofErr w:type="spellEnd"/>
      <w:r w:rsidRPr="0058287E">
        <w:rPr>
          <w:rStyle w:val="rvts9"/>
          <w:rFonts w:eastAsiaTheme="majorEastAsia"/>
          <w:b/>
          <w:bCs/>
        </w:rPr>
        <w:t xml:space="preserve"> </w:t>
      </w:r>
      <w:proofErr w:type="spellStart"/>
      <w:r w:rsidRPr="0058287E">
        <w:rPr>
          <w:rStyle w:val="rvts9"/>
          <w:rFonts w:eastAsiaTheme="majorEastAsia"/>
          <w:b/>
          <w:bCs/>
        </w:rPr>
        <w:t>оцінювання</w:t>
      </w:r>
      <w:proofErr w:type="spellEnd"/>
      <w:r w:rsidRPr="0058287E">
        <w:t xml:space="preserve"> є </w:t>
      </w:r>
      <w:proofErr w:type="spellStart"/>
      <w:r w:rsidRPr="0058287E">
        <w:t>результати</w:t>
      </w:r>
      <w:proofErr w:type="spellEnd"/>
      <w:r w:rsidRPr="0058287E">
        <w:t xml:space="preserve"> </w:t>
      </w:r>
      <w:proofErr w:type="spellStart"/>
      <w:r w:rsidRPr="0058287E">
        <w:t>навчання</w:t>
      </w:r>
      <w:proofErr w:type="spellEnd"/>
      <w:r w:rsidRPr="0058287E">
        <w:t xml:space="preserve"> </w:t>
      </w:r>
      <w:proofErr w:type="spellStart"/>
      <w:r w:rsidRPr="0058287E">
        <w:t>учня</w:t>
      </w:r>
      <w:proofErr w:type="spellEnd"/>
      <w:r w:rsidRPr="0058287E">
        <w:t>/</w:t>
      </w:r>
      <w:proofErr w:type="spellStart"/>
      <w:r w:rsidRPr="0058287E">
        <w:t>учениці</w:t>
      </w:r>
      <w:proofErr w:type="spellEnd"/>
      <w:r w:rsidRPr="0058287E">
        <w:t xml:space="preserve"> за </w:t>
      </w:r>
      <w:proofErr w:type="spellStart"/>
      <w:r w:rsidRPr="0058287E">
        <w:t>рік</w:t>
      </w:r>
      <w:proofErr w:type="spellEnd"/>
      <w:r w:rsidRPr="0058287E">
        <w:t xml:space="preserve">. </w:t>
      </w:r>
      <w:proofErr w:type="spellStart"/>
      <w:r w:rsidRPr="0058287E">
        <w:t>Під</w:t>
      </w:r>
      <w:proofErr w:type="spellEnd"/>
      <w:r w:rsidRPr="0058287E">
        <w:t xml:space="preserve"> час </w:t>
      </w:r>
      <w:proofErr w:type="spellStart"/>
      <w:r w:rsidRPr="0058287E">
        <w:t>підсумкового</w:t>
      </w:r>
      <w:proofErr w:type="spellEnd"/>
      <w:r w:rsidRPr="0058287E">
        <w:t xml:space="preserve"> </w:t>
      </w:r>
      <w:proofErr w:type="spellStart"/>
      <w:r w:rsidRPr="0058287E">
        <w:t>оцінювання</w:t>
      </w:r>
      <w:proofErr w:type="spellEnd"/>
      <w:r w:rsidRPr="0058287E">
        <w:t xml:space="preserve"> </w:t>
      </w:r>
      <w:r>
        <w:rPr>
          <w:lang w:val="uk-UA"/>
        </w:rPr>
        <w:t xml:space="preserve">учитель </w:t>
      </w:r>
      <w:proofErr w:type="spellStart"/>
      <w:r>
        <w:t>зіставля</w:t>
      </w:r>
      <w:proofErr w:type="spellEnd"/>
      <w:r>
        <w:rPr>
          <w:lang w:val="uk-UA"/>
        </w:rPr>
        <w:t>є</w:t>
      </w:r>
      <w:r w:rsidRPr="0058287E">
        <w:t xml:space="preserve"> </w:t>
      </w:r>
      <w:proofErr w:type="spellStart"/>
      <w:r w:rsidRPr="0058287E">
        <w:t>навчальні</w:t>
      </w:r>
      <w:proofErr w:type="spellEnd"/>
      <w:r w:rsidRPr="0058287E">
        <w:t xml:space="preserve"> </w:t>
      </w:r>
      <w:proofErr w:type="spellStart"/>
      <w:r w:rsidRPr="0058287E">
        <w:t>досягнення</w:t>
      </w:r>
      <w:proofErr w:type="spellEnd"/>
      <w:r w:rsidRPr="0058287E">
        <w:t xml:space="preserve"> </w:t>
      </w:r>
      <w:proofErr w:type="spellStart"/>
      <w:r w:rsidRPr="0058287E">
        <w:t>учнів</w:t>
      </w:r>
      <w:proofErr w:type="spellEnd"/>
      <w:r w:rsidRPr="0058287E">
        <w:t xml:space="preserve"> з </w:t>
      </w:r>
      <w:proofErr w:type="spellStart"/>
      <w:r w:rsidRPr="0058287E">
        <w:t>очікуваними</w:t>
      </w:r>
      <w:proofErr w:type="spellEnd"/>
      <w:r w:rsidRPr="0058287E">
        <w:t xml:space="preserve"> результатами </w:t>
      </w:r>
      <w:proofErr w:type="spellStart"/>
      <w:r>
        <w:t>навчання</w:t>
      </w:r>
      <w:proofErr w:type="spellEnd"/>
      <w:r>
        <w:t xml:space="preserve">, </w:t>
      </w:r>
      <w:proofErr w:type="spellStart"/>
      <w:r>
        <w:t>визначеними</w:t>
      </w:r>
      <w:proofErr w:type="spellEnd"/>
      <w:r>
        <w:t xml:space="preserve"> в </w:t>
      </w:r>
      <w:proofErr w:type="spellStart"/>
      <w:r>
        <w:t>освітні</w:t>
      </w:r>
      <w:proofErr w:type="spellEnd"/>
      <w:r>
        <w:rPr>
          <w:lang w:val="uk-UA"/>
        </w:rPr>
        <w:t>й</w:t>
      </w:r>
      <w:r>
        <w:t xml:space="preserve"> </w:t>
      </w:r>
      <w:proofErr w:type="spellStart"/>
      <w:r>
        <w:t>програм</w:t>
      </w:r>
      <w:proofErr w:type="spellEnd"/>
      <w:r>
        <w:rPr>
          <w:lang w:val="uk-UA"/>
        </w:rPr>
        <w:t>і</w:t>
      </w:r>
      <w:r>
        <w:t xml:space="preserve"> заклад</w:t>
      </w:r>
      <w:r>
        <w:rPr>
          <w:lang w:val="uk-UA"/>
        </w:rPr>
        <w:t>у</w:t>
      </w:r>
      <w:r w:rsidRPr="0058287E">
        <w:t xml:space="preserve">, з </w:t>
      </w:r>
      <w:proofErr w:type="spellStart"/>
      <w:r w:rsidRPr="0058287E">
        <w:t>урахуванням</w:t>
      </w:r>
      <w:proofErr w:type="spellEnd"/>
      <w:r w:rsidRPr="0058287E">
        <w:t xml:space="preserve"> </w:t>
      </w:r>
      <w:proofErr w:type="spellStart"/>
      <w:r w:rsidRPr="0058287E">
        <w:t>Орієнтовної</w:t>
      </w:r>
      <w:proofErr w:type="spellEnd"/>
      <w:r w:rsidRPr="0058287E">
        <w:t xml:space="preserve"> рамки </w:t>
      </w:r>
      <w:proofErr w:type="spellStart"/>
      <w:r w:rsidRPr="0058287E">
        <w:t>оцінювання</w:t>
      </w:r>
      <w:proofErr w:type="spellEnd"/>
      <w:r w:rsidRPr="0058287E">
        <w:t>.</w:t>
      </w:r>
    </w:p>
    <w:p w14:paraId="69192489" w14:textId="31362CD2" w:rsidR="0058287E" w:rsidRPr="0058287E" w:rsidRDefault="0058287E" w:rsidP="0058287E">
      <w:pPr>
        <w:pStyle w:val="rvps2"/>
        <w:shd w:val="clear" w:color="auto" w:fill="FFFFFF"/>
        <w:spacing w:before="0" w:beforeAutospacing="0" w:after="120" w:afterAutospacing="0"/>
        <w:ind w:firstLine="708"/>
        <w:jc w:val="both"/>
      </w:pPr>
      <w:bookmarkStart w:id="17" w:name="n85"/>
      <w:bookmarkEnd w:id="17"/>
      <w:r w:rsidRPr="0058287E">
        <w:rPr>
          <w:rStyle w:val="rvts9"/>
          <w:rFonts w:eastAsiaTheme="majorEastAsia"/>
          <w:bCs/>
        </w:rPr>
        <w:t xml:space="preserve">Основою для </w:t>
      </w:r>
      <w:proofErr w:type="spellStart"/>
      <w:r w:rsidRPr="0058287E">
        <w:rPr>
          <w:rStyle w:val="rvts9"/>
          <w:rFonts w:eastAsiaTheme="majorEastAsia"/>
          <w:bCs/>
        </w:rPr>
        <w:t>підсумкового</w:t>
      </w:r>
      <w:proofErr w:type="spellEnd"/>
      <w:r w:rsidRPr="0058287E">
        <w:rPr>
          <w:rStyle w:val="rvts9"/>
          <w:rFonts w:eastAsiaTheme="majorEastAsia"/>
          <w:bCs/>
        </w:rPr>
        <w:t xml:space="preserve"> </w:t>
      </w:r>
      <w:proofErr w:type="spellStart"/>
      <w:r w:rsidRPr="0058287E">
        <w:rPr>
          <w:rStyle w:val="rvts9"/>
          <w:rFonts w:eastAsiaTheme="majorEastAsia"/>
          <w:bCs/>
        </w:rPr>
        <w:t>оцінювання</w:t>
      </w:r>
      <w:proofErr w:type="spellEnd"/>
      <w:r w:rsidRPr="0058287E">
        <w:t> </w:t>
      </w:r>
      <w:proofErr w:type="spellStart"/>
      <w:r w:rsidRPr="0058287E">
        <w:t>результатів</w:t>
      </w:r>
      <w:proofErr w:type="spellEnd"/>
      <w:r w:rsidRPr="0058287E">
        <w:t xml:space="preserve"> </w:t>
      </w:r>
      <w:proofErr w:type="spellStart"/>
      <w:r w:rsidRPr="0058287E">
        <w:t>навчання</w:t>
      </w:r>
      <w:proofErr w:type="spellEnd"/>
      <w:r w:rsidRPr="0058287E">
        <w:t> </w:t>
      </w:r>
      <w:r w:rsidRPr="0058287E">
        <w:rPr>
          <w:rStyle w:val="rvts9"/>
          <w:rFonts w:eastAsiaTheme="majorEastAsia"/>
          <w:bCs/>
        </w:rPr>
        <w:t xml:space="preserve">за </w:t>
      </w:r>
      <w:proofErr w:type="spellStart"/>
      <w:r w:rsidRPr="0058287E">
        <w:rPr>
          <w:rStyle w:val="rvts9"/>
          <w:rFonts w:eastAsiaTheme="majorEastAsia"/>
          <w:bCs/>
        </w:rPr>
        <w:t>рік</w:t>
      </w:r>
      <w:proofErr w:type="spellEnd"/>
      <w:r w:rsidRPr="0058287E">
        <w:t> </w:t>
      </w:r>
      <w:proofErr w:type="spellStart"/>
      <w:r w:rsidRPr="0058287E">
        <w:t>можуть</w:t>
      </w:r>
      <w:proofErr w:type="spellEnd"/>
      <w:r w:rsidRPr="0058287E">
        <w:t xml:space="preserve"> бути </w:t>
      </w:r>
      <w:proofErr w:type="spellStart"/>
      <w:r w:rsidRPr="0058287E">
        <w:t>результати</w:t>
      </w:r>
      <w:proofErr w:type="spellEnd"/>
      <w:r w:rsidRPr="0058287E">
        <w:t xml:space="preserve"> </w:t>
      </w:r>
      <w:proofErr w:type="spellStart"/>
      <w:r w:rsidRPr="0058287E">
        <w:t>виконання</w:t>
      </w:r>
      <w:proofErr w:type="spellEnd"/>
      <w:r w:rsidRPr="0058287E">
        <w:t xml:space="preserve"> </w:t>
      </w:r>
      <w:proofErr w:type="spellStart"/>
      <w:r w:rsidRPr="0058287E">
        <w:t>тематичних</w:t>
      </w:r>
      <w:proofErr w:type="spellEnd"/>
      <w:r w:rsidRPr="0058287E">
        <w:t xml:space="preserve"> </w:t>
      </w:r>
      <w:proofErr w:type="spellStart"/>
      <w:r w:rsidRPr="0058287E">
        <w:t>діагностувальних</w:t>
      </w:r>
      <w:proofErr w:type="spellEnd"/>
      <w:r w:rsidRPr="0058287E">
        <w:t xml:space="preserve"> </w:t>
      </w:r>
      <w:proofErr w:type="spellStart"/>
      <w:r w:rsidRPr="0058287E">
        <w:t>робіт</w:t>
      </w:r>
      <w:proofErr w:type="spellEnd"/>
      <w:r w:rsidRPr="0058287E">
        <w:t xml:space="preserve">, записи </w:t>
      </w:r>
      <w:proofErr w:type="spellStart"/>
      <w:r w:rsidRPr="0058287E">
        <w:t>оцінювальних</w:t>
      </w:r>
      <w:proofErr w:type="spellEnd"/>
      <w:r w:rsidRPr="0058287E">
        <w:t xml:space="preserve"> </w:t>
      </w:r>
      <w:proofErr w:type="spellStart"/>
      <w:r w:rsidRPr="0058287E">
        <w:t>суджень</w:t>
      </w:r>
      <w:proofErr w:type="spellEnd"/>
      <w:r w:rsidRPr="0058287E">
        <w:t xml:space="preserve"> про </w:t>
      </w:r>
      <w:proofErr w:type="spellStart"/>
      <w:r w:rsidRPr="0058287E">
        <w:t>результати</w:t>
      </w:r>
      <w:proofErr w:type="spellEnd"/>
      <w:r w:rsidRPr="0058287E">
        <w:t xml:space="preserve"> </w:t>
      </w:r>
      <w:proofErr w:type="spellStart"/>
      <w:r w:rsidRPr="0058287E">
        <w:t>навчання</w:t>
      </w:r>
      <w:proofErr w:type="spellEnd"/>
      <w:r w:rsidRPr="0058287E">
        <w:t xml:space="preserve">, </w:t>
      </w:r>
      <w:proofErr w:type="spellStart"/>
      <w:r w:rsidRPr="0058287E">
        <w:t>зафіксовані</w:t>
      </w:r>
      <w:proofErr w:type="spellEnd"/>
      <w:r w:rsidRPr="0058287E">
        <w:t xml:space="preserve"> на </w:t>
      </w:r>
      <w:proofErr w:type="spellStart"/>
      <w:r w:rsidRPr="0058287E">
        <w:t>носіях</w:t>
      </w:r>
      <w:proofErr w:type="spellEnd"/>
      <w:r w:rsidRPr="0058287E">
        <w:t xml:space="preserve"> </w:t>
      </w:r>
      <w:proofErr w:type="spellStart"/>
      <w:r w:rsidRPr="0058287E">
        <w:t>зворотного</w:t>
      </w:r>
      <w:proofErr w:type="spellEnd"/>
      <w:r w:rsidRPr="0058287E">
        <w:t xml:space="preserve"> </w:t>
      </w:r>
      <w:proofErr w:type="spellStart"/>
      <w:r w:rsidRPr="0058287E">
        <w:t>зв'язку</w:t>
      </w:r>
      <w:proofErr w:type="spellEnd"/>
      <w:r w:rsidRPr="0058287E">
        <w:t xml:space="preserve"> з батьками, </w:t>
      </w:r>
      <w:proofErr w:type="spellStart"/>
      <w:r w:rsidRPr="0058287E">
        <w:t>спостереження</w:t>
      </w:r>
      <w:proofErr w:type="spellEnd"/>
      <w:r w:rsidRPr="0058287E">
        <w:t xml:space="preserve"> </w:t>
      </w:r>
      <w:proofErr w:type="spellStart"/>
      <w:r w:rsidRPr="0058287E">
        <w:t>вчителя</w:t>
      </w:r>
      <w:proofErr w:type="spellEnd"/>
      <w:r w:rsidRPr="0058287E">
        <w:t xml:space="preserve"> у </w:t>
      </w:r>
      <w:proofErr w:type="spellStart"/>
      <w:r w:rsidRPr="0058287E">
        <w:t>процесі</w:t>
      </w:r>
      <w:proofErr w:type="spellEnd"/>
      <w:r w:rsidRPr="0058287E">
        <w:t xml:space="preserve"> </w:t>
      </w:r>
      <w:proofErr w:type="spellStart"/>
      <w:r w:rsidRPr="0058287E">
        <w:t>формувального</w:t>
      </w:r>
      <w:proofErr w:type="spellEnd"/>
      <w:r w:rsidRPr="0058287E">
        <w:t xml:space="preserve"> </w:t>
      </w:r>
      <w:proofErr w:type="spellStart"/>
      <w:r w:rsidRPr="0058287E">
        <w:t>оцінювання</w:t>
      </w:r>
      <w:proofErr w:type="spellEnd"/>
      <w:r w:rsidRPr="0058287E">
        <w:t xml:space="preserve">. </w:t>
      </w:r>
      <w:r>
        <w:rPr>
          <w:lang w:val="uk-UA"/>
        </w:rPr>
        <w:t>П</w:t>
      </w:r>
      <w:proofErr w:type="spellStart"/>
      <w:r>
        <w:t>ідсумков</w:t>
      </w:r>
      <w:proofErr w:type="spellEnd"/>
      <w:r>
        <w:rPr>
          <w:lang w:val="uk-UA"/>
        </w:rPr>
        <w:t>а</w:t>
      </w:r>
      <w:r>
        <w:t xml:space="preserve"> </w:t>
      </w:r>
      <w:proofErr w:type="spellStart"/>
      <w:r>
        <w:t>оцінк</w:t>
      </w:r>
      <w:proofErr w:type="spellEnd"/>
      <w:r>
        <w:rPr>
          <w:lang w:val="uk-UA"/>
        </w:rPr>
        <w:t>а</w:t>
      </w:r>
      <w:r w:rsidRPr="0058287E">
        <w:t xml:space="preserve"> за </w:t>
      </w:r>
      <w:proofErr w:type="spellStart"/>
      <w:r w:rsidRPr="0058287E">
        <w:t>рік</w:t>
      </w:r>
      <w:proofErr w:type="spellEnd"/>
      <w:r>
        <w:rPr>
          <w:lang w:val="uk-UA"/>
        </w:rPr>
        <w:t xml:space="preserve"> виставляється</w:t>
      </w:r>
      <w:r w:rsidRPr="0058287E">
        <w:t xml:space="preserve"> з </w:t>
      </w:r>
      <w:proofErr w:type="spellStart"/>
      <w:r w:rsidRPr="0058287E">
        <w:t>урахуванням</w:t>
      </w:r>
      <w:proofErr w:type="spellEnd"/>
      <w:r w:rsidRPr="0058287E">
        <w:t xml:space="preserve"> </w:t>
      </w:r>
      <w:proofErr w:type="spellStart"/>
      <w:r w:rsidRPr="0058287E">
        <w:t>динаміки</w:t>
      </w:r>
      <w:proofErr w:type="spellEnd"/>
      <w:r w:rsidRPr="0058287E">
        <w:t xml:space="preserve"> </w:t>
      </w:r>
      <w:proofErr w:type="spellStart"/>
      <w:r w:rsidRPr="0058287E">
        <w:t>досягнення</w:t>
      </w:r>
      <w:proofErr w:type="spellEnd"/>
      <w:r w:rsidRPr="0058287E">
        <w:t xml:space="preserve"> того </w:t>
      </w:r>
      <w:proofErr w:type="spellStart"/>
      <w:r w:rsidRPr="0058287E">
        <w:t>чи</w:t>
      </w:r>
      <w:proofErr w:type="spellEnd"/>
      <w:r w:rsidRPr="0058287E">
        <w:t xml:space="preserve"> </w:t>
      </w:r>
      <w:proofErr w:type="spellStart"/>
      <w:r w:rsidRPr="0058287E">
        <w:t>іншого</w:t>
      </w:r>
      <w:proofErr w:type="spellEnd"/>
      <w:r w:rsidRPr="0058287E">
        <w:t xml:space="preserve"> результату </w:t>
      </w:r>
      <w:proofErr w:type="spellStart"/>
      <w:r w:rsidRPr="0058287E">
        <w:t>навчання</w:t>
      </w:r>
      <w:proofErr w:type="spellEnd"/>
      <w:r w:rsidRPr="0058287E">
        <w:t>.</w:t>
      </w:r>
    </w:p>
    <w:p w14:paraId="39A03311" w14:textId="6BE4BE2C" w:rsidR="0058287E" w:rsidRDefault="0058287E" w:rsidP="0058287E">
      <w:pPr>
        <w:pStyle w:val="rvps2"/>
        <w:shd w:val="clear" w:color="auto" w:fill="FFFFFF"/>
        <w:spacing w:before="0" w:beforeAutospacing="0" w:after="120" w:afterAutospacing="0"/>
        <w:jc w:val="both"/>
        <w:rPr>
          <w:lang w:val="uk-UA"/>
        </w:rPr>
      </w:pPr>
      <w:bookmarkStart w:id="18" w:name="n86"/>
      <w:bookmarkEnd w:id="18"/>
      <w:r>
        <w:rPr>
          <w:lang w:val="uk-UA"/>
        </w:rPr>
        <w:t xml:space="preserve">           </w:t>
      </w:r>
      <w:r w:rsidRPr="00065EFF">
        <w:rPr>
          <w:lang w:val="uk-UA"/>
        </w:rPr>
        <w:t>Підсумкове оцінювання за рік з предметів вивчення таких освітніх галузей, як "Технологічна", "</w:t>
      </w:r>
      <w:proofErr w:type="spellStart"/>
      <w:r w:rsidRPr="00065EFF">
        <w:rPr>
          <w:lang w:val="uk-UA"/>
        </w:rPr>
        <w:t>Інформатична</w:t>
      </w:r>
      <w:proofErr w:type="spellEnd"/>
      <w:r w:rsidRPr="00065EFF">
        <w:rPr>
          <w:lang w:val="uk-UA"/>
        </w:rPr>
        <w:t>", "Мистецька" і "Фізкультурна" здійсню</w:t>
      </w:r>
      <w:r>
        <w:rPr>
          <w:lang w:val="uk-UA"/>
        </w:rPr>
        <w:t>ється</w:t>
      </w:r>
      <w:r w:rsidRPr="00065EFF">
        <w:rPr>
          <w:lang w:val="uk-UA"/>
        </w:rPr>
        <w:t xml:space="preserve"> шляхом узагальнення даних, отриманих під час формувального оцінювання, з урахуванням динаміки формування результату навчання</w:t>
      </w:r>
      <w:r>
        <w:rPr>
          <w:lang w:val="uk-UA"/>
        </w:rPr>
        <w:t>.</w:t>
      </w:r>
    </w:p>
    <w:p w14:paraId="069A1DD9" w14:textId="77777777" w:rsidR="00834FDA" w:rsidRDefault="0058287E" w:rsidP="0058287E">
      <w:pPr>
        <w:pStyle w:val="rvps2"/>
        <w:shd w:val="clear" w:color="auto" w:fill="FFFFFF"/>
        <w:spacing w:before="0" w:beforeAutospacing="0" w:after="120" w:afterAutospacing="0"/>
        <w:jc w:val="both"/>
        <w:rPr>
          <w:shd w:val="clear" w:color="auto" w:fill="FFFFFF"/>
          <w:lang w:val="uk-UA"/>
        </w:rPr>
      </w:pPr>
      <w:r>
        <w:rPr>
          <w:shd w:val="clear" w:color="auto" w:fill="FFFFFF"/>
          <w:lang w:val="uk-UA"/>
        </w:rPr>
        <w:t xml:space="preserve">       З</w:t>
      </w:r>
      <w:r w:rsidRPr="0058287E">
        <w:rPr>
          <w:shd w:val="clear" w:color="auto" w:fill="FFFFFF"/>
          <w:lang w:val="uk-UA"/>
        </w:rPr>
        <w:t xml:space="preserve">а 10-15 днів до кінця навчального року </w:t>
      </w:r>
      <w:r w:rsidR="00834FDA">
        <w:rPr>
          <w:shd w:val="clear" w:color="auto" w:fill="FFFFFF"/>
          <w:lang w:val="uk-UA"/>
        </w:rPr>
        <w:t>учитель узагальнює</w:t>
      </w:r>
      <w:r w:rsidRPr="0058287E">
        <w:rPr>
          <w:shd w:val="clear" w:color="auto" w:fill="FFFFFF"/>
          <w:lang w:val="uk-UA"/>
        </w:rPr>
        <w:t xml:space="preserve"> результати навч</w:t>
      </w:r>
      <w:r w:rsidR="00834FDA">
        <w:rPr>
          <w:shd w:val="clear" w:color="auto" w:fill="FFFFFF"/>
          <w:lang w:val="uk-UA"/>
        </w:rPr>
        <w:t>ання учнів з предметів вивчення/</w:t>
      </w:r>
      <w:r w:rsidRPr="0058287E">
        <w:rPr>
          <w:shd w:val="clear" w:color="auto" w:fill="FFFFFF"/>
          <w:lang w:val="uk-UA"/>
        </w:rPr>
        <w:t>інтегрованих курсів за кожним блоком обов'язкових результатів навчання, який окреслений у с</w:t>
      </w:r>
      <w:r w:rsidR="00834FDA">
        <w:rPr>
          <w:shd w:val="clear" w:color="auto" w:fill="FFFFFF"/>
          <w:lang w:val="uk-UA"/>
        </w:rPr>
        <w:t>відоцтві досягнень, та визначає стан сформованості/</w:t>
      </w:r>
      <w:r w:rsidRPr="0058287E">
        <w:rPr>
          <w:shd w:val="clear" w:color="auto" w:fill="FFFFFF"/>
          <w:lang w:val="uk-UA"/>
        </w:rPr>
        <w:t xml:space="preserve">рівень результатів навчання учня/учениці з урахуванням динаміки їх формування. </w:t>
      </w:r>
    </w:p>
    <w:p w14:paraId="41609BB7" w14:textId="5D3B7C93" w:rsidR="0058287E" w:rsidRDefault="00834FDA" w:rsidP="0058287E">
      <w:pPr>
        <w:pStyle w:val="rvps2"/>
        <w:shd w:val="clear" w:color="auto" w:fill="FFFFFF"/>
        <w:spacing w:before="0" w:beforeAutospacing="0" w:after="120" w:afterAutospacing="0"/>
        <w:jc w:val="both"/>
        <w:rPr>
          <w:shd w:val="clear" w:color="auto" w:fill="FFFFFF"/>
          <w:lang w:val="uk-UA"/>
        </w:rPr>
      </w:pPr>
      <w:r>
        <w:rPr>
          <w:shd w:val="clear" w:color="auto" w:fill="FFFFFF"/>
          <w:lang w:val="uk-UA"/>
        </w:rPr>
        <w:t xml:space="preserve">        </w:t>
      </w:r>
      <w:r w:rsidR="0058287E" w:rsidRPr="0058287E">
        <w:rPr>
          <w:shd w:val="clear" w:color="auto" w:fill="FFFFFF"/>
          <w:lang w:val="uk-UA"/>
        </w:rPr>
        <w:t>У разі висловлення бажання учнів (їхніх батьків) покращити отримані результ</w:t>
      </w:r>
      <w:r>
        <w:rPr>
          <w:shd w:val="clear" w:color="auto" w:fill="FFFFFF"/>
          <w:lang w:val="uk-UA"/>
        </w:rPr>
        <w:t xml:space="preserve">ати, учитель може запропонувати </w:t>
      </w:r>
      <w:r w:rsidR="0058287E" w:rsidRPr="0058287E">
        <w:rPr>
          <w:shd w:val="clear" w:color="auto" w:fill="FFFFFF"/>
          <w:lang w:val="uk-UA"/>
        </w:rPr>
        <w:t>їм</w:t>
      </w:r>
      <w:r w:rsidR="0058287E" w:rsidRPr="0058287E">
        <w:rPr>
          <w:shd w:val="clear" w:color="auto" w:fill="FFFFFF"/>
        </w:rPr>
        <w:t> </w:t>
      </w:r>
      <w:r w:rsidR="0058287E" w:rsidRPr="00834FDA">
        <w:rPr>
          <w:rStyle w:val="rvts9"/>
          <w:bCs/>
          <w:shd w:val="clear" w:color="auto" w:fill="FFFFFF"/>
          <w:lang w:val="uk-UA"/>
        </w:rPr>
        <w:t xml:space="preserve">індивідуалізовану </w:t>
      </w:r>
      <w:proofErr w:type="spellStart"/>
      <w:r w:rsidR="0058287E" w:rsidRPr="00834FDA">
        <w:rPr>
          <w:rStyle w:val="rvts9"/>
          <w:bCs/>
          <w:shd w:val="clear" w:color="auto" w:fill="FFFFFF"/>
          <w:lang w:val="uk-UA"/>
        </w:rPr>
        <w:t>діагностувальну</w:t>
      </w:r>
      <w:proofErr w:type="spellEnd"/>
      <w:r w:rsidR="0058287E" w:rsidRPr="00834FDA">
        <w:rPr>
          <w:rStyle w:val="rvts9"/>
          <w:bCs/>
          <w:shd w:val="clear" w:color="auto" w:fill="FFFFFF"/>
          <w:lang w:val="uk-UA"/>
        </w:rPr>
        <w:t xml:space="preserve"> роботу</w:t>
      </w:r>
      <w:r w:rsidR="0058287E" w:rsidRPr="0058287E">
        <w:rPr>
          <w:shd w:val="clear" w:color="auto" w:fill="FFFFFF"/>
        </w:rPr>
        <w:t> </w:t>
      </w:r>
      <w:r w:rsidR="0058287E" w:rsidRPr="0058287E">
        <w:rPr>
          <w:shd w:val="clear" w:color="auto" w:fill="FFFFFF"/>
          <w:lang w:val="uk-UA"/>
        </w:rPr>
        <w:t>з</w:t>
      </w:r>
      <w:r w:rsidR="0058287E" w:rsidRPr="0058287E">
        <w:rPr>
          <w:rStyle w:val="rvts9"/>
          <w:b/>
          <w:bCs/>
          <w:shd w:val="clear" w:color="auto" w:fill="FFFFFF"/>
        </w:rPr>
        <w:t> </w:t>
      </w:r>
      <w:r w:rsidR="0058287E" w:rsidRPr="0058287E">
        <w:rPr>
          <w:shd w:val="clear" w:color="auto" w:fill="FFFFFF"/>
          <w:lang w:val="uk-UA"/>
        </w:rPr>
        <w:t xml:space="preserve">виявлення стану сформованості тільки тих результатів, які учень хоче покращити. </w:t>
      </w:r>
      <w:proofErr w:type="spellStart"/>
      <w:r w:rsidR="0058287E" w:rsidRPr="0058287E">
        <w:rPr>
          <w:shd w:val="clear" w:color="auto" w:fill="FFFFFF"/>
        </w:rPr>
        <w:t>Таку</w:t>
      </w:r>
      <w:proofErr w:type="spellEnd"/>
      <w:r w:rsidR="0058287E" w:rsidRPr="0058287E">
        <w:rPr>
          <w:shd w:val="clear" w:color="auto" w:fill="FFFFFF"/>
        </w:rPr>
        <w:t xml:space="preserve"> роботу </w:t>
      </w:r>
      <w:proofErr w:type="spellStart"/>
      <w:r w:rsidR="0058287E" w:rsidRPr="0058287E">
        <w:rPr>
          <w:shd w:val="clear" w:color="auto" w:fill="FFFFFF"/>
        </w:rPr>
        <w:t>учні</w:t>
      </w:r>
      <w:proofErr w:type="spellEnd"/>
      <w:r w:rsidR="0058287E" w:rsidRPr="0058287E">
        <w:rPr>
          <w:shd w:val="clear" w:color="auto" w:fill="FFFFFF"/>
        </w:rPr>
        <w:t xml:space="preserve">, </w:t>
      </w:r>
      <w:proofErr w:type="spellStart"/>
      <w:r w:rsidR="0058287E" w:rsidRPr="0058287E">
        <w:rPr>
          <w:shd w:val="clear" w:color="auto" w:fill="FFFFFF"/>
        </w:rPr>
        <w:t>зазвичай</w:t>
      </w:r>
      <w:proofErr w:type="spellEnd"/>
      <w:r w:rsidR="0058287E" w:rsidRPr="0058287E">
        <w:rPr>
          <w:shd w:val="clear" w:color="auto" w:fill="FFFFFF"/>
        </w:rPr>
        <w:t xml:space="preserve">, </w:t>
      </w:r>
      <w:proofErr w:type="spellStart"/>
      <w:r w:rsidR="0058287E" w:rsidRPr="0058287E">
        <w:rPr>
          <w:shd w:val="clear" w:color="auto" w:fill="FFFFFF"/>
        </w:rPr>
        <w:t>виконують</w:t>
      </w:r>
      <w:proofErr w:type="spellEnd"/>
      <w:r w:rsidR="0058287E" w:rsidRPr="0058287E">
        <w:rPr>
          <w:shd w:val="clear" w:color="auto" w:fill="FFFFFF"/>
        </w:rPr>
        <w:t xml:space="preserve"> в межах </w:t>
      </w:r>
      <w:proofErr w:type="spellStart"/>
      <w:r w:rsidR="0058287E" w:rsidRPr="0058287E">
        <w:rPr>
          <w:shd w:val="clear" w:color="auto" w:fill="FFFFFF"/>
        </w:rPr>
        <w:t>індивідуальної</w:t>
      </w:r>
      <w:proofErr w:type="spellEnd"/>
      <w:r w:rsidR="0058287E" w:rsidRPr="0058287E">
        <w:rPr>
          <w:shd w:val="clear" w:color="auto" w:fill="FFFFFF"/>
        </w:rPr>
        <w:t xml:space="preserve"> </w:t>
      </w:r>
      <w:proofErr w:type="spellStart"/>
      <w:r w:rsidR="0058287E" w:rsidRPr="0058287E">
        <w:rPr>
          <w:shd w:val="clear" w:color="auto" w:fill="FFFFFF"/>
        </w:rPr>
        <w:t>роботи</w:t>
      </w:r>
      <w:proofErr w:type="spellEnd"/>
      <w:r w:rsidR="0058287E" w:rsidRPr="0058287E">
        <w:rPr>
          <w:shd w:val="clear" w:color="auto" w:fill="FFFFFF"/>
        </w:rPr>
        <w:t xml:space="preserve"> </w:t>
      </w:r>
      <w:proofErr w:type="spellStart"/>
      <w:r w:rsidR="0058287E" w:rsidRPr="0058287E">
        <w:rPr>
          <w:shd w:val="clear" w:color="auto" w:fill="FFFFFF"/>
        </w:rPr>
        <w:t>під</w:t>
      </w:r>
      <w:proofErr w:type="spellEnd"/>
      <w:r w:rsidR="0058287E" w:rsidRPr="0058287E">
        <w:rPr>
          <w:shd w:val="clear" w:color="auto" w:fill="FFFFFF"/>
        </w:rPr>
        <w:t xml:space="preserve"> час уроку.</w:t>
      </w:r>
    </w:p>
    <w:p w14:paraId="14DF955B" w14:textId="6BCDE363" w:rsidR="00834FDA" w:rsidRPr="00834FDA" w:rsidRDefault="00834FDA" w:rsidP="00834FDA">
      <w:pPr>
        <w:pStyle w:val="rvps2"/>
        <w:shd w:val="clear" w:color="auto" w:fill="FFFFFF"/>
        <w:spacing w:before="0" w:beforeAutospacing="0" w:after="0" w:afterAutospacing="0"/>
        <w:jc w:val="both"/>
        <w:rPr>
          <w:shd w:val="clear" w:color="auto" w:fill="FFFFFF"/>
          <w:lang w:val="uk-UA"/>
        </w:rPr>
      </w:pPr>
      <w:r>
        <w:rPr>
          <w:shd w:val="clear" w:color="auto" w:fill="FFFFFF"/>
          <w:lang w:val="uk-UA"/>
        </w:rPr>
        <w:t xml:space="preserve">         </w:t>
      </w:r>
      <w:r w:rsidRPr="00834FDA">
        <w:rPr>
          <w:shd w:val="clear" w:color="auto" w:fill="FFFFFF"/>
          <w:lang w:val="uk-UA"/>
        </w:rPr>
        <w:t>Підсумкову (річну) оцінку фіксують у класному журналі і свідоцтвах досягнень</w:t>
      </w:r>
      <w:r w:rsidR="00E617CA">
        <w:rPr>
          <w:shd w:val="clear" w:color="auto" w:fill="FFFFFF"/>
          <w:lang w:val="uk-UA"/>
        </w:rPr>
        <w:t xml:space="preserve"> (додат</w:t>
      </w:r>
      <w:r w:rsidR="00DC356E">
        <w:rPr>
          <w:shd w:val="clear" w:color="auto" w:fill="FFFFFF"/>
          <w:lang w:val="uk-UA"/>
        </w:rPr>
        <w:t>ки</w:t>
      </w:r>
      <w:r w:rsidR="00E617CA">
        <w:rPr>
          <w:shd w:val="clear" w:color="auto" w:fill="FFFFFF"/>
          <w:lang w:val="uk-UA"/>
        </w:rPr>
        <w:t xml:space="preserve"> 3</w:t>
      </w:r>
      <w:r w:rsidR="00DC356E">
        <w:rPr>
          <w:shd w:val="clear" w:color="auto" w:fill="FFFFFF"/>
          <w:lang w:val="uk-UA"/>
        </w:rPr>
        <w:t>, 4</w:t>
      </w:r>
      <w:r w:rsidR="00E617CA">
        <w:rPr>
          <w:shd w:val="clear" w:color="auto" w:fill="FFFFFF"/>
          <w:lang w:val="uk-UA"/>
        </w:rPr>
        <w:t>)</w:t>
      </w:r>
      <w:r w:rsidRPr="00834FDA">
        <w:rPr>
          <w:shd w:val="clear" w:color="auto" w:fill="FFFFFF"/>
          <w:lang w:val="uk-UA"/>
        </w:rPr>
        <w:t xml:space="preserve"> учнів.</w:t>
      </w:r>
      <w:r>
        <w:rPr>
          <w:shd w:val="clear" w:color="auto" w:fill="FFFFFF"/>
          <w:lang w:val="uk-UA"/>
        </w:rPr>
        <w:t xml:space="preserve"> </w:t>
      </w:r>
      <w:r>
        <w:t xml:space="preserve">У </w:t>
      </w:r>
      <w:proofErr w:type="spellStart"/>
      <w:r>
        <w:t>кожній</w:t>
      </w:r>
      <w:proofErr w:type="spellEnd"/>
      <w:r>
        <w:t xml:space="preserve"> </w:t>
      </w:r>
      <w:proofErr w:type="spellStart"/>
      <w:r>
        <w:t>колонці</w:t>
      </w:r>
      <w:proofErr w:type="spellEnd"/>
      <w:r>
        <w:t xml:space="preserve">  </w:t>
      </w:r>
      <w:proofErr w:type="spellStart"/>
      <w:r>
        <w:t>фіксу</w:t>
      </w:r>
      <w:r>
        <w:rPr>
          <w:lang w:val="uk-UA"/>
        </w:rPr>
        <w:t>ється</w:t>
      </w:r>
      <w:proofErr w:type="spellEnd"/>
      <w:r w:rsidRPr="00834FDA">
        <w:t xml:space="preserve"> стан </w:t>
      </w:r>
      <w:proofErr w:type="spellStart"/>
      <w:r w:rsidRPr="00834FDA">
        <w:t>сформов</w:t>
      </w:r>
      <w:r>
        <w:t>аності</w:t>
      </w:r>
      <w:proofErr w:type="spellEnd"/>
      <w:r>
        <w:t xml:space="preserve"> </w:t>
      </w:r>
      <w:proofErr w:type="spellStart"/>
      <w:r>
        <w:t>обов'язкових</w:t>
      </w:r>
      <w:proofErr w:type="spellEnd"/>
      <w:r>
        <w:t xml:space="preserve"> </w:t>
      </w:r>
      <w:proofErr w:type="spellStart"/>
      <w:r>
        <w:t>результатів</w:t>
      </w:r>
      <w:proofErr w:type="spellEnd"/>
      <w:r>
        <w:rPr>
          <w:lang w:val="uk-UA"/>
        </w:rPr>
        <w:t xml:space="preserve"> </w:t>
      </w:r>
      <w:proofErr w:type="spellStart"/>
      <w:r>
        <w:t>навчання</w:t>
      </w:r>
      <w:proofErr w:type="spellEnd"/>
      <w:r>
        <w:rPr>
          <w:lang w:val="uk-UA"/>
        </w:rPr>
        <w:t xml:space="preserve">. </w:t>
      </w:r>
      <w:r>
        <w:t>(Сформовано</w:t>
      </w:r>
      <w:r>
        <w:rPr>
          <w:lang w:val="uk-UA"/>
        </w:rPr>
        <w:t xml:space="preserve"> </w:t>
      </w:r>
      <w:r w:rsidRPr="00834FDA">
        <w:t>- </w:t>
      </w:r>
      <w:r w:rsidRPr="00834FDA">
        <w:rPr>
          <w:rStyle w:val="rvts80"/>
          <w:rFonts w:ascii="Arial Unicode MS" w:eastAsia="Arial Unicode MS" w:hAnsi="Arial Unicode MS" w:cs="Arial Unicode MS" w:hint="eastAsia"/>
          <w:b/>
          <w:bCs/>
        </w:rPr>
        <w:t>√</w:t>
      </w:r>
      <w:r w:rsidRPr="00834FDA">
        <w:t xml:space="preserve">; </w:t>
      </w:r>
      <w:proofErr w:type="spellStart"/>
      <w:r w:rsidRPr="00834FDA">
        <w:t>ще</w:t>
      </w:r>
      <w:proofErr w:type="spellEnd"/>
      <w:r w:rsidRPr="00834FDA">
        <w:t xml:space="preserve"> </w:t>
      </w:r>
      <w:proofErr w:type="spellStart"/>
      <w:r w:rsidRPr="00834FDA">
        <w:t>формується</w:t>
      </w:r>
      <w:proofErr w:type="spellEnd"/>
      <w:r w:rsidRPr="00834FDA">
        <w:t xml:space="preserve"> - </w:t>
      </w:r>
      <w:proofErr w:type="spellStart"/>
      <w:r w:rsidRPr="00834FDA">
        <w:t>нічого</w:t>
      </w:r>
      <w:proofErr w:type="spellEnd"/>
      <w:r w:rsidRPr="00834FDA">
        <w:t xml:space="preserve"> не </w:t>
      </w:r>
      <w:proofErr w:type="spellStart"/>
      <w:r w:rsidRPr="00834FDA">
        <w:t>записувати</w:t>
      </w:r>
      <w:proofErr w:type="spellEnd"/>
      <w:r w:rsidRPr="00834FDA">
        <w:t xml:space="preserve">). </w:t>
      </w:r>
      <w:r>
        <w:rPr>
          <w:lang w:val="uk-UA"/>
        </w:rPr>
        <w:t xml:space="preserve">У </w:t>
      </w:r>
      <w:r w:rsidRPr="00834FDA">
        <w:t xml:space="preserve">3-4 </w:t>
      </w:r>
      <w:proofErr w:type="spellStart"/>
      <w:r w:rsidRPr="00834FDA">
        <w:t>класах</w:t>
      </w:r>
      <w:proofErr w:type="spellEnd"/>
      <w:r w:rsidRPr="00834FDA">
        <w:t xml:space="preserve"> </w:t>
      </w:r>
      <w:proofErr w:type="spellStart"/>
      <w:r w:rsidRPr="00834FDA">
        <w:t>використовують</w:t>
      </w:r>
      <w:proofErr w:type="spellEnd"/>
      <w:r w:rsidRPr="00834FDA">
        <w:t xml:space="preserve"> </w:t>
      </w:r>
      <w:proofErr w:type="spellStart"/>
      <w:r w:rsidRPr="00834FDA">
        <w:t>рівневу</w:t>
      </w:r>
      <w:proofErr w:type="spellEnd"/>
      <w:r w:rsidRPr="00834FDA">
        <w:t xml:space="preserve"> </w:t>
      </w:r>
      <w:proofErr w:type="spellStart"/>
      <w:r w:rsidRPr="00834FDA">
        <w:t>оцінку</w:t>
      </w:r>
      <w:proofErr w:type="spellEnd"/>
      <w:r w:rsidRPr="00834FDA">
        <w:t xml:space="preserve">, </w:t>
      </w:r>
      <w:proofErr w:type="spellStart"/>
      <w:r>
        <w:t>запису</w:t>
      </w:r>
      <w:r>
        <w:rPr>
          <w:lang w:val="uk-UA"/>
        </w:rPr>
        <w:t>ють</w:t>
      </w:r>
      <w:proofErr w:type="spellEnd"/>
      <w:r w:rsidRPr="00834FDA">
        <w:t xml:space="preserve"> першу букву </w:t>
      </w:r>
      <w:proofErr w:type="spellStart"/>
      <w:r w:rsidRPr="00834FDA">
        <w:t>назви</w:t>
      </w:r>
      <w:proofErr w:type="spellEnd"/>
      <w:r w:rsidRPr="00834FDA">
        <w:t xml:space="preserve"> </w:t>
      </w:r>
      <w:proofErr w:type="spellStart"/>
      <w:r w:rsidRPr="00834FDA">
        <w:t>рівня</w:t>
      </w:r>
      <w:proofErr w:type="spellEnd"/>
      <w:r w:rsidRPr="00834FDA">
        <w:t xml:space="preserve">, </w:t>
      </w:r>
      <w:proofErr w:type="spellStart"/>
      <w:r w:rsidRPr="00834FDA">
        <w:t>якому</w:t>
      </w:r>
      <w:proofErr w:type="spellEnd"/>
      <w:r w:rsidRPr="00834FDA">
        <w:t xml:space="preserve"> </w:t>
      </w:r>
      <w:proofErr w:type="spellStart"/>
      <w:r w:rsidRPr="00834FDA">
        <w:t>відповідає</w:t>
      </w:r>
      <w:proofErr w:type="spellEnd"/>
      <w:r w:rsidRPr="00834FDA">
        <w:t xml:space="preserve"> результат </w:t>
      </w:r>
      <w:proofErr w:type="spellStart"/>
      <w:r w:rsidRPr="00834FDA">
        <w:t>навчання</w:t>
      </w:r>
      <w:proofErr w:type="spellEnd"/>
      <w:r w:rsidRPr="00834FDA">
        <w:t>.</w:t>
      </w:r>
    </w:p>
    <w:p w14:paraId="60717A28" w14:textId="462CD2F9" w:rsidR="00834FDA" w:rsidRPr="00834FDA" w:rsidRDefault="00834FDA" w:rsidP="00834FDA">
      <w:pPr>
        <w:pStyle w:val="rvps2"/>
        <w:shd w:val="clear" w:color="auto" w:fill="FFFFFF"/>
        <w:spacing w:before="0" w:beforeAutospacing="0" w:after="120" w:afterAutospacing="0"/>
        <w:ind w:firstLine="450"/>
        <w:jc w:val="both"/>
      </w:pPr>
      <w:bookmarkStart w:id="19" w:name="n92"/>
      <w:bookmarkEnd w:id="19"/>
      <w:r w:rsidRPr="00834FDA">
        <w:t xml:space="preserve">У </w:t>
      </w:r>
      <w:proofErr w:type="spellStart"/>
      <w:r w:rsidRPr="00834FDA">
        <w:t>частині</w:t>
      </w:r>
      <w:proofErr w:type="spellEnd"/>
      <w:r w:rsidRPr="00834FDA">
        <w:t xml:space="preserve"> </w:t>
      </w:r>
      <w:proofErr w:type="spellStart"/>
      <w:r w:rsidRPr="00834FDA">
        <w:t>класного</w:t>
      </w:r>
      <w:proofErr w:type="spellEnd"/>
      <w:r w:rsidRPr="00834FDA">
        <w:t xml:space="preserve"> журналу "</w:t>
      </w:r>
      <w:proofErr w:type="spellStart"/>
      <w:r w:rsidRPr="00834FDA">
        <w:t>Зведений</w:t>
      </w:r>
      <w:proofErr w:type="spellEnd"/>
      <w:r w:rsidRPr="00834FDA">
        <w:t xml:space="preserve"> </w:t>
      </w:r>
      <w:proofErr w:type="spellStart"/>
      <w:r w:rsidRPr="00834FDA">
        <w:t>облік</w:t>
      </w:r>
      <w:proofErr w:type="spellEnd"/>
      <w:r w:rsidRPr="00834FDA">
        <w:t xml:space="preserve"> </w:t>
      </w:r>
      <w:proofErr w:type="spellStart"/>
      <w:r w:rsidRPr="00834FDA">
        <w:t>навчальних</w:t>
      </w:r>
      <w:proofErr w:type="spellEnd"/>
      <w:r w:rsidRPr="00834FDA">
        <w:t xml:space="preserve"> </w:t>
      </w:r>
      <w:proofErr w:type="spellStart"/>
      <w:r w:rsidRPr="00834FDA">
        <w:t>досягнень</w:t>
      </w:r>
      <w:proofErr w:type="spellEnd"/>
      <w:r w:rsidRPr="00834FDA">
        <w:t xml:space="preserve"> </w:t>
      </w:r>
      <w:proofErr w:type="spellStart"/>
      <w:r w:rsidRPr="00834FDA">
        <w:t>учнів</w:t>
      </w:r>
      <w:proofErr w:type="spellEnd"/>
      <w:r w:rsidRPr="00834FDA">
        <w:t xml:space="preserve">" </w:t>
      </w:r>
      <w:r>
        <w:rPr>
          <w:lang w:val="uk-UA"/>
        </w:rPr>
        <w:t xml:space="preserve">учитель </w:t>
      </w:r>
      <w:proofErr w:type="spellStart"/>
      <w:r>
        <w:t>запису</w:t>
      </w:r>
      <w:proofErr w:type="spellEnd"/>
      <w:r>
        <w:rPr>
          <w:lang w:val="uk-UA"/>
        </w:rPr>
        <w:t>є</w:t>
      </w:r>
      <w:r w:rsidRPr="00834FDA">
        <w:t xml:space="preserve"> </w:t>
      </w:r>
      <w:proofErr w:type="spellStart"/>
      <w:r w:rsidRPr="00834FDA">
        <w:t>лише</w:t>
      </w:r>
      <w:proofErr w:type="spellEnd"/>
      <w:r w:rsidRPr="00834FDA">
        <w:t xml:space="preserve"> </w:t>
      </w:r>
      <w:proofErr w:type="spellStart"/>
      <w:r w:rsidRPr="00834FDA">
        <w:t>рішення</w:t>
      </w:r>
      <w:proofErr w:type="spellEnd"/>
      <w:r w:rsidRPr="00834FDA">
        <w:t xml:space="preserve"> </w:t>
      </w:r>
      <w:proofErr w:type="spellStart"/>
      <w:r w:rsidRPr="00834FDA">
        <w:t>педагогічної</w:t>
      </w:r>
      <w:proofErr w:type="spellEnd"/>
      <w:r w:rsidRPr="00834FDA">
        <w:t xml:space="preserve"> ради про </w:t>
      </w:r>
      <w:proofErr w:type="spellStart"/>
      <w:r w:rsidRPr="00834FDA">
        <w:t>переведення</w:t>
      </w:r>
      <w:proofErr w:type="spellEnd"/>
      <w:r w:rsidRPr="00834FDA">
        <w:t xml:space="preserve"> </w:t>
      </w:r>
      <w:proofErr w:type="spellStart"/>
      <w:r w:rsidRPr="00834FDA">
        <w:t>учня</w:t>
      </w:r>
      <w:proofErr w:type="spellEnd"/>
      <w:r w:rsidRPr="00834FDA">
        <w:t xml:space="preserve"> до </w:t>
      </w:r>
      <w:proofErr w:type="spellStart"/>
      <w:r w:rsidRPr="00834FDA">
        <w:t>наступного</w:t>
      </w:r>
      <w:proofErr w:type="spellEnd"/>
      <w:r w:rsidRPr="00834FDA">
        <w:t xml:space="preserve"> </w:t>
      </w:r>
      <w:proofErr w:type="spellStart"/>
      <w:r w:rsidRPr="00834FDA">
        <w:t>класу</w:t>
      </w:r>
      <w:proofErr w:type="spellEnd"/>
      <w:r w:rsidRPr="00834FDA">
        <w:t>.</w:t>
      </w:r>
    </w:p>
    <w:p w14:paraId="7C682FE9" w14:textId="4099BC21" w:rsidR="00834FDA" w:rsidRPr="00834FDA" w:rsidRDefault="00834FDA" w:rsidP="00834FDA">
      <w:pPr>
        <w:pStyle w:val="rvps2"/>
        <w:shd w:val="clear" w:color="auto" w:fill="FFFFFF"/>
        <w:spacing w:before="0" w:beforeAutospacing="0" w:after="120" w:afterAutospacing="0"/>
        <w:ind w:firstLine="450"/>
        <w:jc w:val="both"/>
      </w:pPr>
      <w:bookmarkStart w:id="20" w:name="n93"/>
      <w:bookmarkEnd w:id="20"/>
      <w:proofErr w:type="spellStart"/>
      <w:r w:rsidRPr="00834FDA">
        <w:t>Відповідно</w:t>
      </w:r>
      <w:proofErr w:type="spellEnd"/>
      <w:r w:rsidRPr="00834FDA">
        <w:t xml:space="preserve"> до </w:t>
      </w:r>
      <w:hyperlink r:id="rId10" w:anchor="n216" w:tgtFrame="_blank" w:history="1">
        <w:r w:rsidRPr="00834FDA">
          <w:rPr>
            <w:rStyle w:val="ab"/>
            <w:rFonts w:eastAsiaTheme="majorEastAsia"/>
            <w:color w:val="auto"/>
            <w:u w:val="none"/>
          </w:rPr>
          <w:t>пункту 8</w:t>
        </w:r>
      </w:hyperlink>
      <w:r w:rsidRPr="00834FDA">
        <w:t> </w:t>
      </w:r>
      <w:proofErr w:type="spellStart"/>
      <w:r w:rsidRPr="00834FDA">
        <w:t>статті</w:t>
      </w:r>
      <w:proofErr w:type="spellEnd"/>
      <w:r w:rsidRPr="00834FDA">
        <w:t xml:space="preserve"> 12 Закону </w:t>
      </w:r>
      <w:proofErr w:type="spellStart"/>
      <w:r w:rsidRPr="00834FDA">
        <w:t>України</w:t>
      </w:r>
      <w:proofErr w:type="spellEnd"/>
      <w:r w:rsidRPr="00834FDA">
        <w:t xml:space="preserve"> "Про </w:t>
      </w:r>
      <w:proofErr w:type="spellStart"/>
      <w:r w:rsidRPr="00834FDA">
        <w:t>освіту</w:t>
      </w:r>
      <w:proofErr w:type="spellEnd"/>
      <w:r w:rsidRPr="00834FDA">
        <w:t xml:space="preserve">" </w:t>
      </w:r>
      <w:proofErr w:type="spellStart"/>
      <w:r w:rsidRPr="00834FDA">
        <w:t>наприкінці</w:t>
      </w:r>
      <w:proofErr w:type="spellEnd"/>
      <w:r w:rsidRPr="00834FDA">
        <w:t xml:space="preserve"> 4 </w:t>
      </w:r>
      <w:proofErr w:type="spellStart"/>
      <w:r w:rsidRPr="00834FDA">
        <w:t>класу</w:t>
      </w:r>
      <w:proofErr w:type="spellEnd"/>
      <w:r w:rsidRPr="00834FDA">
        <w:t xml:space="preserve">, з метою </w:t>
      </w:r>
      <w:proofErr w:type="spellStart"/>
      <w:r w:rsidRPr="00834FDA">
        <w:t>моніторингу</w:t>
      </w:r>
      <w:proofErr w:type="spellEnd"/>
      <w:r w:rsidRPr="00834FDA">
        <w:t xml:space="preserve"> </w:t>
      </w:r>
      <w:proofErr w:type="spellStart"/>
      <w:r w:rsidRPr="00834FDA">
        <w:t>якос</w:t>
      </w:r>
      <w:r>
        <w:t>ті</w:t>
      </w:r>
      <w:proofErr w:type="spellEnd"/>
      <w:r>
        <w:t xml:space="preserve"> </w:t>
      </w:r>
      <w:proofErr w:type="spellStart"/>
      <w:r>
        <w:t>освітньої</w:t>
      </w:r>
      <w:proofErr w:type="spellEnd"/>
      <w:r>
        <w:t xml:space="preserve"> </w:t>
      </w:r>
      <w:proofErr w:type="spellStart"/>
      <w:r>
        <w:t>діяльності</w:t>
      </w:r>
      <w:proofErr w:type="spellEnd"/>
      <w:r>
        <w:t xml:space="preserve"> заклад</w:t>
      </w:r>
      <w:r>
        <w:rPr>
          <w:lang w:val="uk-UA"/>
        </w:rPr>
        <w:t>у</w:t>
      </w:r>
      <w:r w:rsidRPr="00834FDA">
        <w:t xml:space="preserve"> </w:t>
      </w:r>
      <w:proofErr w:type="spellStart"/>
      <w:r w:rsidRPr="00834FDA">
        <w:t>освіти</w:t>
      </w:r>
      <w:proofErr w:type="spellEnd"/>
      <w:r w:rsidRPr="00834FDA">
        <w:t xml:space="preserve"> та/</w:t>
      </w:r>
      <w:proofErr w:type="spellStart"/>
      <w:r w:rsidRPr="00834FDA">
        <w:t>або</w:t>
      </w:r>
      <w:proofErr w:type="spellEnd"/>
      <w:r w:rsidRPr="00834FDA">
        <w:t xml:space="preserve"> </w:t>
      </w:r>
      <w:proofErr w:type="spellStart"/>
      <w:r w:rsidRPr="00834FDA">
        <w:t>якості</w:t>
      </w:r>
      <w:proofErr w:type="spellEnd"/>
      <w:r w:rsidRPr="00834FDA">
        <w:t xml:space="preserve"> </w:t>
      </w:r>
      <w:proofErr w:type="spellStart"/>
      <w:r w:rsidRPr="00834FDA">
        <w:t>освіти</w:t>
      </w:r>
      <w:proofErr w:type="spellEnd"/>
      <w:r w:rsidRPr="00834FDA">
        <w:t xml:space="preserve"> </w:t>
      </w:r>
      <w:proofErr w:type="spellStart"/>
      <w:r w:rsidRPr="00834FDA">
        <w:t>проводять</w:t>
      </w:r>
      <w:proofErr w:type="spellEnd"/>
      <w:r w:rsidRPr="00834FDA">
        <w:t> </w:t>
      </w:r>
      <w:proofErr w:type="spellStart"/>
      <w:r w:rsidRPr="00834FDA">
        <w:rPr>
          <w:rStyle w:val="rvts9"/>
          <w:b/>
          <w:bCs/>
        </w:rPr>
        <w:t>державну</w:t>
      </w:r>
      <w:proofErr w:type="spellEnd"/>
      <w:r w:rsidRPr="00834FDA">
        <w:rPr>
          <w:rStyle w:val="rvts9"/>
          <w:b/>
          <w:bCs/>
        </w:rPr>
        <w:t xml:space="preserve"> </w:t>
      </w:r>
      <w:proofErr w:type="spellStart"/>
      <w:r w:rsidRPr="00834FDA">
        <w:rPr>
          <w:rStyle w:val="rvts9"/>
          <w:b/>
          <w:bCs/>
        </w:rPr>
        <w:t>підсумкову</w:t>
      </w:r>
      <w:proofErr w:type="spellEnd"/>
      <w:r w:rsidRPr="00834FDA">
        <w:rPr>
          <w:rStyle w:val="rvts9"/>
          <w:b/>
          <w:bCs/>
        </w:rPr>
        <w:t xml:space="preserve"> </w:t>
      </w:r>
      <w:proofErr w:type="spellStart"/>
      <w:r w:rsidRPr="00834FDA">
        <w:rPr>
          <w:rStyle w:val="rvts9"/>
          <w:b/>
          <w:bCs/>
        </w:rPr>
        <w:t>атестацію</w:t>
      </w:r>
      <w:proofErr w:type="spellEnd"/>
      <w:r w:rsidRPr="00834FDA">
        <w:t> </w:t>
      </w:r>
      <w:proofErr w:type="spellStart"/>
      <w:r w:rsidRPr="00834FDA">
        <w:t>здобувачів</w:t>
      </w:r>
      <w:proofErr w:type="spellEnd"/>
      <w:r w:rsidRPr="00834FDA">
        <w:t xml:space="preserve"> </w:t>
      </w:r>
      <w:proofErr w:type="spellStart"/>
      <w:r w:rsidRPr="00834FDA">
        <w:t>початкової</w:t>
      </w:r>
      <w:proofErr w:type="spellEnd"/>
      <w:r w:rsidRPr="00834FDA">
        <w:t xml:space="preserve"> </w:t>
      </w:r>
      <w:proofErr w:type="spellStart"/>
      <w:r w:rsidRPr="00834FDA">
        <w:t>освіти</w:t>
      </w:r>
      <w:proofErr w:type="spellEnd"/>
      <w:r w:rsidRPr="00834FDA">
        <w:t xml:space="preserve">, </w:t>
      </w:r>
      <w:proofErr w:type="spellStart"/>
      <w:r w:rsidRPr="00834FDA">
        <w:t>результати</w:t>
      </w:r>
      <w:proofErr w:type="spellEnd"/>
      <w:r w:rsidRPr="00834FDA">
        <w:t xml:space="preserve"> </w:t>
      </w:r>
      <w:proofErr w:type="spellStart"/>
      <w:r w:rsidRPr="00834FDA">
        <w:t>якої</w:t>
      </w:r>
      <w:proofErr w:type="spellEnd"/>
      <w:r w:rsidRPr="00834FDA">
        <w:t xml:space="preserve"> не </w:t>
      </w:r>
      <w:proofErr w:type="spellStart"/>
      <w:r w:rsidRPr="00834FDA">
        <w:t>впливають</w:t>
      </w:r>
      <w:proofErr w:type="spellEnd"/>
      <w:r w:rsidRPr="00834FDA">
        <w:t xml:space="preserve"> на </w:t>
      </w:r>
      <w:proofErr w:type="spellStart"/>
      <w:r w:rsidRPr="00834FDA">
        <w:t>підсумкову</w:t>
      </w:r>
      <w:proofErr w:type="spellEnd"/>
      <w:r w:rsidRPr="00834FDA">
        <w:t xml:space="preserve"> </w:t>
      </w:r>
      <w:proofErr w:type="spellStart"/>
      <w:r w:rsidRPr="00834FDA">
        <w:t>оцінку</w:t>
      </w:r>
      <w:proofErr w:type="spellEnd"/>
      <w:r w:rsidRPr="00834FDA">
        <w:t xml:space="preserve"> за </w:t>
      </w:r>
      <w:proofErr w:type="spellStart"/>
      <w:r w:rsidRPr="00834FDA">
        <w:t>рік</w:t>
      </w:r>
      <w:proofErr w:type="spellEnd"/>
      <w:r w:rsidRPr="00834FDA">
        <w:t>.</w:t>
      </w:r>
    </w:p>
    <w:p w14:paraId="68319275" w14:textId="64D31A00" w:rsidR="00834FDA" w:rsidRPr="00834FDA" w:rsidRDefault="00834FDA" w:rsidP="00834FDA">
      <w:pPr>
        <w:pStyle w:val="rvps2"/>
        <w:shd w:val="clear" w:color="auto" w:fill="FFFFFF"/>
        <w:spacing w:before="0" w:beforeAutospacing="0" w:after="120" w:afterAutospacing="0"/>
        <w:ind w:firstLine="450"/>
        <w:jc w:val="both"/>
      </w:pPr>
      <w:bookmarkStart w:id="21" w:name="n94"/>
      <w:bookmarkEnd w:id="21"/>
      <w:proofErr w:type="spellStart"/>
      <w:r w:rsidRPr="00834FDA">
        <w:t>Особливості</w:t>
      </w:r>
      <w:proofErr w:type="spellEnd"/>
      <w:r w:rsidRPr="00834FDA">
        <w:t xml:space="preserve"> </w:t>
      </w:r>
      <w:proofErr w:type="spellStart"/>
      <w:r w:rsidRPr="00834FDA">
        <w:t>проведення</w:t>
      </w:r>
      <w:proofErr w:type="spellEnd"/>
      <w:r w:rsidRPr="00834FDA">
        <w:t xml:space="preserve">, </w:t>
      </w:r>
      <w:proofErr w:type="spellStart"/>
      <w:r w:rsidRPr="00834FDA">
        <w:t>вимоги</w:t>
      </w:r>
      <w:proofErr w:type="spellEnd"/>
      <w:r w:rsidRPr="00834FDA">
        <w:t xml:space="preserve"> до </w:t>
      </w:r>
      <w:proofErr w:type="spellStart"/>
      <w:r w:rsidRPr="00834FDA">
        <w:t>змісту</w:t>
      </w:r>
      <w:proofErr w:type="spellEnd"/>
      <w:r w:rsidRPr="00834FDA">
        <w:t xml:space="preserve"> та </w:t>
      </w:r>
      <w:proofErr w:type="spellStart"/>
      <w:r w:rsidRPr="00834FDA">
        <w:t>критерії</w:t>
      </w:r>
      <w:proofErr w:type="spellEnd"/>
      <w:r w:rsidRPr="00834FDA">
        <w:t xml:space="preserve"> </w:t>
      </w:r>
      <w:proofErr w:type="spellStart"/>
      <w:r w:rsidRPr="00834FDA">
        <w:t>оцінювання</w:t>
      </w:r>
      <w:proofErr w:type="spellEnd"/>
      <w:r w:rsidRPr="00834FDA">
        <w:t xml:space="preserve"> </w:t>
      </w:r>
      <w:proofErr w:type="spellStart"/>
      <w:r w:rsidRPr="00834FDA">
        <w:t>державної</w:t>
      </w:r>
      <w:proofErr w:type="spellEnd"/>
      <w:r w:rsidRPr="00834FDA">
        <w:t xml:space="preserve"> </w:t>
      </w:r>
      <w:proofErr w:type="spellStart"/>
      <w:r w:rsidRPr="00834FDA">
        <w:t>підсумкової</w:t>
      </w:r>
      <w:proofErr w:type="spellEnd"/>
      <w:r w:rsidRPr="00834FDA">
        <w:t xml:space="preserve"> </w:t>
      </w:r>
      <w:proofErr w:type="spellStart"/>
      <w:r w:rsidRPr="00834FDA">
        <w:t>атестації</w:t>
      </w:r>
      <w:proofErr w:type="spellEnd"/>
      <w:r w:rsidRPr="00834FDA">
        <w:t xml:space="preserve"> </w:t>
      </w:r>
      <w:proofErr w:type="spellStart"/>
      <w:r w:rsidRPr="00834FDA">
        <w:t>Міністерство</w:t>
      </w:r>
      <w:proofErr w:type="spellEnd"/>
      <w:r w:rsidRPr="00834FDA">
        <w:t xml:space="preserve"> </w:t>
      </w:r>
      <w:proofErr w:type="spellStart"/>
      <w:r w:rsidRPr="00834FDA">
        <w:t>освіти</w:t>
      </w:r>
      <w:proofErr w:type="spellEnd"/>
      <w:r w:rsidRPr="00834FDA">
        <w:t xml:space="preserve"> і науки </w:t>
      </w:r>
      <w:proofErr w:type="spellStart"/>
      <w:r w:rsidRPr="00834FDA">
        <w:t>України</w:t>
      </w:r>
      <w:proofErr w:type="spellEnd"/>
      <w:r w:rsidRPr="00834FDA">
        <w:t xml:space="preserve"> </w:t>
      </w:r>
      <w:proofErr w:type="spellStart"/>
      <w:r w:rsidRPr="00834FDA">
        <w:t>визначає</w:t>
      </w:r>
      <w:proofErr w:type="spellEnd"/>
      <w:r w:rsidRPr="00834FDA">
        <w:t xml:space="preserve"> в </w:t>
      </w:r>
      <w:proofErr w:type="spellStart"/>
      <w:r w:rsidRPr="00834FDA">
        <w:t>установленому</w:t>
      </w:r>
      <w:proofErr w:type="spellEnd"/>
      <w:r w:rsidRPr="00834FDA">
        <w:t xml:space="preserve"> </w:t>
      </w:r>
      <w:proofErr w:type="spellStart"/>
      <w:r w:rsidRPr="00834FDA">
        <w:t>законодавством</w:t>
      </w:r>
      <w:proofErr w:type="spellEnd"/>
      <w:r w:rsidRPr="00834FDA">
        <w:t xml:space="preserve"> порядку</w:t>
      </w:r>
    </w:p>
    <w:p w14:paraId="68FAB2CA" w14:textId="44E5D4C2" w:rsidR="00D35E18" w:rsidRDefault="00D35E18" w:rsidP="00834FDA">
      <w:pPr>
        <w:pStyle w:val="a9"/>
        <w:widowControl/>
        <w:spacing w:after="120" w:line="240" w:lineRule="auto"/>
        <w:ind w:firstLine="567"/>
        <w:jc w:val="both"/>
      </w:pPr>
      <w:r>
        <w:t>З метою неперервного відстеження результатів початкової освіти, їх прогнозування та коригування можуть проводитися моніторингові дослідження навча</w:t>
      </w:r>
      <w:r w:rsidR="00834FDA">
        <w:t xml:space="preserve">льних досягнень. </w:t>
      </w:r>
      <w:r>
        <w:t>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14:paraId="2F2217BB" w14:textId="34451349" w:rsidR="009B4DCB" w:rsidRPr="00834FDA" w:rsidRDefault="009B4DCB" w:rsidP="00DA4A18">
      <w:pPr>
        <w:pStyle w:val="a9"/>
        <w:widowControl/>
        <w:spacing w:after="120" w:line="240" w:lineRule="auto"/>
        <w:ind w:firstLine="567"/>
        <w:jc w:val="both"/>
      </w:pPr>
      <w:r>
        <w:t xml:space="preserve">В перші тижні </w:t>
      </w:r>
      <w:r w:rsidRPr="00834FDA">
        <w:t>навчального року проводиться діагностування навченості учнів 2-4 класів навчального матеріалу попереднього класу. Це дозволить з’ясувати рівень засвоєння навчального матеріалу попереднього класу, а також допоможе визначити оптимальні умови для планування й організації подальшого освітнього процесу.</w:t>
      </w:r>
    </w:p>
    <w:p w14:paraId="73DAE7C8" w14:textId="3F9B94D7" w:rsidR="006B509A" w:rsidRPr="009B4DCB" w:rsidRDefault="006B509A" w:rsidP="009B4DCB">
      <w:pPr>
        <w:pStyle w:val="a9"/>
        <w:widowControl/>
        <w:spacing w:after="120" w:line="240" w:lineRule="auto"/>
        <w:ind w:firstLine="567"/>
        <w:jc w:val="both"/>
      </w:pPr>
      <w:r w:rsidRPr="00834FDA">
        <w:t xml:space="preserve">На основі аналізу результатів виконаних учнями </w:t>
      </w:r>
      <w:proofErr w:type="spellStart"/>
      <w:r w:rsidRPr="00834FDA">
        <w:t>діагностувальних</w:t>
      </w:r>
      <w:proofErr w:type="spellEnd"/>
      <w:r w:rsidRPr="00834FDA">
        <w:t xml:space="preserve"> завдань </w:t>
      </w:r>
      <w:r w:rsidR="009B4DCB" w:rsidRPr="00834FDA">
        <w:t>учитель робить</w:t>
      </w:r>
      <w:r w:rsidRPr="00834FDA">
        <w:t xml:space="preserve"> висновки для подальшого планування</w:t>
      </w:r>
      <w:r w:rsidR="009B4DCB" w:rsidRPr="00834FDA">
        <w:t xml:space="preserve"> освітньої діяльності, визначає</w:t>
      </w:r>
      <w:r w:rsidRPr="00834FDA">
        <w:t xml:space="preserve"> </w:t>
      </w:r>
      <w:r>
        <w:t>напрями взаємодії з учнями та їхніми батьками</w:t>
      </w:r>
      <w:r w:rsidR="009B4DCB">
        <w:t xml:space="preserve">. </w:t>
      </w:r>
      <w:r>
        <w:t xml:space="preserve">Результати діагностування </w:t>
      </w:r>
      <w:r w:rsidR="009B4DCB">
        <w:t>використовуються</w:t>
      </w:r>
      <w:r>
        <w:t xml:space="preserve"> для коригування календарно-тематичного плану вивчення предмета/інтегрованого курсу. </w:t>
      </w:r>
    </w:p>
    <w:p w14:paraId="168CF712" w14:textId="77777777" w:rsidR="00E63F10" w:rsidRPr="001129A9" w:rsidRDefault="00E63F10" w:rsidP="000A18C6">
      <w:pPr>
        <w:pStyle w:val="a9"/>
        <w:widowControl/>
        <w:spacing w:after="120" w:line="240" w:lineRule="auto"/>
        <w:ind w:firstLine="567"/>
        <w:jc w:val="both"/>
      </w:pPr>
      <w:r w:rsidRPr="001129A9">
        <w:t xml:space="preserve">Оцінювання навчальних досягнень учнів з особливими освітніми потребами здійснюють відповідно до індивідуальної програми розвитку, де зазначено труднощі функціонування, </w:t>
      </w:r>
      <w:r w:rsidRPr="001129A9">
        <w:lastRenderedPageBreak/>
        <w:t xml:space="preserve">обмеження життєдіяльності та здоров’я, що можуть впливати на ефективність застосування певних форм оцінювання. </w:t>
      </w:r>
    </w:p>
    <w:p w14:paraId="65928A4C" w14:textId="40200260" w:rsidR="009B4DCB" w:rsidRDefault="00E63F10" w:rsidP="00834FDA">
      <w:pPr>
        <w:pStyle w:val="a9"/>
        <w:widowControl/>
        <w:spacing w:after="120" w:line="240" w:lineRule="auto"/>
        <w:ind w:firstLine="567"/>
        <w:jc w:val="both"/>
      </w:pPr>
      <w:r w:rsidRPr="001129A9">
        <w:t xml:space="preserve">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 При оцінюванні рівня сформованості </w:t>
      </w:r>
      <w:proofErr w:type="spellStart"/>
      <w:r w:rsidRPr="001129A9">
        <w:t>компетентностей</w:t>
      </w:r>
      <w:proofErr w:type="spellEnd"/>
      <w:r w:rsidRPr="001129A9">
        <w:t xml:space="preserve">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w:t>
      </w:r>
    </w:p>
    <w:p w14:paraId="50284B94" w14:textId="394F2C04" w:rsidR="00CE7CDC" w:rsidRPr="00CE7CDC" w:rsidRDefault="00DC356E" w:rsidP="00CE7CDC">
      <w:pPr>
        <w:pStyle w:val="a9"/>
        <w:widowControl/>
        <w:spacing w:after="120" w:line="240" w:lineRule="auto"/>
        <w:ind w:firstLine="567"/>
        <w:jc w:val="center"/>
        <w:rPr>
          <w:b/>
        </w:rPr>
      </w:pPr>
      <w:r>
        <w:rPr>
          <w:b/>
        </w:rPr>
        <w:t xml:space="preserve">9. </w:t>
      </w:r>
      <w:r w:rsidR="00CE7CDC">
        <w:rPr>
          <w:b/>
        </w:rPr>
        <w:t xml:space="preserve">Очікувані результати </w:t>
      </w:r>
    </w:p>
    <w:p w14:paraId="3F8FABC2" w14:textId="77777777" w:rsidR="00CE7CDC" w:rsidRDefault="00CE7CDC" w:rsidP="00834FDA">
      <w:pPr>
        <w:pStyle w:val="a9"/>
        <w:widowControl/>
        <w:spacing w:after="120" w:line="240" w:lineRule="auto"/>
        <w:ind w:firstLine="567"/>
        <w:jc w:val="both"/>
      </w:pPr>
      <w:r>
        <w:t xml:space="preserve">Зміст програми має потенціал для формування у здобувачів таких ключових </w:t>
      </w:r>
      <w:proofErr w:type="spellStart"/>
      <w:r>
        <w:t>компетентностей</w:t>
      </w:r>
      <w:proofErr w:type="spellEnd"/>
      <w:r>
        <w:t xml:space="preserve">: </w:t>
      </w:r>
    </w:p>
    <w:p w14:paraId="270A5A2D" w14:textId="77777777" w:rsidR="00CE7CDC" w:rsidRDefault="00CE7CDC" w:rsidP="00834FDA">
      <w:pPr>
        <w:pStyle w:val="a9"/>
        <w:widowControl/>
        <w:spacing w:after="120" w:line="240" w:lineRule="auto"/>
        <w:ind w:firstLine="567"/>
        <w:jc w:val="both"/>
      </w:pPr>
      <w: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14:paraId="6E27BDD0" w14:textId="77777777" w:rsidR="00CE7CDC" w:rsidRDefault="00CE7CDC" w:rsidP="00834FDA">
      <w:pPr>
        <w:pStyle w:val="a9"/>
        <w:widowControl/>
        <w:spacing w:after="120" w:line="240" w:lineRule="auto"/>
        <w:ind w:firstLine="567"/>
        <w:jc w:val="both"/>
      </w:pPr>
      <w:r>
        <w:t xml:space="preserve">2) 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14:paraId="5AAE2A7D" w14:textId="77777777" w:rsidR="00CE7CDC" w:rsidRDefault="00CE7CDC" w:rsidP="00834FDA">
      <w:pPr>
        <w:pStyle w:val="a9"/>
        <w:widowControl/>
        <w:spacing w:after="120" w:line="240" w:lineRule="auto"/>
        <w:ind w:firstLine="567"/>
        <w:jc w:val="both"/>
      </w:pPr>
      <w:r>
        <w:t xml:space="preserve">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14:paraId="461E35C9" w14:textId="77777777" w:rsidR="00CE7CDC" w:rsidRDefault="00CE7CDC" w:rsidP="00834FDA">
      <w:pPr>
        <w:pStyle w:val="a9"/>
        <w:widowControl/>
        <w:spacing w:after="120" w:line="240" w:lineRule="auto"/>
        <w:ind w:firstLine="567"/>
        <w:jc w:val="both"/>
      </w:pPr>
      <w: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47203960" w14:textId="10022961" w:rsidR="00CE7CDC" w:rsidRDefault="00CE7CDC" w:rsidP="00834FDA">
      <w:pPr>
        <w:pStyle w:val="a9"/>
        <w:widowControl/>
        <w:spacing w:after="120" w:line="240" w:lineRule="auto"/>
        <w:ind w:firstLine="567"/>
        <w:jc w:val="both"/>
      </w:pPr>
      <w:r>
        <w:t xml:space="preserve">5) </w:t>
      </w:r>
      <w:proofErr w:type="spellStart"/>
      <w:r>
        <w:t>інноваційність</w:t>
      </w:r>
      <w:proofErr w:type="spellEnd"/>
      <w: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t>компетентнісного</w:t>
      </w:r>
      <w:proofErr w:type="spellEnd"/>
      <w: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14:paraId="3DFA1B0C" w14:textId="77777777" w:rsidR="00CE7CDC" w:rsidRDefault="00CE7CDC" w:rsidP="00834FDA">
      <w:pPr>
        <w:pStyle w:val="a9"/>
        <w:widowControl/>
        <w:spacing w:after="120" w:line="240" w:lineRule="auto"/>
        <w:ind w:firstLine="567"/>
        <w:jc w:val="both"/>
      </w:pPr>
      <w:r>
        <w:t xml:space="preserve">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14:paraId="0E2B504B" w14:textId="77777777" w:rsidR="00CE7CDC" w:rsidRDefault="00CE7CDC" w:rsidP="00834FDA">
      <w:pPr>
        <w:pStyle w:val="a9"/>
        <w:widowControl/>
        <w:spacing w:after="120" w:line="240" w:lineRule="auto"/>
        <w:ind w:firstLine="567"/>
        <w:jc w:val="both"/>
      </w:pPr>
      <w:r>
        <w:t xml:space="preserve">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14:paraId="498F9642" w14:textId="77777777" w:rsidR="00CE7CDC" w:rsidRDefault="00CE7CDC" w:rsidP="00834FDA">
      <w:pPr>
        <w:pStyle w:val="a9"/>
        <w:widowControl/>
        <w:spacing w:after="120" w:line="240" w:lineRule="auto"/>
        <w:ind w:firstLine="567"/>
        <w:jc w:val="both"/>
      </w:pPr>
      <w:r>
        <w:t xml:space="preserve">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14:paraId="5E1F7C82" w14:textId="77777777" w:rsidR="00CE7CDC" w:rsidRDefault="00CE7CDC" w:rsidP="00834FDA">
      <w:pPr>
        <w:pStyle w:val="a9"/>
        <w:widowControl/>
        <w:spacing w:after="120" w:line="240" w:lineRule="auto"/>
        <w:ind w:firstLine="567"/>
        <w:jc w:val="both"/>
      </w:pPr>
      <w: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w:t>
      </w:r>
      <w:r>
        <w:lastRenderedPageBreak/>
        <w:t>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3</w:t>
      </w:r>
    </w:p>
    <w:p w14:paraId="6E7C5AA5" w14:textId="77777777" w:rsidR="00CE7CDC" w:rsidRDefault="00CE7CDC" w:rsidP="00834FDA">
      <w:pPr>
        <w:pStyle w:val="a9"/>
        <w:widowControl/>
        <w:spacing w:after="120" w:line="240" w:lineRule="auto"/>
        <w:ind w:firstLine="567"/>
        <w:jc w:val="both"/>
      </w:pPr>
      <w:r>
        <w:t xml:space="preserve">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14:paraId="411C4B5E" w14:textId="77777777" w:rsidR="00CE7CDC" w:rsidRDefault="00CE7CDC" w:rsidP="00834FDA">
      <w:pPr>
        <w:pStyle w:val="a9"/>
        <w:widowControl/>
        <w:spacing w:after="120" w:line="240" w:lineRule="auto"/>
        <w:ind w:firstLine="567"/>
        <w:jc w:val="both"/>
      </w:pPr>
      <w:r>
        <w:t xml:space="preserve">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14:paraId="08269F03" w14:textId="75842937" w:rsidR="00CE7CDC" w:rsidRDefault="00CE7CDC" w:rsidP="00834FDA">
      <w:pPr>
        <w:pStyle w:val="a9"/>
        <w:widowControl/>
        <w:spacing w:after="120" w:line="240" w:lineRule="auto"/>
        <w:ind w:firstLine="567"/>
        <w:jc w:val="both"/>
      </w:pPr>
      <w:r>
        <w:t xml:space="preserve">Спільними для всіх ключових </w:t>
      </w:r>
      <w:proofErr w:type="spellStart"/>
      <w:r>
        <w:t>компетентностей</w:t>
      </w:r>
      <w:proofErr w:type="spellEnd"/>
      <w: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людьми.</w:t>
      </w:r>
    </w:p>
    <w:p w14:paraId="3701BFBA" w14:textId="3463B43C" w:rsidR="008C49A8" w:rsidRDefault="00DC356E" w:rsidP="008C49A8">
      <w:pPr>
        <w:spacing w:after="0" w:line="240" w:lineRule="auto"/>
        <w:ind w:firstLine="709"/>
        <w:jc w:val="center"/>
        <w:rPr>
          <w:rFonts w:ascii="Times New Roman" w:hAnsi="Times New Roman" w:cs="Times New Roman"/>
          <w:b/>
          <w:sz w:val="24"/>
          <w:szCs w:val="24"/>
          <w:lang w:val="uk-UA"/>
        </w:rPr>
      </w:pPr>
      <w:bookmarkStart w:id="22" w:name="_Hlk150765962"/>
      <w:r>
        <w:rPr>
          <w:rFonts w:ascii="Times New Roman" w:hAnsi="Times New Roman" w:cs="Times New Roman"/>
          <w:b/>
          <w:sz w:val="24"/>
          <w:szCs w:val="24"/>
          <w:lang w:val="uk-UA"/>
        </w:rPr>
        <w:t xml:space="preserve">10. </w:t>
      </w:r>
      <w:r w:rsidR="008C49A8">
        <w:rPr>
          <w:rFonts w:ascii="Times New Roman" w:hAnsi="Times New Roman" w:cs="Times New Roman"/>
          <w:b/>
          <w:sz w:val="24"/>
          <w:szCs w:val="24"/>
          <w:lang w:val="uk-UA"/>
        </w:rPr>
        <w:t>К</w:t>
      </w:r>
      <w:proofErr w:type="spellStart"/>
      <w:r w:rsidR="008C49A8" w:rsidRPr="008C49A8">
        <w:rPr>
          <w:rFonts w:ascii="Times New Roman" w:hAnsi="Times New Roman" w:cs="Times New Roman"/>
          <w:b/>
          <w:sz w:val="24"/>
          <w:szCs w:val="24"/>
        </w:rPr>
        <w:t>орекційно-розвивальний</w:t>
      </w:r>
      <w:proofErr w:type="spellEnd"/>
      <w:r w:rsidR="008C49A8" w:rsidRPr="008C49A8">
        <w:rPr>
          <w:rFonts w:ascii="Times New Roman" w:hAnsi="Times New Roman" w:cs="Times New Roman"/>
          <w:b/>
          <w:sz w:val="24"/>
          <w:szCs w:val="24"/>
        </w:rPr>
        <w:t xml:space="preserve"> </w:t>
      </w:r>
      <w:proofErr w:type="spellStart"/>
      <w:r w:rsidR="008C49A8" w:rsidRPr="008C49A8">
        <w:rPr>
          <w:rFonts w:ascii="Times New Roman" w:hAnsi="Times New Roman" w:cs="Times New Roman"/>
          <w:b/>
          <w:sz w:val="24"/>
          <w:szCs w:val="24"/>
        </w:rPr>
        <w:t>складник</w:t>
      </w:r>
      <w:proofErr w:type="spellEnd"/>
    </w:p>
    <w:p w14:paraId="453FCFC9" w14:textId="3C133E5E" w:rsidR="008C49A8" w:rsidRPr="008C49A8" w:rsidRDefault="008C49A8" w:rsidP="008C49A8">
      <w:pPr>
        <w:spacing w:after="120" w:line="240" w:lineRule="auto"/>
        <w:ind w:firstLine="709"/>
        <w:jc w:val="center"/>
        <w:rPr>
          <w:rFonts w:ascii="Times New Roman" w:eastAsia="Calibri" w:hAnsi="Times New Roman" w:cs="Times New Roman"/>
          <w:b/>
          <w:sz w:val="24"/>
          <w:szCs w:val="24"/>
          <w:lang w:val="uk-UA"/>
        </w:rPr>
      </w:pPr>
      <w:r w:rsidRPr="008C49A8">
        <w:rPr>
          <w:rFonts w:ascii="Times New Roman" w:hAnsi="Times New Roman" w:cs="Times New Roman"/>
          <w:b/>
          <w:sz w:val="24"/>
          <w:szCs w:val="24"/>
        </w:rPr>
        <w:t xml:space="preserve">для </w:t>
      </w:r>
      <w:proofErr w:type="spellStart"/>
      <w:r w:rsidRPr="008C49A8">
        <w:rPr>
          <w:rFonts w:ascii="Times New Roman" w:hAnsi="Times New Roman" w:cs="Times New Roman"/>
          <w:b/>
          <w:sz w:val="24"/>
          <w:szCs w:val="24"/>
        </w:rPr>
        <w:t>осіб</w:t>
      </w:r>
      <w:proofErr w:type="spellEnd"/>
      <w:r w:rsidRPr="008C49A8">
        <w:rPr>
          <w:rFonts w:ascii="Times New Roman" w:hAnsi="Times New Roman" w:cs="Times New Roman"/>
          <w:b/>
          <w:sz w:val="24"/>
          <w:szCs w:val="24"/>
        </w:rPr>
        <w:t xml:space="preserve"> з </w:t>
      </w:r>
      <w:proofErr w:type="spellStart"/>
      <w:r w:rsidRPr="008C49A8">
        <w:rPr>
          <w:rFonts w:ascii="Times New Roman" w:hAnsi="Times New Roman" w:cs="Times New Roman"/>
          <w:b/>
          <w:sz w:val="24"/>
          <w:szCs w:val="24"/>
        </w:rPr>
        <w:t>особливими</w:t>
      </w:r>
      <w:proofErr w:type="spellEnd"/>
      <w:r w:rsidRPr="008C49A8">
        <w:rPr>
          <w:rFonts w:ascii="Times New Roman" w:hAnsi="Times New Roman" w:cs="Times New Roman"/>
          <w:b/>
          <w:sz w:val="24"/>
          <w:szCs w:val="24"/>
        </w:rPr>
        <w:t xml:space="preserve"> </w:t>
      </w:r>
      <w:proofErr w:type="spellStart"/>
      <w:r w:rsidRPr="008C49A8">
        <w:rPr>
          <w:rFonts w:ascii="Times New Roman" w:hAnsi="Times New Roman" w:cs="Times New Roman"/>
          <w:b/>
          <w:sz w:val="24"/>
          <w:szCs w:val="24"/>
        </w:rPr>
        <w:t>освітніми</w:t>
      </w:r>
      <w:proofErr w:type="spellEnd"/>
      <w:r w:rsidRPr="008C49A8">
        <w:rPr>
          <w:rFonts w:ascii="Times New Roman" w:hAnsi="Times New Roman" w:cs="Times New Roman"/>
          <w:b/>
          <w:sz w:val="24"/>
          <w:szCs w:val="24"/>
        </w:rPr>
        <w:t xml:space="preserve"> потребами</w:t>
      </w:r>
    </w:p>
    <w:p w14:paraId="236CBF39" w14:textId="4293667B" w:rsidR="00E63F10" w:rsidRPr="00F86F52" w:rsidRDefault="00E63F10" w:rsidP="00F86F52">
      <w:pPr>
        <w:shd w:val="clear" w:color="auto" w:fill="FFFFFF"/>
        <w:spacing w:after="120" w:line="240" w:lineRule="auto"/>
        <w:ind w:firstLine="708"/>
        <w:jc w:val="both"/>
        <w:outlineLvl w:val="2"/>
        <w:rPr>
          <w:rFonts w:ascii="Times New Roman" w:hAnsi="Times New Roman" w:cs="Times New Roman"/>
          <w:sz w:val="24"/>
          <w:szCs w:val="24"/>
          <w:shd w:val="clear" w:color="auto" w:fill="FFFFFF"/>
          <w:lang w:val="uk-UA"/>
        </w:rPr>
      </w:pPr>
      <w:r w:rsidRPr="00F86F52">
        <w:rPr>
          <w:rFonts w:ascii="Times New Roman" w:eastAsia="Times New Roman" w:hAnsi="Times New Roman" w:cs="Times New Roman"/>
          <w:sz w:val="24"/>
          <w:szCs w:val="24"/>
          <w:lang w:val="uk-UA" w:eastAsia="ru-RU"/>
        </w:rPr>
        <w:t>Індивідуальна форма</w:t>
      </w:r>
      <w:r w:rsidR="008C49A8" w:rsidRPr="00F86F52">
        <w:rPr>
          <w:rFonts w:ascii="Times New Roman" w:eastAsia="Times New Roman" w:hAnsi="Times New Roman" w:cs="Times New Roman"/>
          <w:sz w:val="24"/>
          <w:szCs w:val="24"/>
          <w:lang w:val="uk-UA" w:eastAsia="ru-RU"/>
        </w:rPr>
        <w:t xml:space="preserve"> (педагогічний патронаж)</w:t>
      </w:r>
      <w:r w:rsidRPr="00F86F52">
        <w:rPr>
          <w:rFonts w:ascii="Times New Roman" w:eastAsia="Times New Roman" w:hAnsi="Times New Roman" w:cs="Times New Roman"/>
          <w:sz w:val="24"/>
          <w:szCs w:val="24"/>
          <w:lang w:val="uk-UA" w:eastAsia="ru-RU"/>
        </w:rPr>
        <w:t xml:space="preserve"> здобуття </w:t>
      </w:r>
      <w:r w:rsidR="008C49A8" w:rsidRPr="00F86F52">
        <w:rPr>
          <w:rFonts w:ascii="Times New Roman" w:eastAsia="Times New Roman" w:hAnsi="Times New Roman" w:cs="Times New Roman"/>
          <w:sz w:val="24"/>
          <w:szCs w:val="24"/>
          <w:lang w:val="uk-UA" w:eastAsia="ru-RU"/>
        </w:rPr>
        <w:t>загальної середньої освіти в закладі освіти</w:t>
      </w:r>
      <w:r w:rsidRPr="00F86F52">
        <w:rPr>
          <w:rFonts w:ascii="Times New Roman" w:eastAsia="Times New Roman" w:hAnsi="Times New Roman" w:cs="Times New Roman"/>
          <w:sz w:val="24"/>
          <w:szCs w:val="24"/>
          <w:lang w:val="uk-UA" w:eastAsia="ru-RU"/>
        </w:rPr>
        <w:t xml:space="preserve"> організована відповідно до </w:t>
      </w:r>
      <w:r w:rsidRPr="00F86F52">
        <w:rPr>
          <w:rFonts w:ascii="Times New Roman" w:hAnsi="Times New Roman" w:cs="Times New Roman"/>
          <w:sz w:val="24"/>
          <w:szCs w:val="24"/>
          <w:shd w:val="clear" w:color="auto" w:fill="FFFFFF"/>
          <w:lang w:val="uk-UA"/>
        </w:rPr>
        <w:t>абзацу четвертого</w:t>
      </w:r>
      <w:r w:rsidRPr="00F86F52">
        <w:rPr>
          <w:rFonts w:ascii="Times New Roman" w:hAnsi="Times New Roman" w:cs="Times New Roman"/>
          <w:sz w:val="24"/>
          <w:szCs w:val="24"/>
          <w:shd w:val="clear" w:color="auto" w:fill="FFFFFF"/>
        </w:rPr>
        <w:t> </w:t>
      </w:r>
      <w:hyperlink r:id="rId11" w:tgtFrame="_top" w:history="1">
        <w:r w:rsidRPr="00577686">
          <w:rPr>
            <w:rStyle w:val="ab"/>
            <w:rFonts w:ascii="Times New Roman" w:hAnsi="Times New Roman" w:cs="Times New Roman"/>
            <w:color w:val="auto"/>
            <w:sz w:val="24"/>
            <w:szCs w:val="24"/>
            <w:u w:val="none"/>
            <w:lang w:val="uk-UA"/>
          </w:rPr>
          <w:t>частини першої</w:t>
        </w:r>
      </w:hyperlink>
      <w:r w:rsidRPr="00577686">
        <w:rPr>
          <w:rFonts w:ascii="Times New Roman" w:hAnsi="Times New Roman" w:cs="Times New Roman"/>
          <w:sz w:val="24"/>
          <w:szCs w:val="24"/>
          <w:lang w:val="uk-UA"/>
        </w:rPr>
        <w:t>,</w:t>
      </w:r>
      <w:r w:rsidRPr="00577686">
        <w:rPr>
          <w:rFonts w:ascii="Times New Roman" w:hAnsi="Times New Roman" w:cs="Times New Roman"/>
          <w:sz w:val="24"/>
          <w:szCs w:val="24"/>
        </w:rPr>
        <w:t> </w:t>
      </w:r>
      <w:hyperlink r:id="rId12" w:tgtFrame="_top" w:history="1">
        <w:r w:rsidRPr="00577686">
          <w:rPr>
            <w:rStyle w:val="ab"/>
            <w:rFonts w:ascii="Times New Roman" w:hAnsi="Times New Roman" w:cs="Times New Roman"/>
            <w:color w:val="auto"/>
            <w:sz w:val="24"/>
            <w:szCs w:val="24"/>
            <w:u w:val="none"/>
            <w:lang w:val="uk-UA"/>
          </w:rPr>
          <w:t>частини дванадцятої статті 9 Закону України "Про освіту"</w:t>
        </w:r>
      </w:hyperlink>
      <w:r w:rsidRPr="00F86F52">
        <w:rPr>
          <w:rFonts w:ascii="Times New Roman" w:hAnsi="Times New Roman" w:cs="Times New Roman"/>
          <w:sz w:val="24"/>
          <w:szCs w:val="24"/>
          <w:lang w:val="uk-UA"/>
        </w:rPr>
        <w:t xml:space="preserve">,  </w:t>
      </w:r>
      <w:r w:rsidRPr="00F86F52">
        <w:rPr>
          <w:rFonts w:ascii="Times New Roman" w:eastAsia="Times New Roman" w:hAnsi="Times New Roman" w:cs="Times New Roman"/>
          <w:sz w:val="24"/>
          <w:szCs w:val="24"/>
          <w:lang w:val="uk-UA" w:eastAsia="ru-RU"/>
        </w:rPr>
        <w:t xml:space="preserve">Положення про індивідуальну форму здобуття загальної середньої освіти, затвердженого </w:t>
      </w:r>
      <w:r w:rsidRPr="00F86F52">
        <w:rPr>
          <w:rFonts w:ascii="Times New Roman" w:hAnsi="Times New Roman" w:cs="Times New Roman"/>
          <w:sz w:val="24"/>
          <w:szCs w:val="24"/>
          <w:shd w:val="clear" w:color="auto" w:fill="FFFFFF"/>
          <w:lang w:val="uk-UA"/>
        </w:rPr>
        <w:t>Наказом  Міністерства освіти і науки України</w:t>
      </w:r>
      <w:r w:rsidRPr="00F86F52">
        <w:rPr>
          <w:rFonts w:ascii="Times New Roman" w:hAnsi="Times New Roman" w:cs="Times New Roman"/>
          <w:sz w:val="24"/>
          <w:szCs w:val="24"/>
          <w:lang w:val="uk-UA"/>
        </w:rPr>
        <w:t xml:space="preserve"> від </w:t>
      </w:r>
      <w:r w:rsidRPr="00F86F52">
        <w:rPr>
          <w:rFonts w:ascii="Times New Roman" w:hAnsi="Times New Roman" w:cs="Times New Roman"/>
          <w:sz w:val="24"/>
          <w:szCs w:val="24"/>
          <w:shd w:val="clear" w:color="auto" w:fill="FFFFFF"/>
          <w:lang w:val="uk-UA"/>
        </w:rPr>
        <w:t>12 січня 2016 року № 8</w:t>
      </w:r>
      <w:r w:rsidRPr="00F86F52">
        <w:rPr>
          <w:rFonts w:ascii="Times New Roman" w:hAnsi="Times New Roman" w:cs="Times New Roman"/>
          <w:sz w:val="24"/>
          <w:szCs w:val="24"/>
          <w:lang w:val="uk-UA"/>
        </w:rPr>
        <w:t xml:space="preserve"> </w:t>
      </w:r>
      <w:r w:rsidRPr="00F86F52">
        <w:rPr>
          <w:rFonts w:ascii="Times New Roman" w:hAnsi="Times New Roman" w:cs="Times New Roman"/>
          <w:sz w:val="24"/>
          <w:szCs w:val="24"/>
          <w:shd w:val="clear" w:color="auto" w:fill="FFFFFF"/>
          <w:lang w:val="uk-UA"/>
        </w:rPr>
        <w:t>(у редакції наказу Міністерства освіти і науки України</w:t>
      </w:r>
      <w:r w:rsidRPr="00F86F52">
        <w:rPr>
          <w:rFonts w:ascii="Times New Roman" w:hAnsi="Times New Roman" w:cs="Times New Roman"/>
          <w:sz w:val="24"/>
          <w:szCs w:val="24"/>
          <w:lang w:val="uk-UA"/>
        </w:rPr>
        <w:t xml:space="preserve"> </w:t>
      </w:r>
      <w:r w:rsidRPr="00F86F52">
        <w:rPr>
          <w:rFonts w:ascii="Times New Roman" w:hAnsi="Times New Roman" w:cs="Times New Roman"/>
          <w:sz w:val="24"/>
          <w:szCs w:val="24"/>
          <w:shd w:val="clear" w:color="auto" w:fill="FFFFFF"/>
          <w:lang w:val="uk-UA"/>
        </w:rPr>
        <w:t>від 10 липня 2019 року № 955).</w:t>
      </w:r>
    </w:p>
    <w:p w14:paraId="1DF0A648" w14:textId="77777777" w:rsidR="00E63F10" w:rsidRPr="00F86F52" w:rsidRDefault="00E63F10" w:rsidP="00F86F52">
      <w:pPr>
        <w:shd w:val="clear" w:color="auto" w:fill="FFFFFF"/>
        <w:spacing w:after="120" w:line="240" w:lineRule="auto"/>
        <w:ind w:firstLine="708"/>
        <w:jc w:val="both"/>
        <w:outlineLvl w:val="2"/>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Відповідно до пункту 7 розділу І Положення в закладі забезпечується реалізація індивідуальної освітньої траєкторії здобувачів освіти шляхом розроблення індивідуальних навчальних планів та індивідуальних програм розвитку (для осіб з особливими освітніми потребами). </w:t>
      </w:r>
    </w:p>
    <w:p w14:paraId="3427D0F4" w14:textId="77777777" w:rsidR="00E63F10" w:rsidRPr="00F86F52" w:rsidRDefault="00E63F10" w:rsidP="00F86F52">
      <w:pPr>
        <w:shd w:val="clear" w:color="auto" w:fill="FFFFFF"/>
        <w:spacing w:after="120" w:line="240" w:lineRule="auto"/>
        <w:ind w:firstLine="708"/>
        <w:jc w:val="both"/>
        <w:outlineLvl w:val="2"/>
        <w:rPr>
          <w:rFonts w:ascii="Times New Roman" w:hAnsi="Times New Roman" w:cs="Times New Roman"/>
          <w:sz w:val="24"/>
          <w:szCs w:val="24"/>
          <w:lang w:val="uk-UA"/>
        </w:rPr>
      </w:pPr>
      <w:r w:rsidRPr="00F86F52">
        <w:rPr>
          <w:rFonts w:ascii="Times New Roman" w:hAnsi="Times New Roman" w:cs="Times New Roman"/>
          <w:sz w:val="24"/>
          <w:szCs w:val="24"/>
          <w:lang w:val="uk-UA"/>
        </w:rPr>
        <w:t>Організацію педагогічного патронажу здійснюють педагогічні працівники закладу. Кількість навчальних годин для організації навчання затверджуються директором відповідно до кількості навчальних предметів інваріантної складової.</w:t>
      </w:r>
    </w:p>
    <w:p w14:paraId="7687EE57" w14:textId="0E49F493" w:rsidR="00E63F10" w:rsidRPr="00F86F52" w:rsidRDefault="00E63F10" w:rsidP="00F86F52">
      <w:pPr>
        <w:shd w:val="clear" w:color="auto" w:fill="FFFFFF"/>
        <w:spacing w:after="120" w:line="240" w:lineRule="auto"/>
        <w:ind w:firstLine="708"/>
        <w:jc w:val="both"/>
        <w:outlineLvl w:val="2"/>
        <w:rPr>
          <w:rFonts w:ascii="Times New Roman" w:hAnsi="Times New Roman" w:cs="Times New Roman"/>
          <w:sz w:val="24"/>
          <w:szCs w:val="24"/>
          <w:shd w:val="clear" w:color="auto" w:fill="FFFFFF"/>
          <w:lang w:val="uk-UA"/>
        </w:rPr>
      </w:pPr>
      <w:r w:rsidRPr="00F86F52">
        <w:rPr>
          <w:rFonts w:ascii="Times New Roman" w:hAnsi="Times New Roman" w:cs="Times New Roman"/>
          <w:sz w:val="24"/>
          <w:szCs w:val="24"/>
          <w:shd w:val="clear" w:color="auto" w:fill="FFFFFF"/>
          <w:lang w:val="uk-UA"/>
        </w:rPr>
        <w:t>Відповідно висновку ІРЦ про психолого-пед</w:t>
      </w:r>
      <w:r w:rsidR="008C49A8" w:rsidRPr="00F86F52">
        <w:rPr>
          <w:rFonts w:ascii="Times New Roman" w:hAnsi="Times New Roman" w:cs="Times New Roman"/>
          <w:sz w:val="24"/>
          <w:szCs w:val="24"/>
          <w:shd w:val="clear" w:color="auto" w:fill="FFFFFF"/>
          <w:lang w:val="uk-UA"/>
        </w:rPr>
        <w:t xml:space="preserve">агогічну оцінку розвитку дитини, довідок ЛКК, заяв батьків </w:t>
      </w:r>
      <w:r w:rsidRPr="00F86F52">
        <w:rPr>
          <w:rFonts w:ascii="Times New Roman" w:hAnsi="Times New Roman" w:cs="Times New Roman"/>
          <w:sz w:val="24"/>
          <w:szCs w:val="24"/>
          <w:shd w:val="clear" w:color="auto" w:fill="FFFFFF"/>
          <w:lang w:val="uk-UA"/>
        </w:rPr>
        <w:t>в закладі організовано навчання для учнів з особливими освітніми потребами за освітніми програмами (адаптованими, модифікованими), складеними відповідно до Типових освітніх програм ЗЗСО, а саме:</w:t>
      </w:r>
    </w:p>
    <w:p w14:paraId="57CF674E" w14:textId="2D801131" w:rsidR="00E63F10" w:rsidRPr="00F86F52" w:rsidRDefault="008C49A8"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shd w:val="clear" w:color="auto" w:fill="FFFFFF"/>
          <w:lang w:val="uk-UA"/>
        </w:rPr>
        <w:t xml:space="preserve">індивідуальна програма розвитку </w:t>
      </w:r>
      <w:r w:rsidR="00E63F10" w:rsidRPr="00F86F52">
        <w:rPr>
          <w:rFonts w:ascii="Times New Roman" w:hAnsi="Times New Roman" w:cs="Times New Roman"/>
          <w:sz w:val="24"/>
          <w:szCs w:val="24"/>
          <w:shd w:val="clear" w:color="auto" w:fill="FFFFFF"/>
          <w:lang w:val="uk-UA"/>
        </w:rPr>
        <w:t xml:space="preserve">(адаптована), складена відповідно до </w:t>
      </w:r>
      <w:r w:rsidR="00E63F10" w:rsidRPr="00F86F52">
        <w:rPr>
          <w:rFonts w:ascii="Times New Roman" w:hAnsi="Times New Roman" w:cs="Times New Roman"/>
          <w:sz w:val="24"/>
          <w:szCs w:val="24"/>
          <w:lang w:val="uk-UA"/>
        </w:rPr>
        <w:t>Типової освітньої програми для закладів</w:t>
      </w:r>
      <w:r w:rsidRPr="00F86F52">
        <w:rPr>
          <w:rFonts w:ascii="Times New Roman" w:hAnsi="Times New Roman" w:cs="Times New Roman"/>
          <w:sz w:val="24"/>
          <w:szCs w:val="24"/>
          <w:lang w:val="uk-UA"/>
        </w:rPr>
        <w:t xml:space="preserve"> загальної середньої освіти (1-2, 3-4</w:t>
      </w:r>
      <w:r w:rsidR="00E63F10" w:rsidRPr="00F86F52">
        <w:rPr>
          <w:rFonts w:ascii="Times New Roman" w:hAnsi="Times New Roman" w:cs="Times New Roman"/>
          <w:sz w:val="24"/>
          <w:szCs w:val="24"/>
          <w:lang w:val="uk-UA"/>
        </w:rPr>
        <w:t xml:space="preserve"> класи), розробленої під керівництвом О.Я. Савченко, затвердженої наказом Міністерства освіти і науки України від 12.08.2022 №</w:t>
      </w:r>
      <w:r w:rsidR="00E63F10" w:rsidRPr="00F86F52">
        <w:rPr>
          <w:rFonts w:ascii="Times New Roman" w:hAnsi="Times New Roman" w:cs="Times New Roman"/>
          <w:sz w:val="24"/>
          <w:szCs w:val="24"/>
        </w:rPr>
        <w:t> </w:t>
      </w:r>
      <w:r w:rsidR="00E63F10" w:rsidRPr="00F86F52">
        <w:rPr>
          <w:rFonts w:ascii="Times New Roman" w:hAnsi="Times New Roman" w:cs="Times New Roman"/>
          <w:sz w:val="24"/>
          <w:szCs w:val="24"/>
          <w:lang w:val="uk-UA"/>
        </w:rPr>
        <w:t>743;</w:t>
      </w:r>
    </w:p>
    <w:p w14:paraId="5831573E" w14:textId="3BA77CF9" w:rsidR="008C49A8" w:rsidRPr="00F86F52" w:rsidRDefault="008C49A8"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shd w:val="clear" w:color="auto" w:fill="FFFFFF"/>
          <w:lang w:val="uk-UA"/>
        </w:rPr>
        <w:t xml:space="preserve">індивідуальна програма розвитку (модифікована), складена відповідно до </w:t>
      </w:r>
      <w:r w:rsidRPr="00F86F52">
        <w:rPr>
          <w:rFonts w:ascii="Times New Roman" w:hAnsi="Times New Roman" w:cs="Times New Roman"/>
          <w:sz w:val="24"/>
          <w:szCs w:val="24"/>
          <w:lang w:val="uk-UA"/>
        </w:rPr>
        <w:t>Типової освітньої програми для закладів загальної середньої освіти (1-2, 3-4 класи), розробленої під керівництвом О.Я. Савченко, затвердженої наказом Міністерства освіти і науки України від 12.08.2022 №</w:t>
      </w:r>
      <w:r w:rsidRPr="00F86F52">
        <w:rPr>
          <w:rFonts w:ascii="Times New Roman" w:hAnsi="Times New Roman" w:cs="Times New Roman"/>
          <w:sz w:val="24"/>
          <w:szCs w:val="24"/>
        </w:rPr>
        <w:t> </w:t>
      </w:r>
      <w:r w:rsidRPr="00F86F52">
        <w:rPr>
          <w:rFonts w:ascii="Times New Roman" w:hAnsi="Times New Roman" w:cs="Times New Roman"/>
          <w:sz w:val="24"/>
          <w:szCs w:val="24"/>
          <w:lang w:val="uk-UA"/>
        </w:rPr>
        <w:t>743;</w:t>
      </w:r>
    </w:p>
    <w:p w14:paraId="7E370056" w14:textId="77777777" w:rsidR="00E63F10" w:rsidRPr="00F86F52" w:rsidRDefault="00E63F10" w:rsidP="00F86F52">
      <w:pPr>
        <w:spacing w:after="120" w:line="240" w:lineRule="auto"/>
        <w:ind w:firstLine="708"/>
        <w:jc w:val="both"/>
        <w:rPr>
          <w:rFonts w:ascii="Times New Roman" w:hAnsi="Times New Roman" w:cs="Times New Roman"/>
          <w:sz w:val="24"/>
          <w:szCs w:val="24"/>
          <w:lang w:val="uk-UA"/>
        </w:rPr>
      </w:pPr>
      <w:proofErr w:type="spellStart"/>
      <w:r w:rsidRPr="00F86F52">
        <w:rPr>
          <w:rFonts w:ascii="Times New Roman" w:hAnsi="Times New Roman" w:cs="Times New Roman"/>
          <w:sz w:val="24"/>
          <w:szCs w:val="24"/>
        </w:rPr>
        <w:t>Індивідуальний</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навчальний</w:t>
      </w:r>
      <w:proofErr w:type="spellEnd"/>
      <w:r w:rsidRPr="00F86F52">
        <w:rPr>
          <w:rFonts w:ascii="Times New Roman" w:hAnsi="Times New Roman" w:cs="Times New Roman"/>
          <w:sz w:val="24"/>
          <w:szCs w:val="24"/>
        </w:rPr>
        <w:t xml:space="preserve"> план та </w:t>
      </w:r>
      <w:proofErr w:type="spellStart"/>
      <w:r w:rsidRPr="00F86F52">
        <w:rPr>
          <w:rFonts w:ascii="Times New Roman" w:hAnsi="Times New Roman" w:cs="Times New Roman"/>
          <w:sz w:val="24"/>
          <w:szCs w:val="24"/>
        </w:rPr>
        <w:t>індивідуальна</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навчальна</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програма</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розробляються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відповідно</w:t>
      </w:r>
      <w:proofErr w:type="spellEnd"/>
      <w:r w:rsidRPr="00F86F52">
        <w:rPr>
          <w:rFonts w:ascii="Times New Roman" w:hAnsi="Times New Roman" w:cs="Times New Roman"/>
          <w:sz w:val="24"/>
          <w:szCs w:val="24"/>
        </w:rPr>
        <w:t xml:space="preserve"> до </w:t>
      </w:r>
      <w:proofErr w:type="spellStart"/>
      <w:r w:rsidRPr="00F86F52">
        <w:rPr>
          <w:rFonts w:ascii="Times New Roman" w:hAnsi="Times New Roman" w:cs="Times New Roman"/>
          <w:sz w:val="24"/>
          <w:szCs w:val="24"/>
        </w:rPr>
        <w:t>особливостей</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інтелектуального</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розвитку</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учня</w:t>
      </w:r>
      <w:proofErr w:type="spellEnd"/>
      <w:r w:rsidRPr="00F86F52">
        <w:rPr>
          <w:rFonts w:ascii="Times New Roman" w:hAnsi="Times New Roman" w:cs="Times New Roman"/>
          <w:sz w:val="24"/>
          <w:szCs w:val="24"/>
        </w:rPr>
        <w:t xml:space="preserve">. </w:t>
      </w:r>
    </w:p>
    <w:p w14:paraId="1F14D609" w14:textId="77777777" w:rsidR="00E63F10" w:rsidRPr="00F86F52" w:rsidRDefault="00E63F10" w:rsidP="00F86F52">
      <w:pPr>
        <w:spacing w:after="120" w:line="240" w:lineRule="auto"/>
        <w:ind w:firstLine="708"/>
        <w:jc w:val="both"/>
        <w:rPr>
          <w:rFonts w:ascii="Times New Roman" w:hAnsi="Times New Roman" w:cs="Times New Roman"/>
          <w:sz w:val="24"/>
          <w:szCs w:val="24"/>
        </w:rPr>
      </w:pPr>
      <w:proofErr w:type="spellStart"/>
      <w:r w:rsidRPr="00F86F52">
        <w:rPr>
          <w:rFonts w:ascii="Times New Roman" w:hAnsi="Times New Roman" w:cs="Times New Roman"/>
          <w:sz w:val="24"/>
          <w:szCs w:val="24"/>
        </w:rPr>
        <w:t>Протягом</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навчального</w:t>
      </w:r>
      <w:proofErr w:type="spellEnd"/>
      <w:r w:rsidRPr="00F86F52">
        <w:rPr>
          <w:rFonts w:ascii="Times New Roman" w:hAnsi="Times New Roman" w:cs="Times New Roman"/>
          <w:sz w:val="24"/>
          <w:szCs w:val="24"/>
        </w:rPr>
        <w:t xml:space="preserve"> року </w:t>
      </w:r>
      <w:proofErr w:type="spellStart"/>
      <w:r w:rsidRPr="00F86F52">
        <w:rPr>
          <w:rFonts w:ascii="Times New Roman" w:hAnsi="Times New Roman" w:cs="Times New Roman"/>
          <w:sz w:val="24"/>
          <w:szCs w:val="24"/>
        </w:rPr>
        <w:t>здійснюється</w:t>
      </w:r>
      <w:proofErr w:type="spellEnd"/>
      <w:r w:rsidRPr="00F86F52">
        <w:rPr>
          <w:rFonts w:ascii="Times New Roman" w:hAnsi="Times New Roman" w:cs="Times New Roman"/>
          <w:sz w:val="24"/>
          <w:szCs w:val="24"/>
        </w:rPr>
        <w:t xml:space="preserve"> психолого-</w:t>
      </w:r>
      <w:proofErr w:type="spellStart"/>
      <w:r w:rsidRPr="00F86F52">
        <w:rPr>
          <w:rFonts w:ascii="Times New Roman" w:hAnsi="Times New Roman" w:cs="Times New Roman"/>
          <w:sz w:val="24"/>
          <w:szCs w:val="24"/>
        </w:rPr>
        <w:t>педагогічний</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методичний</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супровід</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дітей</w:t>
      </w:r>
      <w:proofErr w:type="spellEnd"/>
      <w:r w:rsidRPr="00F86F52">
        <w:rPr>
          <w:rFonts w:ascii="Times New Roman" w:hAnsi="Times New Roman" w:cs="Times New Roman"/>
          <w:sz w:val="24"/>
          <w:szCs w:val="24"/>
        </w:rPr>
        <w:t xml:space="preserve"> з </w:t>
      </w:r>
      <w:proofErr w:type="spellStart"/>
      <w:r w:rsidRPr="00F86F52">
        <w:rPr>
          <w:rFonts w:ascii="Times New Roman" w:hAnsi="Times New Roman" w:cs="Times New Roman"/>
          <w:sz w:val="24"/>
          <w:szCs w:val="24"/>
        </w:rPr>
        <w:t>особливими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освітніми</w:t>
      </w:r>
      <w:proofErr w:type="spellEnd"/>
      <w:r w:rsidRPr="00F86F52">
        <w:rPr>
          <w:rFonts w:ascii="Times New Roman" w:hAnsi="Times New Roman" w:cs="Times New Roman"/>
          <w:sz w:val="24"/>
          <w:szCs w:val="24"/>
        </w:rPr>
        <w:t xml:space="preserve"> потребами </w:t>
      </w:r>
      <w:proofErr w:type="spellStart"/>
      <w:r w:rsidRPr="00F86F52">
        <w:rPr>
          <w:rFonts w:ascii="Times New Roman" w:hAnsi="Times New Roman" w:cs="Times New Roman"/>
          <w:sz w:val="24"/>
          <w:szCs w:val="24"/>
        </w:rPr>
        <w:t>працівниками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психологічної</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служби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практичним</w:t>
      </w:r>
      <w:proofErr w:type="spellEnd"/>
      <w:r w:rsidRPr="00F86F52">
        <w:rPr>
          <w:rFonts w:ascii="Times New Roman" w:hAnsi="Times New Roman" w:cs="Times New Roman"/>
          <w:sz w:val="24"/>
          <w:szCs w:val="24"/>
        </w:rPr>
        <w:t xml:space="preserve"> психологом) заклад</w:t>
      </w:r>
      <w:r w:rsidRPr="00F86F52">
        <w:rPr>
          <w:rFonts w:ascii="Times New Roman" w:hAnsi="Times New Roman" w:cs="Times New Roman"/>
          <w:sz w:val="24"/>
          <w:szCs w:val="24"/>
          <w:lang w:val="uk-UA"/>
        </w:rPr>
        <w:t>у, логопедом,</w:t>
      </w:r>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педагогічними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працівниками</w:t>
      </w:r>
      <w:proofErr w:type="spellEnd"/>
      <w:r w:rsidRPr="00F86F52">
        <w:rPr>
          <w:rFonts w:ascii="Times New Roman" w:hAnsi="Times New Roman" w:cs="Times New Roman"/>
          <w:sz w:val="24"/>
          <w:szCs w:val="24"/>
        </w:rPr>
        <w:t>.</w:t>
      </w:r>
    </w:p>
    <w:p w14:paraId="7D63D53B" w14:textId="77777777" w:rsidR="00E63F10" w:rsidRPr="00F86F52" w:rsidRDefault="00E63F10"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Практичний психолог надає систематичну консультативну допомогу педагогічним працівникам, які викладають в інклюзивних класах, у створенні сприятливих умов адаптації, </w:t>
      </w:r>
      <w:r w:rsidRPr="00F86F52">
        <w:rPr>
          <w:rFonts w:ascii="Times New Roman" w:hAnsi="Times New Roman" w:cs="Times New Roman"/>
          <w:sz w:val="24"/>
          <w:szCs w:val="24"/>
          <w:lang w:val="uk-UA"/>
        </w:rPr>
        <w:lastRenderedPageBreak/>
        <w:t>психологічно комфортного перебування в учнівських колективах учнів з особливими освітніми потребами, вивчає стан адаптації.</w:t>
      </w:r>
    </w:p>
    <w:p w14:paraId="79F840F3" w14:textId="77777777" w:rsidR="00E63F10" w:rsidRPr="00F86F52" w:rsidRDefault="00E63F10"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Розклад уроків для дітей з особливими освітніми потребами складається з урахуванням індивідуальних особливостей їх навчально-пізнавальної діяльності, динаміки розумової працездатності протягом дня і тижня та з дотриманням санітарно-гігієнічних вимог.</w:t>
      </w:r>
    </w:p>
    <w:p w14:paraId="43E0A8AE" w14:textId="77777777" w:rsidR="00E63F10" w:rsidRPr="00F86F52" w:rsidRDefault="00E63F10" w:rsidP="00F86F52">
      <w:pPr>
        <w:spacing w:after="120" w:line="240" w:lineRule="auto"/>
        <w:ind w:firstLine="708"/>
        <w:jc w:val="both"/>
        <w:rPr>
          <w:rFonts w:ascii="Times New Roman" w:hAnsi="Times New Roman" w:cs="Times New Roman"/>
          <w:sz w:val="24"/>
          <w:szCs w:val="24"/>
          <w:lang w:val="uk-UA"/>
        </w:rPr>
      </w:pPr>
      <w:proofErr w:type="spellStart"/>
      <w:r w:rsidRPr="00F86F52">
        <w:rPr>
          <w:rFonts w:ascii="Times New Roman" w:hAnsi="Times New Roman" w:cs="Times New Roman"/>
          <w:sz w:val="24"/>
          <w:szCs w:val="24"/>
        </w:rPr>
        <w:t>Особливістю</w:t>
      </w:r>
      <w:proofErr w:type="spellEnd"/>
      <w:r w:rsidRPr="00F86F52">
        <w:rPr>
          <w:rFonts w:ascii="Times New Roman" w:hAnsi="Times New Roman" w:cs="Times New Roman"/>
          <w:sz w:val="24"/>
          <w:szCs w:val="24"/>
        </w:rPr>
        <w:t xml:space="preserve"> </w:t>
      </w:r>
      <w:r w:rsidRPr="00F86F52">
        <w:rPr>
          <w:rFonts w:ascii="Times New Roman" w:hAnsi="Times New Roman" w:cs="Times New Roman"/>
          <w:sz w:val="24"/>
          <w:szCs w:val="24"/>
          <w:lang w:val="uk-UA"/>
        </w:rPr>
        <w:t xml:space="preserve">освітнього </w:t>
      </w:r>
      <w:proofErr w:type="spellStart"/>
      <w:r w:rsidRPr="00F86F52">
        <w:rPr>
          <w:rFonts w:ascii="Times New Roman" w:hAnsi="Times New Roman" w:cs="Times New Roman"/>
          <w:sz w:val="24"/>
          <w:szCs w:val="24"/>
        </w:rPr>
        <w:t>процесу</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дітей</w:t>
      </w:r>
      <w:proofErr w:type="spellEnd"/>
      <w:r w:rsidRPr="00F86F52">
        <w:rPr>
          <w:rFonts w:ascii="Times New Roman" w:hAnsi="Times New Roman" w:cs="Times New Roman"/>
          <w:sz w:val="24"/>
          <w:szCs w:val="24"/>
        </w:rPr>
        <w:t xml:space="preserve"> з </w:t>
      </w:r>
      <w:proofErr w:type="spellStart"/>
      <w:r w:rsidRPr="00F86F52">
        <w:rPr>
          <w:rFonts w:ascii="Times New Roman" w:hAnsi="Times New Roman" w:cs="Times New Roman"/>
          <w:sz w:val="24"/>
          <w:szCs w:val="24"/>
        </w:rPr>
        <w:t>особливими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освітніми</w:t>
      </w:r>
      <w:proofErr w:type="spellEnd"/>
      <w:r w:rsidRPr="00F86F52">
        <w:rPr>
          <w:rFonts w:ascii="Times New Roman" w:hAnsi="Times New Roman" w:cs="Times New Roman"/>
          <w:sz w:val="24"/>
          <w:szCs w:val="24"/>
        </w:rPr>
        <w:t xml:space="preserve"> потребами є </w:t>
      </w:r>
      <w:proofErr w:type="spellStart"/>
      <w:r w:rsidRPr="00F86F52">
        <w:rPr>
          <w:rFonts w:ascii="Times New Roman" w:hAnsi="Times New Roman" w:cs="Times New Roman"/>
          <w:sz w:val="24"/>
          <w:szCs w:val="24"/>
        </w:rPr>
        <w:t>його</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корекційна</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спрямованість</w:t>
      </w:r>
      <w:proofErr w:type="spellEnd"/>
      <w:r w:rsidRPr="00F86F52">
        <w:rPr>
          <w:rFonts w:ascii="Times New Roman" w:hAnsi="Times New Roman" w:cs="Times New Roman"/>
          <w:sz w:val="24"/>
          <w:szCs w:val="24"/>
        </w:rPr>
        <w:t xml:space="preserve">. </w:t>
      </w:r>
    </w:p>
    <w:p w14:paraId="6C8B9A72" w14:textId="0AB44E1F" w:rsidR="008C49A8" w:rsidRPr="00F86F52" w:rsidRDefault="008C49A8" w:rsidP="00F86F52">
      <w:pPr>
        <w:spacing w:after="120" w:line="240" w:lineRule="auto"/>
        <w:ind w:firstLine="708"/>
        <w:jc w:val="both"/>
        <w:rPr>
          <w:rFonts w:ascii="Times New Roman" w:hAnsi="Times New Roman" w:cs="Times New Roman"/>
          <w:sz w:val="24"/>
          <w:szCs w:val="24"/>
          <w:lang w:val="uk-UA"/>
        </w:rPr>
      </w:pPr>
      <w:proofErr w:type="spellStart"/>
      <w:r w:rsidRPr="00F86F52">
        <w:rPr>
          <w:rFonts w:ascii="Times New Roman" w:hAnsi="Times New Roman" w:cs="Times New Roman"/>
          <w:sz w:val="24"/>
          <w:szCs w:val="24"/>
          <w:lang w:val="uk-UA"/>
        </w:rPr>
        <w:t>Корекційно-розвиткові</w:t>
      </w:r>
      <w:proofErr w:type="spellEnd"/>
      <w:r w:rsidRPr="00F86F52">
        <w:rPr>
          <w:rFonts w:ascii="Times New Roman" w:hAnsi="Times New Roman" w:cs="Times New Roman"/>
          <w:sz w:val="24"/>
          <w:szCs w:val="24"/>
          <w:lang w:val="uk-UA"/>
        </w:rPr>
        <w:t xml:space="preserve"> заняття проводяться </w:t>
      </w:r>
      <w:proofErr w:type="spellStart"/>
      <w:r w:rsidRPr="00F86F52">
        <w:rPr>
          <w:rFonts w:ascii="Times New Roman" w:hAnsi="Times New Roman" w:cs="Times New Roman"/>
          <w:sz w:val="24"/>
          <w:szCs w:val="24"/>
          <w:lang w:val="uk-UA"/>
        </w:rPr>
        <w:t>пракимчним</w:t>
      </w:r>
      <w:proofErr w:type="spellEnd"/>
      <w:r w:rsidRPr="00F86F52">
        <w:rPr>
          <w:rFonts w:ascii="Times New Roman" w:hAnsi="Times New Roman" w:cs="Times New Roman"/>
          <w:sz w:val="24"/>
          <w:szCs w:val="24"/>
          <w:lang w:val="uk-UA"/>
        </w:rPr>
        <w:t xml:space="preserve"> психологом та логопедом. Вони базуються на </w:t>
      </w:r>
      <w:proofErr w:type="spellStart"/>
      <w:r w:rsidRPr="00F86F52">
        <w:rPr>
          <w:rFonts w:ascii="Times New Roman" w:hAnsi="Times New Roman" w:cs="Times New Roman"/>
          <w:sz w:val="24"/>
          <w:szCs w:val="24"/>
          <w:lang w:val="uk-UA"/>
        </w:rPr>
        <w:t>компетентнісному</w:t>
      </w:r>
      <w:proofErr w:type="spellEnd"/>
      <w:r w:rsidRPr="00F86F52">
        <w:rPr>
          <w:rFonts w:ascii="Times New Roman" w:hAnsi="Times New Roman" w:cs="Times New Roman"/>
          <w:sz w:val="24"/>
          <w:szCs w:val="24"/>
          <w:lang w:val="uk-UA"/>
        </w:rPr>
        <w:t xml:space="preserve"> та </w:t>
      </w:r>
      <w:proofErr w:type="spellStart"/>
      <w:r w:rsidRPr="00F86F52">
        <w:rPr>
          <w:rFonts w:ascii="Times New Roman" w:hAnsi="Times New Roman" w:cs="Times New Roman"/>
          <w:sz w:val="24"/>
          <w:szCs w:val="24"/>
          <w:lang w:val="uk-UA"/>
        </w:rPr>
        <w:t>особистісно</w:t>
      </w:r>
      <w:proofErr w:type="spellEnd"/>
      <w:r w:rsidRPr="00F86F52">
        <w:rPr>
          <w:rFonts w:ascii="Times New Roman" w:hAnsi="Times New Roman" w:cs="Times New Roman"/>
          <w:sz w:val="24"/>
          <w:szCs w:val="24"/>
          <w:lang w:val="uk-UA"/>
        </w:rPr>
        <w:t xml:space="preserve"> орієнтованому підходах до дитини, враховують провідні види діяльності на основі удосконалення пізнавальної, комунікативно-мовленнєвої, психомоторної, особистісної сфер розвитку дитини.</w:t>
      </w:r>
    </w:p>
    <w:p w14:paraId="5307DE0C" w14:textId="77777777" w:rsidR="00FD7EBD" w:rsidRPr="00F86F52" w:rsidRDefault="00FD7EBD"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Основними завданнями корекційно-розвивального навчання дітей є формування та розвиток навчально-пізнавальної діяльності, навичок соціальної взаємодії, норм соціальної поведінки, комунікації, мовлення, сприяння становленню у дітей особистої культури, забезпечення гармонійного та різнобічного розвитку учнів в цілому.</w:t>
      </w:r>
    </w:p>
    <w:p w14:paraId="48BABA07" w14:textId="77777777" w:rsidR="00FD7EBD" w:rsidRPr="00F86F52" w:rsidRDefault="00FD7EBD"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Корекційно-розвивальна робота з дітьми забезпечується на основі проведення </w:t>
      </w:r>
      <w:proofErr w:type="spellStart"/>
      <w:r w:rsidRPr="00F86F52">
        <w:rPr>
          <w:rFonts w:ascii="Times New Roman" w:hAnsi="Times New Roman" w:cs="Times New Roman"/>
          <w:sz w:val="24"/>
          <w:szCs w:val="24"/>
          <w:lang w:val="uk-UA"/>
        </w:rPr>
        <w:t>корекційно-розвиткових</w:t>
      </w:r>
      <w:proofErr w:type="spellEnd"/>
      <w:r w:rsidRPr="00F86F52">
        <w:rPr>
          <w:rFonts w:ascii="Times New Roman" w:hAnsi="Times New Roman" w:cs="Times New Roman"/>
          <w:sz w:val="24"/>
          <w:szCs w:val="24"/>
          <w:lang w:val="uk-UA"/>
        </w:rPr>
        <w:t xml:space="preserve"> занять: розвиток мовлення, соціально-побутове орієнтування. На цих заняттях здійснюється корекційно-розвивальне навчання з предметно-практичної, соціально-побутової, комунікативно-мовленнєвої діяльності учнів. </w:t>
      </w:r>
    </w:p>
    <w:p w14:paraId="5FD8C1F7" w14:textId="77777777" w:rsidR="00FD7EBD" w:rsidRPr="00F86F52" w:rsidRDefault="00FD7EBD"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Намагаючись досягти максимально можливого розвивального ефекту в роботі зі школярами, формування у них необхідних соціально-адаптивних умінь і навичок, педагоги проводять заняття, використовуючи різноманітні корекційно-розвивальні технології. Вони спрямовані на розвиток емоційно-вольової сфери, пізнавальної, мовленнєвої та комунікативної діяльності, особистості дитини в цілому.</w:t>
      </w:r>
    </w:p>
    <w:p w14:paraId="7D42E456" w14:textId="77777777" w:rsidR="00FD7EBD" w:rsidRPr="00F86F52" w:rsidRDefault="00FD7EBD"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 </w:t>
      </w:r>
      <w:proofErr w:type="spellStart"/>
      <w:r w:rsidRPr="00F86F52">
        <w:rPr>
          <w:rFonts w:ascii="Times New Roman" w:hAnsi="Times New Roman" w:cs="Times New Roman"/>
          <w:sz w:val="24"/>
          <w:szCs w:val="24"/>
        </w:rPr>
        <w:t>Корекційно-розвивальні</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технології</w:t>
      </w:r>
      <w:proofErr w:type="spellEnd"/>
      <w:r w:rsidRPr="00F86F52">
        <w:rPr>
          <w:rFonts w:ascii="Times New Roman" w:hAnsi="Times New Roman" w:cs="Times New Roman"/>
          <w:sz w:val="24"/>
          <w:szCs w:val="24"/>
        </w:rPr>
        <w:t xml:space="preserve"> є </w:t>
      </w:r>
      <w:proofErr w:type="spellStart"/>
      <w:r w:rsidRPr="00F86F52">
        <w:rPr>
          <w:rFonts w:ascii="Times New Roman" w:hAnsi="Times New Roman" w:cs="Times New Roman"/>
          <w:sz w:val="24"/>
          <w:szCs w:val="24"/>
        </w:rPr>
        <w:t>ефективними</w:t>
      </w:r>
      <w:proofErr w:type="spellEnd"/>
      <w:r w:rsidRPr="00F86F52">
        <w:rPr>
          <w:rFonts w:ascii="Times New Roman" w:hAnsi="Times New Roman" w:cs="Times New Roman"/>
          <w:sz w:val="24"/>
          <w:szCs w:val="24"/>
        </w:rPr>
        <w:t xml:space="preserve"> в </w:t>
      </w:r>
      <w:proofErr w:type="spellStart"/>
      <w:r w:rsidRPr="00F86F52">
        <w:rPr>
          <w:rFonts w:ascii="Times New Roman" w:hAnsi="Times New Roman" w:cs="Times New Roman"/>
          <w:sz w:val="24"/>
          <w:szCs w:val="24"/>
        </w:rPr>
        <w:t>інтегрованому</w:t>
      </w:r>
      <w:proofErr w:type="spellEnd"/>
      <w:r w:rsidRPr="00F86F52">
        <w:rPr>
          <w:rFonts w:ascii="Times New Roman" w:hAnsi="Times New Roman" w:cs="Times New Roman"/>
          <w:sz w:val="24"/>
          <w:szCs w:val="24"/>
        </w:rPr>
        <w:t xml:space="preserve"> та комплексному </w:t>
      </w:r>
      <w:proofErr w:type="spellStart"/>
      <w:r w:rsidRPr="00F86F52">
        <w:rPr>
          <w:rFonts w:ascii="Times New Roman" w:hAnsi="Times New Roman" w:cs="Times New Roman"/>
          <w:sz w:val="24"/>
          <w:szCs w:val="24"/>
        </w:rPr>
        <w:t>їх</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використанні</w:t>
      </w:r>
      <w:proofErr w:type="spellEnd"/>
      <w:r w:rsidRPr="00F86F52">
        <w:rPr>
          <w:rFonts w:ascii="Times New Roman" w:hAnsi="Times New Roman" w:cs="Times New Roman"/>
          <w:sz w:val="24"/>
          <w:szCs w:val="24"/>
        </w:rPr>
        <w:t xml:space="preserve">. Так, </w:t>
      </w:r>
      <w:proofErr w:type="spellStart"/>
      <w:r w:rsidRPr="00F86F52">
        <w:rPr>
          <w:rFonts w:ascii="Times New Roman" w:hAnsi="Times New Roman" w:cs="Times New Roman"/>
          <w:sz w:val="24"/>
          <w:szCs w:val="24"/>
        </w:rPr>
        <w:t>доцільним</w:t>
      </w:r>
      <w:proofErr w:type="spellEnd"/>
      <w:r w:rsidRPr="00F86F52">
        <w:rPr>
          <w:rFonts w:ascii="Times New Roman" w:hAnsi="Times New Roman" w:cs="Times New Roman"/>
          <w:sz w:val="24"/>
          <w:szCs w:val="24"/>
        </w:rPr>
        <w:t xml:space="preserve"> є </w:t>
      </w:r>
      <w:proofErr w:type="spellStart"/>
      <w:r w:rsidRPr="00F86F52">
        <w:rPr>
          <w:rFonts w:ascii="Times New Roman" w:hAnsi="Times New Roman" w:cs="Times New Roman"/>
          <w:sz w:val="24"/>
          <w:szCs w:val="24"/>
        </w:rPr>
        <w:t>використання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ігрових</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інформаційно-комунікаційних</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комунікативних</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інтерактивних</w:t>
      </w:r>
      <w:proofErr w:type="spellEnd"/>
      <w:r w:rsidRPr="00F86F52">
        <w:rPr>
          <w:rFonts w:ascii="Times New Roman" w:hAnsi="Times New Roman" w:cs="Times New Roman"/>
          <w:sz w:val="24"/>
          <w:szCs w:val="24"/>
          <w:lang w:val="uk-UA"/>
        </w:rPr>
        <w:t xml:space="preserve"> </w:t>
      </w:r>
      <w:proofErr w:type="spellStart"/>
      <w:r w:rsidRPr="00F86F52">
        <w:rPr>
          <w:rFonts w:ascii="Times New Roman" w:hAnsi="Times New Roman" w:cs="Times New Roman"/>
          <w:sz w:val="24"/>
          <w:szCs w:val="24"/>
        </w:rPr>
        <w:t>технологій</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навчання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дітей</w:t>
      </w:r>
      <w:proofErr w:type="spellEnd"/>
      <w:r w:rsidRPr="00F86F52">
        <w:rPr>
          <w:rFonts w:ascii="Times New Roman" w:hAnsi="Times New Roman" w:cs="Times New Roman"/>
          <w:sz w:val="24"/>
          <w:szCs w:val="24"/>
        </w:rPr>
        <w:t xml:space="preserve">. </w:t>
      </w:r>
    </w:p>
    <w:p w14:paraId="108CC94A" w14:textId="77777777" w:rsidR="00FD7EBD" w:rsidRPr="00F86F52" w:rsidRDefault="00FD7EBD"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Використання ігрових технологій у освітньому процесі забезпечує розвиток пізнавальних здібностей, формування досвіду активної взаємодії, співробітництва учнів, використовуючи значний корекційно-розвивальний потенціал дидактичних ігор та вправ.</w:t>
      </w:r>
    </w:p>
    <w:p w14:paraId="2CE0D743" w14:textId="77777777" w:rsidR="00FD7EBD" w:rsidRPr="00F86F52" w:rsidRDefault="00FD7EBD"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Інформаційно-комунікаційні технології сприяють активізації пізнавальної діяльності, творчих здібностей, розширенню знань про навколишній світ на основі формування операційного мислення дітей, що розглядається як сукупність ряду функціональних навичок і вмінь (планування структурних дій, цілеспрямований пошук потрібної інформації, побудова інформаційної моделі, інструментування дій тощо). </w:t>
      </w:r>
    </w:p>
    <w:p w14:paraId="7CA5B7B3" w14:textId="77777777" w:rsidR="00FD7EBD" w:rsidRPr="00F86F52" w:rsidRDefault="00FD7EBD"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Реалізація комунікативних технологій створює ефективні умови розвитку мовлення, навичок спілкування, використання широкого спектру засобів допоміжної та альтернативної комунікації у навчанні, формування соціально активної особистості школяра. </w:t>
      </w:r>
      <w:r w:rsidRPr="00D7181D">
        <w:rPr>
          <w:rFonts w:ascii="Times New Roman" w:hAnsi="Times New Roman" w:cs="Times New Roman"/>
          <w:sz w:val="24"/>
          <w:szCs w:val="24"/>
          <w:lang w:val="uk-UA"/>
        </w:rPr>
        <w:t xml:space="preserve">Інтерактивні технології розширюють пізнавальні можливості учнів у отриманні, аналізі та застосуванні інформації з різних джерел, сприяють перенесенню засвоєних умінь, навичок на різні сфери їхньої життєдіяльності. </w:t>
      </w:r>
    </w:p>
    <w:p w14:paraId="1EBE3A23" w14:textId="77777777" w:rsidR="00FD7EBD" w:rsidRPr="00F86F52" w:rsidRDefault="00FD7EBD" w:rsidP="00F86F52">
      <w:pPr>
        <w:spacing w:after="120" w:line="240" w:lineRule="auto"/>
        <w:ind w:firstLine="708"/>
        <w:jc w:val="both"/>
        <w:rPr>
          <w:rFonts w:ascii="Times New Roman" w:hAnsi="Times New Roman" w:cs="Times New Roman"/>
          <w:sz w:val="24"/>
          <w:szCs w:val="24"/>
          <w:lang w:val="uk-UA"/>
        </w:rPr>
      </w:pPr>
      <w:proofErr w:type="spellStart"/>
      <w:r w:rsidRPr="00F86F52">
        <w:rPr>
          <w:rFonts w:ascii="Times New Roman" w:hAnsi="Times New Roman" w:cs="Times New Roman"/>
          <w:sz w:val="24"/>
          <w:szCs w:val="24"/>
        </w:rPr>
        <w:t>Використання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технології</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творчих</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проектів</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сприяє</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формуванню</w:t>
      </w:r>
      <w:proofErr w:type="spellEnd"/>
      <w:r w:rsidRPr="00F86F52">
        <w:rPr>
          <w:rFonts w:ascii="Times New Roman" w:hAnsi="Times New Roman" w:cs="Times New Roman"/>
          <w:sz w:val="24"/>
          <w:szCs w:val="24"/>
        </w:rPr>
        <w:t xml:space="preserve"> в </w:t>
      </w:r>
      <w:proofErr w:type="spellStart"/>
      <w:r w:rsidRPr="00F86F52">
        <w:rPr>
          <w:rFonts w:ascii="Times New Roman" w:hAnsi="Times New Roman" w:cs="Times New Roman"/>
          <w:sz w:val="24"/>
          <w:szCs w:val="24"/>
        </w:rPr>
        <w:t>учнів</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уміння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вирішувати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поставлені</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завдання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презентувати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власні</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результати</w:t>
      </w:r>
      <w:proofErr w:type="spellEnd"/>
      <w:r w:rsidRPr="00F86F52">
        <w:rPr>
          <w:rFonts w:ascii="Times New Roman" w:hAnsi="Times New Roman" w:cs="Times New Roman"/>
          <w:sz w:val="24"/>
          <w:szCs w:val="24"/>
        </w:rPr>
        <w:t xml:space="preserve">. </w:t>
      </w:r>
    </w:p>
    <w:p w14:paraId="19227D63" w14:textId="77777777" w:rsidR="00FD7EBD" w:rsidRPr="00F86F52" w:rsidRDefault="00FD7EBD" w:rsidP="00F86F52">
      <w:pPr>
        <w:spacing w:after="120" w:line="240" w:lineRule="auto"/>
        <w:ind w:firstLine="708"/>
        <w:jc w:val="both"/>
        <w:rPr>
          <w:rFonts w:ascii="Times New Roman" w:hAnsi="Times New Roman" w:cs="Times New Roman"/>
          <w:sz w:val="24"/>
          <w:szCs w:val="24"/>
          <w:lang w:val="uk-UA"/>
        </w:rPr>
      </w:pPr>
      <w:proofErr w:type="spellStart"/>
      <w:r w:rsidRPr="00F86F52">
        <w:rPr>
          <w:rFonts w:ascii="Times New Roman" w:hAnsi="Times New Roman" w:cs="Times New Roman"/>
          <w:sz w:val="24"/>
          <w:szCs w:val="24"/>
          <w:lang w:val="uk-UA"/>
        </w:rPr>
        <w:t>Квест-технології</w:t>
      </w:r>
      <w:proofErr w:type="spellEnd"/>
      <w:r w:rsidRPr="00F86F52">
        <w:rPr>
          <w:rFonts w:ascii="Times New Roman" w:hAnsi="Times New Roman" w:cs="Times New Roman"/>
          <w:sz w:val="24"/>
          <w:szCs w:val="24"/>
          <w:lang w:val="uk-UA"/>
        </w:rPr>
        <w:t xml:space="preserve"> сприяють активізації пізнавально-пошукової діяльності, організації навчання в ігровому, цікавому вигляді, що сприяє активізації мовленнєвих, пізнавальних і розумових процесів учасників. Квестові технології урізноманітнюють навчально-виховний корекційний процес, роблять його незвичайним, яскравим, цікавим, веселим, ігровим.</w:t>
      </w:r>
    </w:p>
    <w:p w14:paraId="1D0B6C13" w14:textId="087CD12E" w:rsidR="00FD7EBD" w:rsidRPr="00F86F52" w:rsidRDefault="00FD7EBD"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Використання різноманітного потенціалу корекційно-розвивальних технологій навчання школярів на основі врахування психофізичних можливостей учнів сприяє інтенсифікації та </w:t>
      </w:r>
      <w:r w:rsidRPr="00F86F52">
        <w:rPr>
          <w:rFonts w:ascii="Times New Roman" w:hAnsi="Times New Roman" w:cs="Times New Roman"/>
          <w:sz w:val="24"/>
          <w:szCs w:val="24"/>
          <w:lang w:val="uk-UA"/>
        </w:rPr>
        <w:lastRenderedPageBreak/>
        <w:t xml:space="preserve">підвищенню якості освітнього процесу, підготовці школярів до самостійної життєдіяльності в інформатизованому суспільстві, надає нові можливості для творчого розвитку особистості. </w:t>
      </w:r>
    </w:p>
    <w:p w14:paraId="32E06C63" w14:textId="77777777" w:rsidR="00F86F52" w:rsidRPr="00F86F52" w:rsidRDefault="00F86F52"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До основних напрямів корекційно-розвиваючої роботи відносяться: </w:t>
      </w:r>
    </w:p>
    <w:p w14:paraId="02E2AD7F" w14:textId="77777777" w:rsidR="00F86F52" w:rsidRPr="00F86F52" w:rsidRDefault="00F86F52" w:rsidP="00F86F52">
      <w:pPr>
        <w:pStyle w:val="a5"/>
        <w:numPr>
          <w:ilvl w:val="0"/>
          <w:numId w:val="14"/>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розвиток пізнавальної діяльності; </w:t>
      </w:r>
    </w:p>
    <w:p w14:paraId="048DC62D" w14:textId="77777777" w:rsidR="00F86F52" w:rsidRPr="00F86F52" w:rsidRDefault="00F86F52" w:rsidP="00F86F52">
      <w:pPr>
        <w:pStyle w:val="a5"/>
        <w:numPr>
          <w:ilvl w:val="0"/>
          <w:numId w:val="14"/>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розвиток сенсорних функцій; </w:t>
      </w:r>
    </w:p>
    <w:p w14:paraId="3967227B" w14:textId="77777777" w:rsidR="00F86F52" w:rsidRPr="00F86F52" w:rsidRDefault="00F86F52" w:rsidP="00F86F52">
      <w:pPr>
        <w:pStyle w:val="a5"/>
        <w:numPr>
          <w:ilvl w:val="0"/>
          <w:numId w:val="14"/>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розширення уявлень про навколишній світ; </w:t>
      </w:r>
    </w:p>
    <w:p w14:paraId="11AB7B4C" w14:textId="77777777" w:rsidR="00F86F52" w:rsidRPr="00F86F52" w:rsidRDefault="00F86F52" w:rsidP="00F86F52">
      <w:pPr>
        <w:pStyle w:val="a5"/>
        <w:numPr>
          <w:ilvl w:val="0"/>
          <w:numId w:val="14"/>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розвиток і корекція рухової сфери; </w:t>
      </w:r>
    </w:p>
    <w:p w14:paraId="7BDB9966" w14:textId="77777777" w:rsidR="00F86F52" w:rsidRPr="00F86F52" w:rsidRDefault="00F86F52" w:rsidP="00F86F52">
      <w:pPr>
        <w:pStyle w:val="a5"/>
        <w:numPr>
          <w:ilvl w:val="0"/>
          <w:numId w:val="14"/>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корекція мовленнєвого розвитку; </w:t>
      </w:r>
    </w:p>
    <w:p w14:paraId="06514E7F" w14:textId="3298E467" w:rsidR="00F86F52" w:rsidRPr="00F86F52" w:rsidRDefault="00F86F52" w:rsidP="00F86F52">
      <w:pPr>
        <w:pStyle w:val="a5"/>
        <w:numPr>
          <w:ilvl w:val="0"/>
          <w:numId w:val="14"/>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психокорекція особистісного розвитку учня</w:t>
      </w:r>
    </w:p>
    <w:p w14:paraId="10E74173" w14:textId="7624DA68" w:rsidR="00F86F52" w:rsidRPr="00F86F52" w:rsidRDefault="00F86F52" w:rsidP="00F86F52">
      <w:pPr>
        <w:spacing w:after="12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F86F5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F86F52">
        <w:rPr>
          <w:rFonts w:ascii="Times New Roman" w:hAnsi="Times New Roman" w:cs="Times New Roman"/>
          <w:sz w:val="24"/>
          <w:szCs w:val="24"/>
          <w:lang w:val="uk-UA"/>
        </w:rPr>
        <w:t xml:space="preserve">Забезпечення усіх складових корекційно-розвивального простору у закладі сприяє: </w:t>
      </w:r>
    </w:p>
    <w:p w14:paraId="421C2D9B" w14:textId="77777777" w:rsidR="00F86F52" w:rsidRPr="00F86F52" w:rsidRDefault="00F86F52" w:rsidP="00F86F52">
      <w:pPr>
        <w:pStyle w:val="a5"/>
        <w:numPr>
          <w:ilvl w:val="0"/>
          <w:numId w:val="14"/>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психофізичному розвитку учня; </w:t>
      </w:r>
    </w:p>
    <w:p w14:paraId="1A7B3C9C" w14:textId="77777777" w:rsidR="00F86F52" w:rsidRPr="00F86F52" w:rsidRDefault="00F86F52" w:rsidP="00F86F52">
      <w:pPr>
        <w:pStyle w:val="a5"/>
        <w:numPr>
          <w:ilvl w:val="0"/>
          <w:numId w:val="14"/>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підвищенню рівня актуального розвитку соціально-адаптаційних, комунікативних умінь;</w:t>
      </w:r>
    </w:p>
    <w:p w14:paraId="77DF1E3E" w14:textId="77777777" w:rsidR="00F86F52" w:rsidRPr="00F86F52" w:rsidRDefault="00F86F52" w:rsidP="00F86F52">
      <w:pPr>
        <w:pStyle w:val="a5"/>
        <w:numPr>
          <w:ilvl w:val="0"/>
          <w:numId w:val="14"/>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формуванню життєвої компетентності учнів, що передбачає використання набутих знань та вмінь як у середовищі  закладу освіти так і поза ним; </w:t>
      </w:r>
    </w:p>
    <w:p w14:paraId="77422764" w14:textId="5AB826CA" w:rsidR="00F86F52" w:rsidRPr="00F86F52" w:rsidRDefault="00F86F52" w:rsidP="00F86F52">
      <w:pPr>
        <w:pStyle w:val="a5"/>
        <w:numPr>
          <w:ilvl w:val="0"/>
          <w:numId w:val="14"/>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зникненню тривоги, усуненню бар’єрів спілкування, зниженню рівня конфліктності тощо. </w:t>
      </w:r>
    </w:p>
    <w:p w14:paraId="1CB40589" w14:textId="77777777" w:rsidR="00E63F10" w:rsidRPr="00F86F52" w:rsidRDefault="00E63F10"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Оцінювання навчальних досягнень дітей з особливими освітніми потребами здійснюється згідно з критеріями оцінювання навчальних досягнень учнів та обсягом матеріалу, визначеним індивідуальною навчальною програмою.</w:t>
      </w:r>
    </w:p>
    <w:p w14:paraId="414528F1" w14:textId="77777777" w:rsidR="00E63F10" w:rsidRPr="00F86F52" w:rsidRDefault="00E63F10"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Учні з ООП залучаються до позакласних і позашкільних заходів з урахуванням її інтересів, побажань, індивідуальних особливостей та стану їх здоров’я.</w:t>
      </w:r>
    </w:p>
    <w:p w14:paraId="31F46938" w14:textId="38B8D640" w:rsidR="00E47FFD" w:rsidRPr="00F86F52" w:rsidRDefault="00E63F10" w:rsidP="005800F7">
      <w:pPr>
        <w:pStyle w:val="a3"/>
        <w:shd w:val="clear" w:color="auto" w:fill="FFFFFF"/>
        <w:spacing w:before="0" w:beforeAutospacing="0" w:after="120" w:afterAutospacing="0"/>
        <w:ind w:firstLine="708"/>
        <w:jc w:val="both"/>
        <w:rPr>
          <w:lang w:val="uk-UA"/>
        </w:rPr>
      </w:pPr>
      <w:r w:rsidRPr="00F86F52">
        <w:rPr>
          <w:lang w:val="uk-UA"/>
        </w:rPr>
        <w:t>Для дітей з особливими освітніми потребами відповідно до особливостей їхнього інтелектуального розвитку розроблені індивідуальні навчальні плани та індивідуальні програми розвит</w:t>
      </w:r>
      <w:r w:rsidR="00E47FFD">
        <w:rPr>
          <w:lang w:val="uk-UA"/>
        </w:rPr>
        <w:t>ку.</w:t>
      </w:r>
    </w:p>
    <w:p w14:paraId="50313409" w14:textId="45A65D26" w:rsidR="00DC356E" w:rsidRPr="008D7794" w:rsidRDefault="00DC356E" w:rsidP="00DC356E">
      <w:pPr>
        <w:spacing w:after="0" w:line="240" w:lineRule="auto"/>
        <w:jc w:val="center"/>
        <w:rPr>
          <w:rFonts w:ascii="Times New Roman" w:hAnsi="Times New Roman" w:cs="Times New Roman"/>
          <w:b/>
          <w:sz w:val="24"/>
          <w:lang w:val="uk-UA"/>
        </w:rPr>
      </w:pPr>
      <w:r>
        <w:rPr>
          <w:rFonts w:ascii="Times New Roman" w:hAnsi="Times New Roman" w:cs="Times New Roman"/>
          <w:b/>
          <w:sz w:val="24"/>
          <w:szCs w:val="24"/>
          <w:lang w:val="uk-UA"/>
        </w:rPr>
        <w:t xml:space="preserve">11. </w:t>
      </w:r>
      <w:proofErr w:type="spellStart"/>
      <w:r w:rsidRPr="008D7794">
        <w:rPr>
          <w:rFonts w:ascii="Times New Roman" w:hAnsi="Times New Roman" w:cs="Times New Roman"/>
          <w:b/>
          <w:sz w:val="24"/>
        </w:rPr>
        <w:t>Організація</w:t>
      </w:r>
      <w:proofErr w:type="spellEnd"/>
      <w:r w:rsidRPr="008D7794">
        <w:rPr>
          <w:rFonts w:ascii="Times New Roman" w:hAnsi="Times New Roman" w:cs="Times New Roman"/>
          <w:b/>
          <w:sz w:val="24"/>
        </w:rPr>
        <w:t xml:space="preserve"> </w:t>
      </w:r>
      <w:proofErr w:type="spellStart"/>
      <w:r w:rsidRPr="008D7794">
        <w:rPr>
          <w:rFonts w:ascii="Times New Roman" w:hAnsi="Times New Roman" w:cs="Times New Roman"/>
          <w:b/>
          <w:sz w:val="24"/>
        </w:rPr>
        <w:t>освітнього</w:t>
      </w:r>
      <w:proofErr w:type="spellEnd"/>
      <w:r w:rsidRPr="008D7794">
        <w:rPr>
          <w:rFonts w:ascii="Times New Roman" w:hAnsi="Times New Roman" w:cs="Times New Roman"/>
          <w:b/>
          <w:sz w:val="24"/>
        </w:rPr>
        <w:t xml:space="preserve"> </w:t>
      </w:r>
      <w:proofErr w:type="spellStart"/>
      <w:r w:rsidRPr="008D7794">
        <w:rPr>
          <w:rFonts w:ascii="Times New Roman" w:hAnsi="Times New Roman" w:cs="Times New Roman"/>
          <w:b/>
          <w:sz w:val="24"/>
        </w:rPr>
        <w:t>процесу</w:t>
      </w:r>
      <w:proofErr w:type="spellEnd"/>
      <w:r w:rsidRPr="008D7794">
        <w:rPr>
          <w:rFonts w:ascii="Times New Roman" w:hAnsi="Times New Roman" w:cs="Times New Roman"/>
          <w:b/>
          <w:sz w:val="24"/>
        </w:rPr>
        <w:t xml:space="preserve"> </w:t>
      </w:r>
    </w:p>
    <w:p w14:paraId="686F1976" w14:textId="26002F3E" w:rsidR="00E63F10" w:rsidRPr="005800F7" w:rsidRDefault="00DC356E" w:rsidP="005800F7">
      <w:pPr>
        <w:spacing w:after="120" w:line="240" w:lineRule="auto"/>
        <w:jc w:val="center"/>
        <w:rPr>
          <w:rFonts w:ascii="Times New Roman" w:hAnsi="Times New Roman" w:cs="Times New Roman"/>
          <w:b/>
          <w:sz w:val="24"/>
          <w:lang w:val="uk-UA"/>
        </w:rPr>
      </w:pPr>
      <w:r w:rsidRPr="008D7794">
        <w:rPr>
          <w:rFonts w:ascii="Times New Roman" w:hAnsi="Times New Roman" w:cs="Times New Roman"/>
          <w:b/>
          <w:sz w:val="24"/>
        </w:rPr>
        <w:t xml:space="preserve">з </w:t>
      </w:r>
      <w:proofErr w:type="spellStart"/>
      <w:r w:rsidRPr="008D7794">
        <w:rPr>
          <w:rFonts w:ascii="Times New Roman" w:hAnsi="Times New Roman" w:cs="Times New Roman"/>
          <w:b/>
          <w:sz w:val="24"/>
        </w:rPr>
        <w:t>використанням</w:t>
      </w:r>
      <w:proofErr w:type="spellEnd"/>
      <w:r w:rsidRPr="008D7794">
        <w:rPr>
          <w:rFonts w:ascii="Times New Roman" w:hAnsi="Times New Roman" w:cs="Times New Roman"/>
          <w:b/>
          <w:sz w:val="24"/>
        </w:rPr>
        <w:t xml:space="preserve"> </w:t>
      </w:r>
      <w:proofErr w:type="spellStart"/>
      <w:r w:rsidRPr="008D7794">
        <w:rPr>
          <w:rFonts w:ascii="Times New Roman" w:hAnsi="Times New Roman" w:cs="Times New Roman"/>
          <w:b/>
          <w:sz w:val="24"/>
        </w:rPr>
        <w:t>технологій</w:t>
      </w:r>
      <w:proofErr w:type="spellEnd"/>
      <w:r w:rsidRPr="008D7794">
        <w:rPr>
          <w:rFonts w:ascii="Times New Roman" w:hAnsi="Times New Roman" w:cs="Times New Roman"/>
          <w:b/>
          <w:sz w:val="24"/>
        </w:rPr>
        <w:t xml:space="preserve"> </w:t>
      </w:r>
      <w:proofErr w:type="spellStart"/>
      <w:r w:rsidRPr="008D7794">
        <w:rPr>
          <w:rFonts w:ascii="Times New Roman" w:hAnsi="Times New Roman" w:cs="Times New Roman"/>
          <w:b/>
          <w:sz w:val="24"/>
        </w:rPr>
        <w:t>дистанційного</w:t>
      </w:r>
      <w:proofErr w:type="spellEnd"/>
      <w:r w:rsidRPr="008D7794">
        <w:rPr>
          <w:rFonts w:ascii="Times New Roman" w:hAnsi="Times New Roman" w:cs="Times New Roman"/>
          <w:b/>
          <w:sz w:val="24"/>
        </w:rPr>
        <w:t xml:space="preserve"> </w:t>
      </w:r>
      <w:proofErr w:type="spellStart"/>
      <w:r w:rsidRPr="008D7794">
        <w:rPr>
          <w:rFonts w:ascii="Times New Roman" w:hAnsi="Times New Roman" w:cs="Times New Roman"/>
          <w:b/>
          <w:sz w:val="24"/>
        </w:rPr>
        <w:t>навчання</w:t>
      </w:r>
      <w:proofErr w:type="spellEnd"/>
    </w:p>
    <w:p w14:paraId="0930AE7E" w14:textId="77777777" w:rsidR="00E63F10" w:rsidRPr="001129A9" w:rsidRDefault="00E63F10" w:rsidP="00F86F52">
      <w:pPr>
        <w:pStyle w:val="rvps2"/>
        <w:shd w:val="clear" w:color="auto" w:fill="FFFFFF"/>
        <w:spacing w:before="0" w:beforeAutospacing="0" w:after="120" w:afterAutospacing="0"/>
        <w:ind w:right="-1" w:firstLine="709"/>
        <w:jc w:val="both"/>
        <w:rPr>
          <w:lang w:val="uk-UA"/>
        </w:rPr>
      </w:pPr>
      <w:r w:rsidRPr="001129A9">
        <w:rPr>
          <w:lang w:val="uk-UA"/>
        </w:rPr>
        <w:t>Організація дистанційного навчання у закладі забезпечує можливість реалізувати право осіб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закладу.</w:t>
      </w:r>
    </w:p>
    <w:p w14:paraId="5872C6DD" w14:textId="4CDF8513" w:rsidR="0000076F" w:rsidRPr="003D5194" w:rsidRDefault="0000076F" w:rsidP="0000076F">
      <w:pPr>
        <w:spacing w:after="12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5194">
        <w:rPr>
          <w:rFonts w:ascii="Times New Roman" w:hAnsi="Times New Roman" w:cs="Times New Roman"/>
          <w:sz w:val="24"/>
          <w:szCs w:val="24"/>
          <w:lang w:val="uk-UA"/>
        </w:rPr>
        <w:t xml:space="preserve">З метою забезпечення в закладі єдиних підходів до створення електронного освітнього середовища педагогічною радою схвалено використання під час дистанційного навчання </w:t>
      </w:r>
      <w:r>
        <w:rPr>
          <w:rFonts w:ascii="Times New Roman" w:hAnsi="Times New Roman" w:cs="Times New Roman"/>
          <w:sz w:val="24"/>
          <w:szCs w:val="24"/>
          <w:lang w:val="uk-UA"/>
        </w:rPr>
        <w:t xml:space="preserve">сервісів </w:t>
      </w:r>
      <w:proofErr w:type="spellStart"/>
      <w:r w:rsidRPr="003D5194">
        <w:rPr>
          <w:rFonts w:ascii="Times New Roman" w:hAnsi="Times New Roman" w:cs="Times New Roman"/>
          <w:sz w:val="24"/>
          <w:szCs w:val="24"/>
        </w:rPr>
        <w:t>Classroom</w:t>
      </w:r>
      <w:proofErr w:type="spellEnd"/>
      <w:r w:rsidRPr="003D5194">
        <w:rPr>
          <w:rFonts w:ascii="Times New Roman" w:hAnsi="Times New Roman" w:cs="Times New Roman"/>
          <w:sz w:val="24"/>
          <w:szCs w:val="24"/>
          <w:lang w:val="uk-UA"/>
        </w:rPr>
        <w:t xml:space="preserve">, </w:t>
      </w:r>
      <w:proofErr w:type="spellStart"/>
      <w:r w:rsidRPr="003D5194">
        <w:rPr>
          <w:rFonts w:ascii="Times New Roman" w:hAnsi="Times New Roman" w:cs="Times New Roman"/>
          <w:sz w:val="24"/>
          <w:szCs w:val="24"/>
        </w:rPr>
        <w:t>Google</w:t>
      </w:r>
      <w:proofErr w:type="spellEnd"/>
      <w:r w:rsidRPr="003D5194">
        <w:rPr>
          <w:rFonts w:ascii="Times New Roman" w:hAnsi="Times New Roman" w:cs="Times New Roman"/>
          <w:sz w:val="24"/>
          <w:szCs w:val="24"/>
          <w:lang w:val="uk-UA"/>
        </w:rPr>
        <w:t xml:space="preserve"> </w:t>
      </w:r>
      <w:proofErr w:type="spellStart"/>
      <w:r w:rsidRPr="003D5194">
        <w:rPr>
          <w:rFonts w:ascii="Times New Roman" w:hAnsi="Times New Roman" w:cs="Times New Roman"/>
          <w:sz w:val="24"/>
          <w:szCs w:val="24"/>
        </w:rPr>
        <w:t>Meet</w:t>
      </w:r>
      <w:proofErr w:type="spellEnd"/>
      <w:r>
        <w:rPr>
          <w:rFonts w:ascii="Times New Roman" w:hAnsi="Times New Roman" w:cs="Times New Roman"/>
          <w:sz w:val="24"/>
          <w:szCs w:val="24"/>
          <w:lang w:val="uk-UA"/>
        </w:rPr>
        <w:t>. Уроки проводяться</w:t>
      </w:r>
      <w:r w:rsidRPr="003D5194">
        <w:rPr>
          <w:rFonts w:ascii="Times New Roman" w:hAnsi="Times New Roman" w:cs="Times New Roman"/>
          <w:color w:val="4D5156"/>
          <w:sz w:val="24"/>
          <w:szCs w:val="24"/>
          <w:shd w:val="clear" w:color="auto" w:fill="FFFFFF"/>
          <w:lang w:val="uk-UA"/>
        </w:rPr>
        <w:t xml:space="preserve"> </w:t>
      </w:r>
      <w:r w:rsidRPr="003D5194">
        <w:rPr>
          <w:rFonts w:ascii="Times New Roman" w:hAnsi="Times New Roman" w:cs="Times New Roman"/>
          <w:sz w:val="24"/>
          <w:szCs w:val="24"/>
          <w:lang w:val="uk-UA"/>
        </w:rPr>
        <w:t>згідно розкладу в асинхронному та синхронному режимі.</w:t>
      </w:r>
    </w:p>
    <w:p w14:paraId="2BA2DD75" w14:textId="00D46835" w:rsidR="00E63F10" w:rsidRPr="001129A9" w:rsidRDefault="003D5194" w:rsidP="00F86F52">
      <w:pPr>
        <w:pStyle w:val="rvps2"/>
        <w:shd w:val="clear" w:color="auto" w:fill="FFFFFF"/>
        <w:spacing w:before="0" w:beforeAutospacing="0" w:after="120" w:afterAutospacing="0"/>
        <w:ind w:firstLine="709"/>
        <w:jc w:val="both"/>
        <w:rPr>
          <w:lang w:val="uk-UA"/>
        </w:rPr>
      </w:pPr>
      <w:r>
        <w:rPr>
          <w:lang w:val="uk-UA"/>
        </w:rPr>
        <w:t>П</w:t>
      </w:r>
      <w:r w:rsidR="00E63F10" w:rsidRPr="001129A9">
        <w:rPr>
          <w:lang w:val="uk-UA"/>
        </w:rPr>
        <w:t>едагогічні працівники, користуючись академічною свободою, можуть обирати форми, методи і засоби дистанційного навчання.</w:t>
      </w:r>
    </w:p>
    <w:p w14:paraId="5A4AE58E" w14:textId="77777777" w:rsidR="00E63F10" w:rsidRPr="001129A9" w:rsidRDefault="00E63F10" w:rsidP="00F86F52">
      <w:pPr>
        <w:pStyle w:val="rvps2"/>
        <w:shd w:val="clear" w:color="auto" w:fill="FFFFFF"/>
        <w:spacing w:before="0" w:beforeAutospacing="0" w:after="120" w:afterAutospacing="0"/>
        <w:ind w:firstLine="709"/>
        <w:jc w:val="both"/>
        <w:rPr>
          <w:lang w:val="uk-UA"/>
        </w:rPr>
      </w:pPr>
      <w:r w:rsidRPr="001129A9">
        <w:rPr>
          <w:lang w:val="uk-UA"/>
        </w:rPr>
        <w:t xml:space="preserve">Організація освітнього процесу під час дистанційного навчання може передбачати навчальні (у т. ч. практичні, лабораторні) заняття, </w:t>
      </w:r>
      <w:proofErr w:type="spellStart"/>
      <w:r w:rsidRPr="001129A9">
        <w:rPr>
          <w:lang w:val="uk-UA"/>
        </w:rPr>
        <w:t>корекційно-розвиткові</w:t>
      </w:r>
      <w:proofErr w:type="spellEnd"/>
      <w:r w:rsidRPr="001129A9">
        <w:rPr>
          <w:lang w:val="uk-UA"/>
        </w:rPr>
        <w:t xml:space="preserve"> заняття, </w:t>
      </w:r>
      <w:proofErr w:type="spellStart"/>
      <w:r w:rsidRPr="001129A9">
        <w:rPr>
          <w:lang w:val="uk-UA"/>
        </w:rPr>
        <w:t>вебінари</w:t>
      </w:r>
      <w:proofErr w:type="spellEnd"/>
      <w:r w:rsidRPr="001129A9">
        <w:rPr>
          <w:lang w:val="uk-UA"/>
        </w:rPr>
        <w:t xml:space="preserve">, </w:t>
      </w:r>
      <w:proofErr w:type="spellStart"/>
      <w:r w:rsidRPr="001129A9">
        <w:rPr>
          <w:lang w:val="uk-UA"/>
        </w:rPr>
        <w:t>онлайн</w:t>
      </w:r>
      <w:proofErr w:type="spellEnd"/>
      <w:r w:rsidRPr="001129A9">
        <w:rPr>
          <w:lang w:val="uk-UA"/>
        </w:rPr>
        <w:t xml:space="preserve"> форуми та конференції, самостійну роботу, дослідницьку, пошукову, </w:t>
      </w:r>
      <w:proofErr w:type="spellStart"/>
      <w:r w:rsidRPr="001129A9">
        <w:rPr>
          <w:lang w:val="uk-UA"/>
        </w:rPr>
        <w:t>проєктну</w:t>
      </w:r>
      <w:proofErr w:type="spellEnd"/>
      <w:r w:rsidRPr="001129A9">
        <w:rPr>
          <w:lang w:val="uk-UA"/>
        </w:rPr>
        <w:t xml:space="preserve"> діяльність, навчальні ігри, консультації та інші форми організації освітнього процесу, визначені освітньою програмою закладу (навчальними програмами з окремих предметів (інтегрованих курсів).</w:t>
      </w:r>
    </w:p>
    <w:p w14:paraId="06555520" w14:textId="77777777" w:rsidR="00E63F10" w:rsidRPr="001129A9" w:rsidRDefault="00E63F10" w:rsidP="00F86F52">
      <w:pPr>
        <w:pStyle w:val="rvps2"/>
        <w:shd w:val="clear" w:color="auto" w:fill="FFFFFF"/>
        <w:spacing w:before="0" w:beforeAutospacing="0" w:after="120" w:afterAutospacing="0"/>
        <w:ind w:right="-1" w:firstLine="709"/>
        <w:jc w:val="both"/>
        <w:rPr>
          <w:lang w:val="uk-UA"/>
        </w:rPr>
      </w:pPr>
      <w:bookmarkStart w:id="23" w:name="n46"/>
      <w:bookmarkEnd w:id="23"/>
      <w:r w:rsidRPr="001129A9">
        <w:rPr>
          <w:lang w:val="uk-UA"/>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забезпечує використання інших засобів комунікації, доступних для учнів (телефонний зв’язок тощо).</w:t>
      </w:r>
    </w:p>
    <w:p w14:paraId="2341BABD" w14:textId="593E1D0D" w:rsidR="003D5194" w:rsidRDefault="00E63F10" w:rsidP="00BC3441">
      <w:pPr>
        <w:pStyle w:val="rvps2"/>
        <w:shd w:val="clear" w:color="auto" w:fill="FFFFFF"/>
        <w:spacing w:before="0" w:beforeAutospacing="0" w:after="120" w:afterAutospacing="0"/>
        <w:ind w:firstLine="709"/>
        <w:jc w:val="both"/>
        <w:rPr>
          <w:lang w:val="uk-UA"/>
        </w:rPr>
      </w:pPr>
      <w:bookmarkStart w:id="24" w:name="n47"/>
      <w:bookmarkStart w:id="25" w:name="n48"/>
      <w:bookmarkStart w:id="26" w:name="n50"/>
      <w:bookmarkEnd w:id="24"/>
      <w:bookmarkEnd w:id="25"/>
      <w:bookmarkEnd w:id="26"/>
      <w:r w:rsidRPr="001129A9">
        <w:rPr>
          <w:lang w:val="uk-UA"/>
        </w:rPr>
        <w:lastRenderedPageBreak/>
        <w:t>При використанні технічних засобів навчання (далі – ТЗН) під час проведення навчального заняття види навчальної діяльності чергуються. Безперервна тривалість навчальної діяльності за допомогою технічних засобів навчання упродовж навчального заняття повинна бути</w:t>
      </w:r>
      <w:r w:rsidR="00BC3441">
        <w:rPr>
          <w:lang w:val="uk-UA"/>
        </w:rPr>
        <w:t xml:space="preserve"> </w:t>
      </w:r>
      <w:r w:rsidRPr="001129A9">
        <w:rPr>
          <w:lang w:val="uk-UA"/>
        </w:rPr>
        <w:t>для учнів 1 класів – не більше 10 хвилин; для учнів 2-4 класів – не більше 15 хвилин</w:t>
      </w:r>
      <w:r w:rsidR="00BC3441">
        <w:rPr>
          <w:lang w:val="uk-UA"/>
        </w:rPr>
        <w:t>.</w:t>
      </w:r>
    </w:p>
    <w:p w14:paraId="478159A8" w14:textId="77777777" w:rsidR="00BC3441" w:rsidRDefault="00E63F10" w:rsidP="00BC3441">
      <w:pPr>
        <w:pStyle w:val="rvps2"/>
        <w:shd w:val="clear" w:color="auto" w:fill="FFFFFF"/>
        <w:spacing w:before="0" w:beforeAutospacing="0" w:after="120" w:afterAutospacing="0"/>
        <w:ind w:firstLine="709"/>
        <w:jc w:val="both"/>
        <w:rPr>
          <w:lang w:val="uk-UA"/>
        </w:rPr>
      </w:pPr>
      <w:r w:rsidRPr="001129A9">
        <w:rPr>
          <w:lang w:val="uk-UA"/>
        </w:rPr>
        <w:t>Після занять із застосуванням ТЗН проводяться вправи з рухової активності та вправи гімнастики для очей. Комплекси відповідних вправ наведені згідно Санітарного регламенту.</w:t>
      </w:r>
    </w:p>
    <w:p w14:paraId="20CF4708" w14:textId="48596A42" w:rsidR="00E63F10" w:rsidRPr="001129A9" w:rsidRDefault="00E63F10" w:rsidP="00BC3441">
      <w:pPr>
        <w:pStyle w:val="rvps2"/>
        <w:shd w:val="clear" w:color="auto" w:fill="FFFFFF"/>
        <w:spacing w:before="0" w:beforeAutospacing="0" w:after="120" w:afterAutospacing="0"/>
        <w:ind w:firstLine="709"/>
        <w:jc w:val="both"/>
        <w:rPr>
          <w:lang w:val="uk-UA"/>
        </w:rPr>
      </w:pPr>
      <w:r w:rsidRPr="001129A9">
        <w:rPr>
          <w:lang w:val="uk-UA"/>
        </w:rPr>
        <w:t xml:space="preserve">Тривалість виконання завдань для самопідготовки учнів у </w:t>
      </w:r>
      <w:proofErr w:type="spellStart"/>
      <w:r w:rsidRPr="001129A9">
        <w:rPr>
          <w:lang w:val="uk-UA"/>
        </w:rPr>
        <w:t>позанавчальний</w:t>
      </w:r>
      <w:proofErr w:type="spellEnd"/>
      <w:r w:rsidRPr="001129A9">
        <w:rPr>
          <w:lang w:val="uk-UA"/>
        </w:rPr>
        <w:t xml:space="preserve"> час </w:t>
      </w:r>
      <w:r w:rsidR="00BC3441" w:rsidRPr="00BC3441">
        <w:t>у 2 класі не повинна перевищувати 45 хв; у 3-4 класах – не більше 1 години.</w:t>
      </w:r>
      <w:r w:rsidR="00BC3441" w:rsidRPr="005E0519">
        <w:t xml:space="preserve"> </w:t>
      </w:r>
      <w:proofErr w:type="spellStart"/>
      <w:r w:rsidR="00BC3441" w:rsidRPr="00BC3441">
        <w:t>Учням</w:t>
      </w:r>
      <w:proofErr w:type="spellEnd"/>
      <w:r w:rsidR="00BC3441" w:rsidRPr="00BC3441">
        <w:t xml:space="preserve"> 1 </w:t>
      </w:r>
      <w:proofErr w:type="spellStart"/>
      <w:r w:rsidR="00BC3441" w:rsidRPr="00BC3441">
        <w:t>класу</w:t>
      </w:r>
      <w:proofErr w:type="spellEnd"/>
      <w:r w:rsidR="00BC3441" w:rsidRPr="00BC3441">
        <w:t xml:space="preserve"> не </w:t>
      </w:r>
      <w:proofErr w:type="spellStart"/>
      <w:r w:rsidR="00BC3441" w:rsidRPr="00BC3441">
        <w:t>рекомендуються</w:t>
      </w:r>
      <w:proofErr w:type="spellEnd"/>
      <w:r w:rsidR="00BC3441" w:rsidRPr="00BC3441">
        <w:t xml:space="preserve"> </w:t>
      </w:r>
      <w:proofErr w:type="spellStart"/>
      <w:r w:rsidR="00BC3441" w:rsidRPr="00BC3441">
        <w:t>обов’язкові</w:t>
      </w:r>
      <w:proofErr w:type="spellEnd"/>
      <w:r w:rsidR="00BC3441" w:rsidRPr="00BC3441">
        <w:t xml:space="preserve"> </w:t>
      </w:r>
      <w:proofErr w:type="spellStart"/>
      <w:r w:rsidR="00BC3441" w:rsidRPr="00BC3441">
        <w:t>завдання</w:t>
      </w:r>
      <w:proofErr w:type="spellEnd"/>
      <w:r w:rsidR="00BC3441" w:rsidRPr="00BC3441">
        <w:t xml:space="preserve"> для </w:t>
      </w:r>
      <w:proofErr w:type="spellStart"/>
      <w:r w:rsidR="00BC3441" w:rsidRPr="00BC3441">
        <w:t>самопідготовки</w:t>
      </w:r>
      <w:proofErr w:type="spellEnd"/>
      <w:r w:rsidR="00BC3441" w:rsidRPr="00BC3441">
        <w:t>.</w:t>
      </w:r>
    </w:p>
    <w:p w14:paraId="4AE4BDF8" w14:textId="77777777" w:rsidR="00E63F10" w:rsidRPr="001129A9" w:rsidRDefault="00E63F10" w:rsidP="00F86F52">
      <w:pPr>
        <w:pStyle w:val="rvps2"/>
        <w:shd w:val="clear" w:color="auto" w:fill="FFFFFF"/>
        <w:spacing w:before="0" w:beforeAutospacing="0" w:after="120" w:afterAutospacing="0"/>
        <w:ind w:firstLine="709"/>
        <w:jc w:val="both"/>
        <w:rPr>
          <w:lang w:val="uk-UA"/>
        </w:rPr>
      </w:pPr>
      <w:bookmarkStart w:id="27" w:name="n52"/>
      <w:bookmarkEnd w:id="27"/>
      <w:r w:rsidRPr="001129A9">
        <w:rPr>
          <w:lang w:val="uk-UA"/>
        </w:rPr>
        <w:t>Дистанційне навчання осіб із особливими освітніми потребами здійснюється з урахуванням індивідуальної програми розвитку.</w:t>
      </w:r>
    </w:p>
    <w:p w14:paraId="4458B88C" w14:textId="77777777" w:rsidR="00E63F10" w:rsidRPr="001129A9" w:rsidRDefault="00E63F10" w:rsidP="00F86F52">
      <w:pPr>
        <w:pStyle w:val="rvps2"/>
        <w:shd w:val="clear" w:color="auto" w:fill="FFFFFF"/>
        <w:spacing w:before="0" w:beforeAutospacing="0" w:after="120" w:afterAutospacing="0"/>
        <w:ind w:right="-1" w:firstLine="709"/>
        <w:jc w:val="both"/>
        <w:rPr>
          <w:lang w:val="uk-UA"/>
        </w:rPr>
      </w:pPr>
      <w:bookmarkStart w:id="28" w:name="n53"/>
      <w:bookmarkStart w:id="29" w:name="n55"/>
      <w:bookmarkEnd w:id="28"/>
      <w:bookmarkEnd w:id="29"/>
      <w:r w:rsidRPr="001129A9">
        <w:rPr>
          <w:lang w:val="uk-UA"/>
        </w:rPr>
        <w:t xml:space="preserve">Облік навчальних занять і результатів навчання учнів під час дистанційного навчання здійснюється відповідно до законодавства </w:t>
      </w:r>
    </w:p>
    <w:p w14:paraId="2F34E3B3" w14:textId="1B37BE7E" w:rsidR="00E63F10" w:rsidRPr="00CE7CDC" w:rsidRDefault="00E63F10" w:rsidP="00CE7CDC">
      <w:pPr>
        <w:pStyle w:val="rvps2"/>
        <w:shd w:val="clear" w:color="auto" w:fill="FFFFFF"/>
        <w:spacing w:before="0" w:beforeAutospacing="0" w:after="120" w:afterAutospacing="0"/>
        <w:ind w:firstLine="709"/>
        <w:jc w:val="both"/>
        <w:rPr>
          <w:lang w:val="uk-UA"/>
        </w:rPr>
      </w:pPr>
      <w:bookmarkStart w:id="30" w:name="n57"/>
      <w:bookmarkEnd w:id="30"/>
      <w:r w:rsidRPr="001129A9">
        <w:rPr>
          <w:lang w:val="uk-UA"/>
        </w:rPr>
        <w:t xml:space="preserve">Організація освітнього процесу під час дистанційного навчання здійснюється у межах робочого часу педагогічних працівників, який визначається відповідно до </w:t>
      </w:r>
      <w:hyperlink r:id="rId13" w:tgtFrame="_blank" w:history="1">
        <w:r w:rsidRPr="00CE7CDC">
          <w:rPr>
            <w:rStyle w:val="ab"/>
            <w:color w:val="auto"/>
            <w:lang w:val="uk-UA"/>
          </w:rPr>
          <w:t>Закону України</w:t>
        </w:r>
      </w:hyperlink>
      <w:r w:rsidRPr="00CE7CDC">
        <w:rPr>
          <w:rStyle w:val="ab"/>
          <w:color w:val="auto"/>
          <w:lang w:val="uk-UA"/>
        </w:rPr>
        <w:t xml:space="preserve"> </w:t>
      </w:r>
      <w:r w:rsidRPr="00CE7CDC">
        <w:rPr>
          <w:u w:val="single"/>
          <w:lang w:val="uk-UA"/>
        </w:rPr>
        <w:t>«</w:t>
      </w:r>
      <w:r w:rsidRPr="001129A9">
        <w:rPr>
          <w:lang w:val="uk-UA"/>
        </w:rPr>
        <w:t>Про повну загальну середню освіту».</w:t>
      </w:r>
    </w:p>
    <w:p w14:paraId="597C5C66" w14:textId="77777777" w:rsidR="00C31C03" w:rsidRPr="001129A9" w:rsidRDefault="00C31C03" w:rsidP="00F86F52">
      <w:pPr>
        <w:spacing w:after="120" w:line="240" w:lineRule="auto"/>
        <w:ind w:firstLine="709"/>
        <w:jc w:val="both"/>
        <w:rPr>
          <w:rFonts w:ascii="Times New Roman" w:eastAsia="Calibri" w:hAnsi="Times New Roman" w:cs="Times New Roman"/>
          <w:sz w:val="24"/>
          <w:szCs w:val="24"/>
          <w:lang w:val="uk-UA"/>
        </w:rPr>
      </w:pPr>
    </w:p>
    <w:p w14:paraId="12F19B2F" w14:textId="77777777" w:rsidR="00C31C03" w:rsidRPr="001129A9" w:rsidRDefault="00C31C03" w:rsidP="00E63F10">
      <w:pPr>
        <w:spacing w:after="120" w:line="240" w:lineRule="auto"/>
        <w:ind w:firstLine="709"/>
        <w:jc w:val="both"/>
        <w:rPr>
          <w:rFonts w:ascii="Times New Roman" w:eastAsia="Calibri" w:hAnsi="Times New Roman" w:cs="Times New Roman"/>
          <w:sz w:val="24"/>
          <w:szCs w:val="24"/>
          <w:lang w:val="uk-UA"/>
        </w:rPr>
      </w:pPr>
    </w:p>
    <w:p w14:paraId="59DB23A7" w14:textId="77777777" w:rsidR="00C31C03" w:rsidRPr="001129A9" w:rsidRDefault="00C31C03" w:rsidP="00E63F10">
      <w:pPr>
        <w:spacing w:after="120" w:line="240" w:lineRule="auto"/>
        <w:ind w:firstLine="709"/>
        <w:jc w:val="both"/>
        <w:rPr>
          <w:rFonts w:ascii="Times New Roman" w:eastAsia="Calibri" w:hAnsi="Times New Roman" w:cs="Times New Roman"/>
          <w:sz w:val="24"/>
          <w:szCs w:val="24"/>
          <w:lang w:val="uk-UA"/>
        </w:rPr>
      </w:pPr>
    </w:p>
    <w:p w14:paraId="4E32132B" w14:textId="77777777" w:rsidR="00C31C03" w:rsidRDefault="00C31C03" w:rsidP="00444C07">
      <w:pPr>
        <w:spacing w:after="120" w:line="240" w:lineRule="auto"/>
        <w:jc w:val="both"/>
        <w:rPr>
          <w:rFonts w:ascii="Times New Roman" w:eastAsia="Calibri" w:hAnsi="Times New Roman" w:cs="Times New Roman"/>
          <w:sz w:val="24"/>
          <w:szCs w:val="24"/>
          <w:lang w:val="uk-UA"/>
        </w:rPr>
      </w:pPr>
    </w:p>
    <w:p w14:paraId="685AEBF4" w14:textId="77777777" w:rsidR="003D5194" w:rsidRDefault="003D5194" w:rsidP="00444C07">
      <w:pPr>
        <w:spacing w:after="120" w:line="240" w:lineRule="auto"/>
        <w:jc w:val="both"/>
        <w:rPr>
          <w:rFonts w:ascii="Times New Roman" w:eastAsia="Calibri" w:hAnsi="Times New Roman" w:cs="Times New Roman"/>
          <w:sz w:val="24"/>
          <w:szCs w:val="24"/>
          <w:lang w:val="uk-UA"/>
        </w:rPr>
      </w:pPr>
    </w:p>
    <w:p w14:paraId="031AD326" w14:textId="77777777" w:rsidR="003D5194" w:rsidRDefault="003D5194" w:rsidP="00444C07">
      <w:pPr>
        <w:spacing w:after="120" w:line="240" w:lineRule="auto"/>
        <w:jc w:val="both"/>
        <w:rPr>
          <w:rFonts w:ascii="Times New Roman" w:eastAsia="Calibri" w:hAnsi="Times New Roman" w:cs="Times New Roman"/>
          <w:sz w:val="24"/>
          <w:szCs w:val="24"/>
          <w:lang w:val="uk-UA"/>
        </w:rPr>
      </w:pPr>
    </w:p>
    <w:p w14:paraId="372314AC" w14:textId="57BFB61A" w:rsidR="003D5194" w:rsidRDefault="003D5194" w:rsidP="00444C07">
      <w:pPr>
        <w:spacing w:after="120" w:line="240" w:lineRule="auto"/>
        <w:jc w:val="both"/>
        <w:rPr>
          <w:rFonts w:ascii="Times New Roman" w:eastAsia="Calibri" w:hAnsi="Times New Roman" w:cs="Times New Roman"/>
          <w:sz w:val="24"/>
          <w:szCs w:val="24"/>
          <w:lang w:val="uk-UA"/>
        </w:rPr>
      </w:pPr>
    </w:p>
    <w:p w14:paraId="70B9FA5B" w14:textId="29C65904" w:rsidR="00AE440D" w:rsidRDefault="00AE440D" w:rsidP="00444C07">
      <w:pPr>
        <w:spacing w:after="120" w:line="240" w:lineRule="auto"/>
        <w:jc w:val="both"/>
        <w:rPr>
          <w:rFonts w:ascii="Times New Roman" w:eastAsia="Calibri" w:hAnsi="Times New Roman" w:cs="Times New Roman"/>
          <w:sz w:val="24"/>
          <w:szCs w:val="24"/>
          <w:lang w:val="uk-UA"/>
        </w:rPr>
      </w:pPr>
    </w:p>
    <w:p w14:paraId="3951ADEB" w14:textId="0D89E472" w:rsidR="00AE440D" w:rsidRDefault="00AE440D" w:rsidP="00444C07">
      <w:pPr>
        <w:spacing w:after="120" w:line="240" w:lineRule="auto"/>
        <w:jc w:val="both"/>
        <w:rPr>
          <w:rFonts w:ascii="Times New Roman" w:eastAsia="Calibri" w:hAnsi="Times New Roman" w:cs="Times New Roman"/>
          <w:sz w:val="24"/>
          <w:szCs w:val="24"/>
          <w:lang w:val="uk-UA"/>
        </w:rPr>
      </w:pPr>
    </w:p>
    <w:p w14:paraId="7E0D953E" w14:textId="6A2375B0" w:rsidR="00AE440D" w:rsidRDefault="00AE440D" w:rsidP="00444C07">
      <w:pPr>
        <w:spacing w:after="120" w:line="240" w:lineRule="auto"/>
        <w:jc w:val="both"/>
        <w:rPr>
          <w:rFonts w:ascii="Times New Roman" w:eastAsia="Calibri" w:hAnsi="Times New Roman" w:cs="Times New Roman"/>
          <w:sz w:val="24"/>
          <w:szCs w:val="24"/>
          <w:lang w:val="uk-UA"/>
        </w:rPr>
      </w:pPr>
    </w:p>
    <w:p w14:paraId="6D66DF0A" w14:textId="1E877760" w:rsidR="00AE440D" w:rsidRDefault="00AE440D" w:rsidP="00444C07">
      <w:pPr>
        <w:spacing w:after="120" w:line="240" w:lineRule="auto"/>
        <w:jc w:val="both"/>
        <w:rPr>
          <w:rFonts w:ascii="Times New Roman" w:eastAsia="Calibri" w:hAnsi="Times New Roman" w:cs="Times New Roman"/>
          <w:sz w:val="24"/>
          <w:szCs w:val="24"/>
          <w:lang w:val="uk-UA"/>
        </w:rPr>
      </w:pPr>
    </w:p>
    <w:p w14:paraId="4DFB515A" w14:textId="3D6CBB5E" w:rsidR="00AE440D" w:rsidRDefault="00AE440D" w:rsidP="00444C07">
      <w:pPr>
        <w:spacing w:after="120" w:line="240" w:lineRule="auto"/>
        <w:jc w:val="both"/>
        <w:rPr>
          <w:rFonts w:ascii="Times New Roman" w:eastAsia="Calibri" w:hAnsi="Times New Roman" w:cs="Times New Roman"/>
          <w:sz w:val="24"/>
          <w:szCs w:val="24"/>
          <w:lang w:val="uk-UA"/>
        </w:rPr>
      </w:pPr>
    </w:p>
    <w:p w14:paraId="0F5CDE8B" w14:textId="78D2225B" w:rsidR="00AE440D" w:rsidRDefault="00AE440D" w:rsidP="00444C07">
      <w:pPr>
        <w:spacing w:after="120" w:line="240" w:lineRule="auto"/>
        <w:jc w:val="both"/>
        <w:rPr>
          <w:rFonts w:ascii="Times New Roman" w:eastAsia="Calibri" w:hAnsi="Times New Roman" w:cs="Times New Roman"/>
          <w:sz w:val="24"/>
          <w:szCs w:val="24"/>
          <w:lang w:val="uk-UA"/>
        </w:rPr>
      </w:pPr>
    </w:p>
    <w:p w14:paraId="307CEF2D" w14:textId="43F05D66" w:rsidR="00AE440D" w:rsidRDefault="00AE440D" w:rsidP="00444C07">
      <w:pPr>
        <w:spacing w:after="120" w:line="240" w:lineRule="auto"/>
        <w:jc w:val="both"/>
        <w:rPr>
          <w:rFonts w:ascii="Times New Roman" w:eastAsia="Calibri" w:hAnsi="Times New Roman" w:cs="Times New Roman"/>
          <w:sz w:val="24"/>
          <w:szCs w:val="24"/>
          <w:lang w:val="uk-UA"/>
        </w:rPr>
      </w:pPr>
    </w:p>
    <w:p w14:paraId="773BF9E7" w14:textId="52EF09AE" w:rsidR="00AE440D" w:rsidRDefault="00AE440D" w:rsidP="00444C07">
      <w:pPr>
        <w:spacing w:after="120" w:line="240" w:lineRule="auto"/>
        <w:jc w:val="both"/>
        <w:rPr>
          <w:rFonts w:ascii="Times New Roman" w:eastAsia="Calibri" w:hAnsi="Times New Roman" w:cs="Times New Roman"/>
          <w:sz w:val="24"/>
          <w:szCs w:val="24"/>
          <w:lang w:val="uk-UA"/>
        </w:rPr>
      </w:pPr>
    </w:p>
    <w:p w14:paraId="37532E4E" w14:textId="0D2434DD" w:rsidR="00AE440D" w:rsidRDefault="00AE440D" w:rsidP="00444C07">
      <w:pPr>
        <w:spacing w:after="120" w:line="240" w:lineRule="auto"/>
        <w:jc w:val="both"/>
        <w:rPr>
          <w:rFonts w:ascii="Times New Roman" w:eastAsia="Calibri" w:hAnsi="Times New Roman" w:cs="Times New Roman"/>
          <w:sz w:val="24"/>
          <w:szCs w:val="24"/>
          <w:lang w:val="uk-UA"/>
        </w:rPr>
      </w:pPr>
    </w:p>
    <w:p w14:paraId="410CC38C" w14:textId="21B6B3B8" w:rsidR="00AE440D" w:rsidRDefault="00AE440D" w:rsidP="00444C07">
      <w:pPr>
        <w:spacing w:after="120" w:line="240" w:lineRule="auto"/>
        <w:jc w:val="both"/>
        <w:rPr>
          <w:rFonts w:ascii="Times New Roman" w:eastAsia="Calibri" w:hAnsi="Times New Roman" w:cs="Times New Roman"/>
          <w:sz w:val="24"/>
          <w:szCs w:val="24"/>
          <w:lang w:val="uk-UA"/>
        </w:rPr>
      </w:pPr>
    </w:p>
    <w:p w14:paraId="791955DC" w14:textId="5BFFC5B7" w:rsidR="00AE440D" w:rsidRDefault="00AE440D" w:rsidP="00444C07">
      <w:pPr>
        <w:spacing w:after="120" w:line="240" w:lineRule="auto"/>
        <w:jc w:val="both"/>
        <w:rPr>
          <w:rFonts w:ascii="Times New Roman" w:eastAsia="Calibri" w:hAnsi="Times New Roman" w:cs="Times New Roman"/>
          <w:sz w:val="24"/>
          <w:szCs w:val="24"/>
          <w:lang w:val="uk-UA"/>
        </w:rPr>
      </w:pPr>
    </w:p>
    <w:p w14:paraId="7E50F3CA" w14:textId="02A58552" w:rsidR="00AE440D" w:rsidRDefault="00AE440D" w:rsidP="00444C07">
      <w:pPr>
        <w:spacing w:after="120" w:line="240" w:lineRule="auto"/>
        <w:jc w:val="both"/>
        <w:rPr>
          <w:rFonts w:ascii="Times New Roman" w:eastAsia="Calibri" w:hAnsi="Times New Roman" w:cs="Times New Roman"/>
          <w:sz w:val="24"/>
          <w:szCs w:val="24"/>
          <w:lang w:val="uk-UA"/>
        </w:rPr>
      </w:pPr>
    </w:p>
    <w:p w14:paraId="22F854DC" w14:textId="2BDC4D00" w:rsidR="00AE440D" w:rsidRDefault="00AE440D" w:rsidP="00444C07">
      <w:pPr>
        <w:spacing w:after="120" w:line="240" w:lineRule="auto"/>
        <w:jc w:val="both"/>
        <w:rPr>
          <w:rFonts w:ascii="Times New Roman" w:eastAsia="Calibri" w:hAnsi="Times New Roman" w:cs="Times New Roman"/>
          <w:sz w:val="24"/>
          <w:szCs w:val="24"/>
          <w:lang w:val="uk-UA"/>
        </w:rPr>
      </w:pPr>
    </w:p>
    <w:p w14:paraId="3D82B1A5" w14:textId="59E5ED11" w:rsidR="00AE440D" w:rsidRDefault="00AE440D" w:rsidP="00444C07">
      <w:pPr>
        <w:spacing w:after="120" w:line="240" w:lineRule="auto"/>
        <w:jc w:val="both"/>
        <w:rPr>
          <w:rFonts w:ascii="Times New Roman" w:eastAsia="Calibri" w:hAnsi="Times New Roman" w:cs="Times New Roman"/>
          <w:sz w:val="24"/>
          <w:szCs w:val="24"/>
          <w:lang w:val="uk-UA"/>
        </w:rPr>
      </w:pPr>
    </w:p>
    <w:p w14:paraId="64C4951E" w14:textId="35544C0A" w:rsidR="00AE440D" w:rsidRDefault="00AE440D" w:rsidP="00444C07">
      <w:pPr>
        <w:spacing w:after="120" w:line="240" w:lineRule="auto"/>
        <w:jc w:val="both"/>
        <w:rPr>
          <w:rFonts w:ascii="Times New Roman" w:eastAsia="Calibri" w:hAnsi="Times New Roman" w:cs="Times New Roman"/>
          <w:sz w:val="24"/>
          <w:szCs w:val="24"/>
          <w:lang w:val="uk-UA"/>
        </w:rPr>
      </w:pPr>
    </w:p>
    <w:p w14:paraId="7DF5F864" w14:textId="60470F95" w:rsidR="00AE1E16" w:rsidRDefault="00AE1E16" w:rsidP="00444C07">
      <w:pPr>
        <w:spacing w:after="120" w:line="240" w:lineRule="auto"/>
        <w:jc w:val="both"/>
        <w:rPr>
          <w:rFonts w:ascii="Times New Roman" w:eastAsia="Calibri" w:hAnsi="Times New Roman" w:cs="Times New Roman"/>
          <w:sz w:val="24"/>
          <w:szCs w:val="24"/>
          <w:lang w:val="uk-UA"/>
        </w:rPr>
      </w:pPr>
    </w:p>
    <w:p w14:paraId="6804A76E" w14:textId="294E32DB" w:rsidR="003D5194" w:rsidRDefault="003D5194" w:rsidP="00444C07">
      <w:pPr>
        <w:spacing w:after="120" w:line="240" w:lineRule="auto"/>
        <w:jc w:val="both"/>
        <w:rPr>
          <w:rFonts w:ascii="Times New Roman" w:eastAsia="Calibri" w:hAnsi="Times New Roman" w:cs="Times New Roman"/>
          <w:sz w:val="24"/>
          <w:szCs w:val="24"/>
          <w:lang w:val="uk-UA"/>
        </w:rPr>
      </w:pPr>
    </w:p>
    <w:bookmarkEnd w:id="22"/>
    <w:p w14:paraId="1B100D17" w14:textId="77777777" w:rsidR="00E63F10" w:rsidRPr="001129A9" w:rsidRDefault="00E63F10" w:rsidP="00E63F10">
      <w:pPr>
        <w:spacing w:after="120" w:line="240" w:lineRule="auto"/>
        <w:jc w:val="both"/>
        <w:rPr>
          <w:rFonts w:ascii="Times New Roman" w:eastAsia="Calibri" w:hAnsi="Times New Roman" w:cs="Times New Roman"/>
          <w:sz w:val="24"/>
          <w:szCs w:val="24"/>
          <w:lang w:val="uk-UA"/>
        </w:rPr>
      </w:pPr>
    </w:p>
    <w:p w14:paraId="51D2F4A2" w14:textId="77777777" w:rsidR="00E63F10" w:rsidRPr="001129A9" w:rsidRDefault="00E63F10" w:rsidP="00E63F10">
      <w:pPr>
        <w:pStyle w:val="a9"/>
        <w:spacing w:after="0" w:line="240" w:lineRule="auto"/>
        <w:ind w:right="111"/>
        <w:jc w:val="both"/>
        <w:rPr>
          <w:szCs w:val="24"/>
        </w:rPr>
      </w:pPr>
      <w:r w:rsidRPr="001129A9">
        <w:rPr>
          <w:szCs w:val="24"/>
        </w:rPr>
        <w:lastRenderedPageBreak/>
        <w:t xml:space="preserve">                                                                                                       Додаток 1</w:t>
      </w:r>
    </w:p>
    <w:p w14:paraId="24FFDD6B" w14:textId="77777777" w:rsidR="00E63F10" w:rsidRPr="001129A9" w:rsidRDefault="00E63F10" w:rsidP="00E63F10">
      <w:pPr>
        <w:pStyle w:val="a9"/>
        <w:spacing w:after="0" w:line="240" w:lineRule="auto"/>
        <w:ind w:right="111"/>
        <w:jc w:val="both"/>
        <w:rPr>
          <w:szCs w:val="24"/>
        </w:rPr>
      </w:pPr>
      <w:r w:rsidRPr="001129A9">
        <w:rPr>
          <w:szCs w:val="24"/>
        </w:rPr>
        <w:t xml:space="preserve">                                                                                                       до освітньої програми</w:t>
      </w:r>
    </w:p>
    <w:p w14:paraId="06DE214D" w14:textId="77777777" w:rsidR="00E63F10" w:rsidRPr="001129A9" w:rsidRDefault="00E63F10" w:rsidP="00E63F10">
      <w:pPr>
        <w:spacing w:after="120" w:line="240" w:lineRule="auto"/>
        <w:ind w:firstLine="709"/>
        <w:jc w:val="both"/>
        <w:rPr>
          <w:rFonts w:ascii="Times New Roman" w:eastAsia="Calibri" w:hAnsi="Times New Roman" w:cs="Times New Roman"/>
          <w:sz w:val="24"/>
          <w:szCs w:val="24"/>
          <w:lang w:val="uk-UA"/>
        </w:rPr>
      </w:pPr>
    </w:p>
    <w:p w14:paraId="12B028C5" w14:textId="77777777" w:rsidR="00E63F10" w:rsidRPr="001129A9" w:rsidRDefault="00E63F10" w:rsidP="00E63F10">
      <w:pPr>
        <w:spacing w:after="0" w:line="240" w:lineRule="auto"/>
        <w:ind w:firstLine="709"/>
        <w:jc w:val="both"/>
        <w:rPr>
          <w:rFonts w:ascii="Times New Roman" w:eastAsia="Calibri" w:hAnsi="Times New Roman" w:cs="Times New Roman"/>
          <w:sz w:val="24"/>
          <w:szCs w:val="24"/>
          <w:lang w:val="uk-UA"/>
        </w:rPr>
      </w:pPr>
    </w:p>
    <w:p w14:paraId="0B18BDF9" w14:textId="77777777" w:rsidR="00E63F10" w:rsidRPr="001129A9" w:rsidRDefault="00E63F10" w:rsidP="00E63F10">
      <w:pPr>
        <w:spacing w:after="0" w:line="240" w:lineRule="auto"/>
        <w:ind w:firstLine="709"/>
        <w:jc w:val="both"/>
        <w:rPr>
          <w:rFonts w:ascii="Times New Roman" w:eastAsia="Calibri" w:hAnsi="Times New Roman" w:cs="Times New Roman"/>
          <w:sz w:val="24"/>
          <w:szCs w:val="24"/>
          <w:lang w:val="uk-UA"/>
        </w:rPr>
      </w:pPr>
    </w:p>
    <w:p w14:paraId="4F3CB9F8" w14:textId="77777777" w:rsidR="00E63F10" w:rsidRPr="001129A9" w:rsidRDefault="00E63F10" w:rsidP="00E63F10">
      <w:pPr>
        <w:spacing w:after="0" w:line="240" w:lineRule="auto"/>
        <w:jc w:val="center"/>
        <w:rPr>
          <w:rFonts w:ascii="Times New Roman" w:hAnsi="Times New Roman" w:cs="Times New Roman"/>
          <w:b/>
          <w:sz w:val="28"/>
          <w:szCs w:val="32"/>
          <w:lang w:val="uk-UA"/>
        </w:rPr>
      </w:pPr>
      <w:r w:rsidRPr="001129A9">
        <w:rPr>
          <w:rFonts w:ascii="Times New Roman" w:hAnsi="Times New Roman" w:cs="Times New Roman"/>
          <w:b/>
          <w:sz w:val="28"/>
          <w:szCs w:val="32"/>
          <w:lang w:val="uk-UA"/>
        </w:rPr>
        <w:t xml:space="preserve">Навчальний план </w:t>
      </w:r>
    </w:p>
    <w:p w14:paraId="67B747FE" w14:textId="77777777" w:rsidR="00E63F10" w:rsidRPr="001129A9" w:rsidRDefault="00E63F10" w:rsidP="00E63F10">
      <w:pPr>
        <w:spacing w:after="0" w:line="240" w:lineRule="auto"/>
        <w:jc w:val="center"/>
        <w:rPr>
          <w:rFonts w:ascii="Times New Roman" w:hAnsi="Times New Roman" w:cs="Times New Roman"/>
          <w:b/>
          <w:sz w:val="28"/>
          <w:szCs w:val="32"/>
          <w:lang w:val="uk-UA"/>
        </w:rPr>
      </w:pPr>
      <w:r w:rsidRPr="001129A9">
        <w:rPr>
          <w:rFonts w:ascii="Times New Roman" w:hAnsi="Times New Roman" w:cs="Times New Roman"/>
          <w:b/>
          <w:sz w:val="28"/>
          <w:szCs w:val="32"/>
          <w:lang w:val="uk-UA"/>
        </w:rPr>
        <w:t>для 1-4 класів</w:t>
      </w:r>
    </w:p>
    <w:p w14:paraId="7D51C080" w14:textId="77777777" w:rsidR="00E63F10" w:rsidRPr="001129A9" w:rsidRDefault="00E63F10" w:rsidP="00E63F10">
      <w:pPr>
        <w:spacing w:after="0" w:line="240" w:lineRule="auto"/>
        <w:jc w:val="center"/>
        <w:rPr>
          <w:rFonts w:ascii="Times New Roman" w:hAnsi="Times New Roman" w:cs="Times New Roman"/>
          <w:b/>
          <w:sz w:val="28"/>
          <w:szCs w:val="32"/>
          <w:lang w:val="uk-UA"/>
        </w:rPr>
      </w:pPr>
      <w:r w:rsidRPr="001129A9">
        <w:rPr>
          <w:rFonts w:ascii="Times New Roman" w:hAnsi="Times New Roman" w:cs="Times New Roman"/>
          <w:b/>
          <w:sz w:val="28"/>
          <w:szCs w:val="32"/>
          <w:lang w:val="uk-UA"/>
        </w:rPr>
        <w:t xml:space="preserve">ліцею "Гармонія" </w:t>
      </w:r>
      <w:proofErr w:type="spellStart"/>
      <w:r w:rsidRPr="001129A9">
        <w:rPr>
          <w:rFonts w:ascii="Times New Roman" w:hAnsi="Times New Roman" w:cs="Times New Roman"/>
          <w:b/>
          <w:sz w:val="28"/>
          <w:szCs w:val="32"/>
          <w:lang w:val="uk-UA"/>
        </w:rPr>
        <w:t>Знам'янської</w:t>
      </w:r>
      <w:proofErr w:type="spellEnd"/>
      <w:r w:rsidRPr="001129A9">
        <w:rPr>
          <w:rFonts w:ascii="Times New Roman" w:hAnsi="Times New Roman" w:cs="Times New Roman"/>
          <w:b/>
          <w:sz w:val="28"/>
          <w:szCs w:val="32"/>
          <w:lang w:val="uk-UA"/>
        </w:rPr>
        <w:t xml:space="preserve"> міської ради</w:t>
      </w:r>
    </w:p>
    <w:p w14:paraId="4452D78D" w14:textId="77777777" w:rsidR="00E63F10" w:rsidRPr="001129A9" w:rsidRDefault="00E63F10" w:rsidP="00E63F10">
      <w:pPr>
        <w:spacing w:after="0" w:line="240" w:lineRule="auto"/>
        <w:jc w:val="center"/>
        <w:rPr>
          <w:rFonts w:ascii="Times New Roman" w:hAnsi="Times New Roman" w:cs="Times New Roman"/>
          <w:sz w:val="28"/>
          <w:szCs w:val="32"/>
          <w:lang w:val="uk-UA"/>
        </w:rPr>
      </w:pPr>
    </w:p>
    <w:p w14:paraId="5B8FBE80" w14:textId="345F3EFD" w:rsidR="00AF574C" w:rsidRPr="001129A9" w:rsidRDefault="00AF574C" w:rsidP="00AF574C">
      <w:pPr>
        <w:spacing w:after="0" w:line="240" w:lineRule="auto"/>
        <w:jc w:val="center"/>
        <w:rPr>
          <w:rFonts w:ascii="Times New Roman" w:hAnsi="Times New Roman" w:cs="Times New Roman"/>
        </w:rPr>
      </w:pPr>
      <w:r w:rsidRPr="001129A9">
        <w:rPr>
          <w:rFonts w:ascii="Times New Roman" w:hAnsi="Times New Roman" w:cs="Times New Roman"/>
        </w:rPr>
        <w:t xml:space="preserve">(за </w:t>
      </w:r>
      <w:proofErr w:type="spellStart"/>
      <w:r w:rsidRPr="001129A9">
        <w:rPr>
          <w:rFonts w:ascii="Times New Roman" w:hAnsi="Times New Roman" w:cs="Times New Roman"/>
        </w:rPr>
        <w:t>типовими</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освітніми</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програмами</w:t>
      </w:r>
      <w:proofErr w:type="spellEnd"/>
      <w:r w:rsidRPr="001129A9">
        <w:rPr>
          <w:rFonts w:ascii="Times New Roman" w:hAnsi="Times New Roman" w:cs="Times New Roman"/>
        </w:rPr>
        <w:t xml:space="preserve"> для 1-2 та 3-4 </w:t>
      </w:r>
      <w:proofErr w:type="spellStart"/>
      <w:r w:rsidRPr="001129A9">
        <w:rPr>
          <w:rFonts w:ascii="Times New Roman" w:hAnsi="Times New Roman" w:cs="Times New Roman"/>
        </w:rPr>
        <w:t>класів</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початкової</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школи</w:t>
      </w:r>
      <w:proofErr w:type="spellEnd"/>
    </w:p>
    <w:p w14:paraId="348C1323" w14:textId="77777777" w:rsidR="00AF574C" w:rsidRPr="001129A9" w:rsidRDefault="00AF574C" w:rsidP="00AF574C">
      <w:pPr>
        <w:spacing w:after="0" w:line="240" w:lineRule="auto"/>
        <w:jc w:val="center"/>
        <w:rPr>
          <w:rFonts w:ascii="Times New Roman" w:hAnsi="Times New Roman" w:cs="Times New Roman"/>
          <w:lang w:val="uk-UA"/>
        </w:rPr>
      </w:pPr>
      <w:proofErr w:type="spellStart"/>
      <w:r w:rsidRPr="001129A9">
        <w:rPr>
          <w:rFonts w:ascii="Times New Roman" w:hAnsi="Times New Roman" w:cs="Times New Roman"/>
        </w:rPr>
        <w:t>затвердженими</w:t>
      </w:r>
      <w:proofErr w:type="spellEnd"/>
      <w:r w:rsidRPr="001129A9">
        <w:rPr>
          <w:rFonts w:ascii="Times New Roman" w:hAnsi="Times New Roman" w:cs="Times New Roman"/>
        </w:rPr>
        <w:t xml:space="preserve"> наказом </w:t>
      </w:r>
      <w:proofErr w:type="spellStart"/>
      <w:r w:rsidRPr="001129A9">
        <w:rPr>
          <w:rFonts w:ascii="Times New Roman" w:hAnsi="Times New Roman" w:cs="Times New Roman"/>
        </w:rPr>
        <w:t>Міністерства</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освіти</w:t>
      </w:r>
      <w:proofErr w:type="spellEnd"/>
      <w:r w:rsidRPr="001129A9">
        <w:rPr>
          <w:rFonts w:ascii="Times New Roman" w:hAnsi="Times New Roman" w:cs="Times New Roman"/>
        </w:rPr>
        <w:t xml:space="preserve"> і науки  </w:t>
      </w:r>
      <w:proofErr w:type="spellStart"/>
      <w:r w:rsidRPr="001129A9">
        <w:rPr>
          <w:rFonts w:ascii="Times New Roman" w:hAnsi="Times New Roman" w:cs="Times New Roman"/>
        </w:rPr>
        <w:t>України</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від</w:t>
      </w:r>
      <w:proofErr w:type="spellEnd"/>
      <w:r w:rsidRPr="001129A9">
        <w:rPr>
          <w:rFonts w:ascii="Times New Roman" w:hAnsi="Times New Roman" w:cs="Times New Roman"/>
        </w:rPr>
        <w:t xml:space="preserve"> 12.08.2022 р. №743</w:t>
      </w:r>
      <w:r w:rsidRPr="001129A9">
        <w:rPr>
          <w:rFonts w:ascii="Times New Roman" w:hAnsi="Times New Roman" w:cs="Times New Roman"/>
          <w:lang w:val="uk-UA"/>
        </w:rPr>
        <w:t>-22,</w:t>
      </w:r>
    </w:p>
    <w:p w14:paraId="7CC6E8FF" w14:textId="77777777" w:rsidR="00AF574C" w:rsidRPr="001129A9" w:rsidRDefault="00AF574C" w:rsidP="00AF574C">
      <w:pPr>
        <w:spacing w:after="0" w:line="240" w:lineRule="auto"/>
        <w:jc w:val="center"/>
        <w:rPr>
          <w:rFonts w:ascii="Times New Roman" w:hAnsi="Times New Roman" w:cs="Times New Roman"/>
        </w:rPr>
      </w:pPr>
      <w:r w:rsidRPr="001129A9">
        <w:rPr>
          <w:rFonts w:ascii="Times New Roman" w:hAnsi="Times New Roman" w:cs="Times New Roman"/>
        </w:rPr>
        <w:t xml:space="preserve">за  </w:t>
      </w:r>
      <w:proofErr w:type="spellStart"/>
      <w:r w:rsidRPr="001129A9">
        <w:rPr>
          <w:rFonts w:ascii="Times New Roman" w:hAnsi="Times New Roman" w:cs="Times New Roman"/>
        </w:rPr>
        <w:t>освітньою</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програмою</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О.Савченко</w:t>
      </w:r>
      <w:proofErr w:type="spellEnd"/>
      <w:r w:rsidRPr="001129A9">
        <w:rPr>
          <w:rFonts w:ascii="Times New Roman" w:hAnsi="Times New Roman" w:cs="Times New Roman"/>
        </w:rPr>
        <w:t>)</w:t>
      </w:r>
    </w:p>
    <w:p w14:paraId="75E5832F" w14:textId="77777777" w:rsidR="00AF574C" w:rsidRPr="001129A9" w:rsidRDefault="00AF574C" w:rsidP="00AF574C">
      <w:pPr>
        <w:jc w:val="center"/>
        <w:rPr>
          <w:sz w:val="32"/>
          <w:szCs w:val="32"/>
        </w:rPr>
      </w:pPr>
    </w:p>
    <w:p w14:paraId="3924092D" w14:textId="00E6885B" w:rsidR="00E63F10" w:rsidRPr="001129A9" w:rsidRDefault="00E63F10" w:rsidP="00E63F10">
      <w:pPr>
        <w:spacing w:after="0" w:line="240" w:lineRule="auto"/>
        <w:rPr>
          <w:rFonts w:ascii="Times New Roman" w:hAnsi="Times New Roman" w:cs="Times New Roman"/>
          <w:szCs w:val="28"/>
        </w:rPr>
      </w:pP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578"/>
        <w:gridCol w:w="1607"/>
        <w:gridCol w:w="1608"/>
        <w:gridCol w:w="1607"/>
        <w:gridCol w:w="1608"/>
      </w:tblGrid>
      <w:tr w:rsidR="001129A9" w:rsidRPr="001129A9" w14:paraId="2E232DE9" w14:textId="77777777" w:rsidTr="004373A6">
        <w:trPr>
          <w:jc w:val="center"/>
        </w:trPr>
        <w:tc>
          <w:tcPr>
            <w:tcW w:w="648" w:type="dxa"/>
            <w:vMerge w:val="restart"/>
          </w:tcPr>
          <w:p w14:paraId="3680CBBB" w14:textId="77777777" w:rsidR="00E63F10" w:rsidRPr="001129A9" w:rsidRDefault="00E63F10" w:rsidP="004373A6">
            <w:pPr>
              <w:spacing w:after="0" w:line="240" w:lineRule="auto"/>
              <w:ind w:left="-360" w:firstLine="360"/>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w:t>
            </w:r>
          </w:p>
          <w:p w14:paraId="06148A3F" w14:textId="77777777" w:rsidR="00E63F10" w:rsidRPr="001129A9" w:rsidRDefault="00E63F10" w:rsidP="004373A6">
            <w:pPr>
              <w:spacing w:after="0" w:line="24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п/п</w:t>
            </w:r>
          </w:p>
        </w:tc>
        <w:tc>
          <w:tcPr>
            <w:tcW w:w="3578" w:type="dxa"/>
            <w:vMerge w:val="restart"/>
          </w:tcPr>
          <w:p w14:paraId="5D084709" w14:textId="77777777" w:rsidR="00E63F10" w:rsidRPr="001129A9" w:rsidRDefault="00E63F10" w:rsidP="004373A6">
            <w:pPr>
              <w:spacing w:after="0" w:line="24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Навчальні предмети</w:t>
            </w:r>
          </w:p>
        </w:tc>
        <w:tc>
          <w:tcPr>
            <w:tcW w:w="6430" w:type="dxa"/>
            <w:gridSpan w:val="4"/>
          </w:tcPr>
          <w:p w14:paraId="219A0E4C" w14:textId="77777777" w:rsidR="00E63F10" w:rsidRPr="001129A9" w:rsidRDefault="00E63F10" w:rsidP="004373A6">
            <w:pPr>
              <w:spacing w:after="0" w:line="24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 xml:space="preserve">Кількість годин на тиждень </w:t>
            </w:r>
          </w:p>
        </w:tc>
      </w:tr>
      <w:tr w:rsidR="001129A9" w:rsidRPr="001129A9" w14:paraId="486BF83C" w14:textId="77777777" w:rsidTr="004373A6">
        <w:trPr>
          <w:jc w:val="center"/>
        </w:trPr>
        <w:tc>
          <w:tcPr>
            <w:tcW w:w="648" w:type="dxa"/>
            <w:vMerge/>
          </w:tcPr>
          <w:p w14:paraId="16A5153F" w14:textId="77777777" w:rsidR="00E63F10" w:rsidRPr="001129A9" w:rsidRDefault="00E63F10" w:rsidP="004373A6">
            <w:pPr>
              <w:spacing w:after="0" w:line="240" w:lineRule="auto"/>
              <w:jc w:val="center"/>
              <w:rPr>
                <w:rFonts w:ascii="Times New Roman" w:hAnsi="Times New Roman" w:cs="Times New Roman"/>
                <w:sz w:val="28"/>
                <w:szCs w:val="28"/>
                <w:lang w:val="uk-UA"/>
              </w:rPr>
            </w:pPr>
          </w:p>
        </w:tc>
        <w:tc>
          <w:tcPr>
            <w:tcW w:w="3578" w:type="dxa"/>
            <w:vMerge/>
          </w:tcPr>
          <w:p w14:paraId="562CBDF2" w14:textId="77777777" w:rsidR="00E63F10" w:rsidRPr="001129A9" w:rsidRDefault="00E63F10" w:rsidP="004373A6">
            <w:pPr>
              <w:spacing w:after="0" w:line="240" w:lineRule="auto"/>
              <w:jc w:val="center"/>
              <w:rPr>
                <w:rFonts w:ascii="Times New Roman" w:hAnsi="Times New Roman" w:cs="Times New Roman"/>
                <w:sz w:val="28"/>
                <w:szCs w:val="28"/>
                <w:lang w:val="uk-UA"/>
              </w:rPr>
            </w:pPr>
          </w:p>
        </w:tc>
        <w:tc>
          <w:tcPr>
            <w:tcW w:w="1607" w:type="dxa"/>
          </w:tcPr>
          <w:p w14:paraId="0D7FBF43" w14:textId="77777777" w:rsidR="00E63F10" w:rsidRPr="001129A9" w:rsidRDefault="00E63F10" w:rsidP="004373A6">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1</w:t>
            </w:r>
          </w:p>
        </w:tc>
        <w:tc>
          <w:tcPr>
            <w:tcW w:w="1608" w:type="dxa"/>
          </w:tcPr>
          <w:p w14:paraId="78D938B7" w14:textId="77777777" w:rsidR="00E63F10" w:rsidRPr="001129A9" w:rsidRDefault="00E63F10" w:rsidP="004373A6">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2</w:t>
            </w:r>
          </w:p>
        </w:tc>
        <w:tc>
          <w:tcPr>
            <w:tcW w:w="1607" w:type="dxa"/>
          </w:tcPr>
          <w:p w14:paraId="4061BA58" w14:textId="77777777" w:rsidR="00E63F10" w:rsidRPr="001129A9" w:rsidRDefault="00E63F10" w:rsidP="004373A6">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3</w:t>
            </w:r>
          </w:p>
        </w:tc>
        <w:tc>
          <w:tcPr>
            <w:tcW w:w="1608" w:type="dxa"/>
          </w:tcPr>
          <w:p w14:paraId="0036912C" w14:textId="77777777" w:rsidR="00E63F10" w:rsidRPr="001129A9" w:rsidRDefault="00E63F10" w:rsidP="004373A6">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4</w:t>
            </w:r>
          </w:p>
        </w:tc>
      </w:tr>
      <w:tr w:rsidR="001129A9" w:rsidRPr="001129A9" w14:paraId="48468269" w14:textId="77777777" w:rsidTr="004373A6">
        <w:trPr>
          <w:jc w:val="center"/>
        </w:trPr>
        <w:tc>
          <w:tcPr>
            <w:tcW w:w="648" w:type="dxa"/>
          </w:tcPr>
          <w:p w14:paraId="63EA3C9D" w14:textId="77777777" w:rsidR="00E63F10" w:rsidRPr="001129A9" w:rsidRDefault="00E63F10" w:rsidP="004373A6">
            <w:pPr>
              <w:spacing w:after="0" w:line="36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c>
          <w:tcPr>
            <w:tcW w:w="3578" w:type="dxa"/>
          </w:tcPr>
          <w:p w14:paraId="2C2445AD" w14:textId="77777777" w:rsidR="00E63F10" w:rsidRPr="001129A9" w:rsidRDefault="00E63F10" w:rsidP="004373A6">
            <w:pPr>
              <w:spacing w:after="0" w:line="360" w:lineRule="auto"/>
              <w:rPr>
                <w:rFonts w:ascii="Times New Roman" w:hAnsi="Times New Roman" w:cs="Times New Roman"/>
                <w:sz w:val="28"/>
                <w:szCs w:val="28"/>
                <w:lang w:val="uk-UA"/>
              </w:rPr>
            </w:pPr>
            <w:r w:rsidRPr="001129A9">
              <w:rPr>
                <w:rFonts w:ascii="Times New Roman" w:hAnsi="Times New Roman" w:cs="Times New Roman"/>
                <w:sz w:val="28"/>
                <w:szCs w:val="28"/>
                <w:lang w:val="uk-UA"/>
              </w:rPr>
              <w:t xml:space="preserve">Українська мова </w:t>
            </w:r>
          </w:p>
        </w:tc>
        <w:tc>
          <w:tcPr>
            <w:tcW w:w="1607" w:type="dxa"/>
          </w:tcPr>
          <w:p w14:paraId="0691D43E"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7</w:t>
            </w:r>
          </w:p>
        </w:tc>
        <w:tc>
          <w:tcPr>
            <w:tcW w:w="1608" w:type="dxa"/>
          </w:tcPr>
          <w:p w14:paraId="2388128F"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7</w:t>
            </w:r>
          </w:p>
        </w:tc>
        <w:tc>
          <w:tcPr>
            <w:tcW w:w="1607" w:type="dxa"/>
          </w:tcPr>
          <w:p w14:paraId="363CCF17"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7</w:t>
            </w:r>
          </w:p>
        </w:tc>
        <w:tc>
          <w:tcPr>
            <w:tcW w:w="1608" w:type="dxa"/>
          </w:tcPr>
          <w:p w14:paraId="55E188B6"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7</w:t>
            </w:r>
          </w:p>
        </w:tc>
      </w:tr>
      <w:tr w:rsidR="001129A9" w:rsidRPr="001129A9" w14:paraId="418878F7" w14:textId="77777777" w:rsidTr="004373A6">
        <w:trPr>
          <w:jc w:val="center"/>
        </w:trPr>
        <w:tc>
          <w:tcPr>
            <w:tcW w:w="648" w:type="dxa"/>
          </w:tcPr>
          <w:p w14:paraId="5405DD3F" w14:textId="77777777" w:rsidR="00E63F10" w:rsidRPr="001129A9" w:rsidRDefault="00E63F10" w:rsidP="004373A6">
            <w:pPr>
              <w:spacing w:after="0" w:line="36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3578" w:type="dxa"/>
          </w:tcPr>
          <w:p w14:paraId="00059155" w14:textId="77777777" w:rsidR="00E63F10" w:rsidRPr="001129A9" w:rsidRDefault="00E63F10" w:rsidP="004373A6">
            <w:pPr>
              <w:spacing w:after="0" w:line="360" w:lineRule="auto"/>
              <w:rPr>
                <w:rFonts w:ascii="Times New Roman" w:hAnsi="Times New Roman" w:cs="Times New Roman"/>
                <w:sz w:val="28"/>
                <w:szCs w:val="28"/>
                <w:lang w:val="uk-UA"/>
              </w:rPr>
            </w:pPr>
            <w:r w:rsidRPr="001129A9">
              <w:rPr>
                <w:rFonts w:ascii="Times New Roman" w:hAnsi="Times New Roman" w:cs="Times New Roman"/>
                <w:sz w:val="28"/>
                <w:szCs w:val="28"/>
                <w:lang w:val="uk-UA"/>
              </w:rPr>
              <w:t>Іноземна мова (англійська)</w:t>
            </w:r>
          </w:p>
        </w:tc>
        <w:tc>
          <w:tcPr>
            <w:tcW w:w="1607" w:type="dxa"/>
          </w:tcPr>
          <w:p w14:paraId="70A51C61"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2</w:t>
            </w:r>
          </w:p>
        </w:tc>
        <w:tc>
          <w:tcPr>
            <w:tcW w:w="1608" w:type="dxa"/>
          </w:tcPr>
          <w:p w14:paraId="093E9F6B"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c>
          <w:tcPr>
            <w:tcW w:w="1607" w:type="dxa"/>
          </w:tcPr>
          <w:p w14:paraId="4276759B"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c>
          <w:tcPr>
            <w:tcW w:w="1608" w:type="dxa"/>
          </w:tcPr>
          <w:p w14:paraId="558A9BD1"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r>
      <w:tr w:rsidR="001129A9" w:rsidRPr="001129A9" w14:paraId="148C8555" w14:textId="77777777" w:rsidTr="004373A6">
        <w:trPr>
          <w:jc w:val="center"/>
        </w:trPr>
        <w:tc>
          <w:tcPr>
            <w:tcW w:w="648" w:type="dxa"/>
          </w:tcPr>
          <w:p w14:paraId="2B9585FB" w14:textId="77777777" w:rsidR="00E63F10" w:rsidRPr="001129A9" w:rsidRDefault="00E63F10" w:rsidP="004373A6">
            <w:pPr>
              <w:spacing w:after="0" w:line="36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3.</w:t>
            </w:r>
          </w:p>
        </w:tc>
        <w:tc>
          <w:tcPr>
            <w:tcW w:w="3578" w:type="dxa"/>
          </w:tcPr>
          <w:p w14:paraId="2241B764" w14:textId="77777777" w:rsidR="00E63F10" w:rsidRPr="001129A9" w:rsidRDefault="00E63F10" w:rsidP="004373A6">
            <w:pPr>
              <w:spacing w:after="0" w:line="360" w:lineRule="auto"/>
              <w:rPr>
                <w:rFonts w:ascii="Times New Roman" w:hAnsi="Times New Roman" w:cs="Times New Roman"/>
                <w:sz w:val="28"/>
                <w:szCs w:val="28"/>
                <w:lang w:val="uk-UA"/>
              </w:rPr>
            </w:pPr>
            <w:r w:rsidRPr="001129A9">
              <w:rPr>
                <w:rFonts w:ascii="Times New Roman" w:hAnsi="Times New Roman" w:cs="Times New Roman"/>
                <w:sz w:val="28"/>
                <w:szCs w:val="28"/>
                <w:lang w:val="uk-UA"/>
              </w:rPr>
              <w:t>Математика</w:t>
            </w:r>
          </w:p>
        </w:tc>
        <w:tc>
          <w:tcPr>
            <w:tcW w:w="1607" w:type="dxa"/>
          </w:tcPr>
          <w:p w14:paraId="4E253C90"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4</w:t>
            </w:r>
          </w:p>
        </w:tc>
        <w:tc>
          <w:tcPr>
            <w:tcW w:w="1608" w:type="dxa"/>
          </w:tcPr>
          <w:p w14:paraId="059133DD"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4</w:t>
            </w:r>
          </w:p>
        </w:tc>
        <w:tc>
          <w:tcPr>
            <w:tcW w:w="1607" w:type="dxa"/>
          </w:tcPr>
          <w:p w14:paraId="2E7F46B4"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5</w:t>
            </w:r>
          </w:p>
        </w:tc>
        <w:tc>
          <w:tcPr>
            <w:tcW w:w="1608" w:type="dxa"/>
          </w:tcPr>
          <w:p w14:paraId="63C841AD"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5</w:t>
            </w:r>
          </w:p>
        </w:tc>
      </w:tr>
      <w:tr w:rsidR="001129A9" w:rsidRPr="001129A9" w14:paraId="17F7A40F" w14:textId="77777777" w:rsidTr="004373A6">
        <w:trPr>
          <w:jc w:val="center"/>
        </w:trPr>
        <w:tc>
          <w:tcPr>
            <w:tcW w:w="648" w:type="dxa"/>
          </w:tcPr>
          <w:p w14:paraId="6DE3CE8A" w14:textId="77777777" w:rsidR="00E63F10" w:rsidRPr="001129A9" w:rsidRDefault="00E63F10" w:rsidP="004373A6">
            <w:pPr>
              <w:spacing w:after="0" w:line="36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4.</w:t>
            </w:r>
          </w:p>
        </w:tc>
        <w:tc>
          <w:tcPr>
            <w:tcW w:w="3578" w:type="dxa"/>
          </w:tcPr>
          <w:p w14:paraId="57777AF8" w14:textId="77777777" w:rsidR="00E63F10" w:rsidRPr="001129A9" w:rsidRDefault="00E63F10" w:rsidP="004373A6">
            <w:pPr>
              <w:spacing w:after="0" w:line="360" w:lineRule="auto"/>
              <w:rPr>
                <w:rFonts w:ascii="Times New Roman" w:hAnsi="Times New Roman" w:cs="Times New Roman"/>
                <w:sz w:val="28"/>
                <w:szCs w:val="28"/>
                <w:lang w:val="uk-UA"/>
              </w:rPr>
            </w:pPr>
            <w:r w:rsidRPr="001129A9">
              <w:rPr>
                <w:rFonts w:ascii="Times New Roman" w:hAnsi="Times New Roman" w:cs="Times New Roman"/>
                <w:sz w:val="28"/>
                <w:szCs w:val="28"/>
                <w:lang w:val="uk-UA"/>
              </w:rPr>
              <w:t>Я досліджую світ</w:t>
            </w:r>
          </w:p>
        </w:tc>
        <w:tc>
          <w:tcPr>
            <w:tcW w:w="1607" w:type="dxa"/>
          </w:tcPr>
          <w:p w14:paraId="1DB5593B"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c>
          <w:tcPr>
            <w:tcW w:w="1608" w:type="dxa"/>
          </w:tcPr>
          <w:p w14:paraId="512CFDCE"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c>
          <w:tcPr>
            <w:tcW w:w="1607" w:type="dxa"/>
          </w:tcPr>
          <w:p w14:paraId="4611ABB7"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c>
          <w:tcPr>
            <w:tcW w:w="1608" w:type="dxa"/>
          </w:tcPr>
          <w:p w14:paraId="2EF56A31"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r>
      <w:tr w:rsidR="001129A9" w:rsidRPr="001129A9" w14:paraId="5AF505DA" w14:textId="77777777" w:rsidTr="004373A6">
        <w:trPr>
          <w:jc w:val="center"/>
        </w:trPr>
        <w:tc>
          <w:tcPr>
            <w:tcW w:w="648" w:type="dxa"/>
          </w:tcPr>
          <w:p w14:paraId="125D8727" w14:textId="77777777" w:rsidR="00E63F10" w:rsidRPr="001129A9" w:rsidRDefault="00E63F10" w:rsidP="004373A6">
            <w:pPr>
              <w:spacing w:after="0" w:line="36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5.</w:t>
            </w:r>
          </w:p>
        </w:tc>
        <w:tc>
          <w:tcPr>
            <w:tcW w:w="3578" w:type="dxa"/>
          </w:tcPr>
          <w:p w14:paraId="2916A362" w14:textId="77777777" w:rsidR="00E63F10" w:rsidRPr="001129A9" w:rsidRDefault="00E63F10" w:rsidP="004373A6">
            <w:pPr>
              <w:spacing w:after="0" w:line="360" w:lineRule="auto"/>
              <w:rPr>
                <w:rFonts w:ascii="Times New Roman" w:hAnsi="Times New Roman" w:cs="Times New Roman"/>
                <w:sz w:val="28"/>
                <w:szCs w:val="28"/>
                <w:lang w:val="uk-UA"/>
              </w:rPr>
            </w:pPr>
            <w:r w:rsidRPr="001129A9">
              <w:rPr>
                <w:rFonts w:ascii="Times New Roman" w:hAnsi="Times New Roman" w:cs="Times New Roman"/>
                <w:sz w:val="28"/>
                <w:szCs w:val="28"/>
                <w:lang w:val="uk-UA"/>
              </w:rPr>
              <w:t>Музичне мистецтво</w:t>
            </w:r>
          </w:p>
        </w:tc>
        <w:tc>
          <w:tcPr>
            <w:tcW w:w="1607" w:type="dxa"/>
          </w:tcPr>
          <w:p w14:paraId="6486B3A0"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8" w:type="dxa"/>
          </w:tcPr>
          <w:p w14:paraId="1EA5F6D7"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7" w:type="dxa"/>
          </w:tcPr>
          <w:p w14:paraId="5FFB574B"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8" w:type="dxa"/>
          </w:tcPr>
          <w:p w14:paraId="4850B322"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r>
      <w:tr w:rsidR="001129A9" w:rsidRPr="001129A9" w14:paraId="67C7E56D" w14:textId="77777777" w:rsidTr="004373A6">
        <w:trPr>
          <w:jc w:val="center"/>
        </w:trPr>
        <w:tc>
          <w:tcPr>
            <w:tcW w:w="648" w:type="dxa"/>
          </w:tcPr>
          <w:p w14:paraId="04EE689F" w14:textId="77777777" w:rsidR="00E63F10" w:rsidRPr="001129A9" w:rsidRDefault="00E63F10" w:rsidP="004373A6">
            <w:pPr>
              <w:spacing w:after="0" w:line="36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6.</w:t>
            </w:r>
          </w:p>
        </w:tc>
        <w:tc>
          <w:tcPr>
            <w:tcW w:w="3578" w:type="dxa"/>
          </w:tcPr>
          <w:p w14:paraId="493048DE" w14:textId="77777777" w:rsidR="00E63F10" w:rsidRPr="001129A9" w:rsidRDefault="00E63F10" w:rsidP="004373A6">
            <w:pPr>
              <w:spacing w:after="0" w:line="360" w:lineRule="auto"/>
              <w:rPr>
                <w:rFonts w:ascii="Times New Roman" w:hAnsi="Times New Roman" w:cs="Times New Roman"/>
                <w:sz w:val="28"/>
                <w:szCs w:val="28"/>
                <w:lang w:val="uk-UA"/>
              </w:rPr>
            </w:pPr>
            <w:r w:rsidRPr="001129A9">
              <w:rPr>
                <w:rFonts w:ascii="Times New Roman" w:hAnsi="Times New Roman" w:cs="Times New Roman"/>
                <w:sz w:val="28"/>
                <w:szCs w:val="28"/>
                <w:lang w:val="uk-UA"/>
              </w:rPr>
              <w:t>Образотворче мистецтво</w:t>
            </w:r>
          </w:p>
        </w:tc>
        <w:tc>
          <w:tcPr>
            <w:tcW w:w="1607" w:type="dxa"/>
          </w:tcPr>
          <w:p w14:paraId="5C6853D3"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8" w:type="dxa"/>
          </w:tcPr>
          <w:p w14:paraId="2964A410"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7" w:type="dxa"/>
          </w:tcPr>
          <w:p w14:paraId="14F6CE8F"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8" w:type="dxa"/>
          </w:tcPr>
          <w:p w14:paraId="5B5F0822"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r>
      <w:tr w:rsidR="001129A9" w:rsidRPr="001129A9" w14:paraId="7CFA5C42" w14:textId="77777777" w:rsidTr="004373A6">
        <w:trPr>
          <w:jc w:val="center"/>
        </w:trPr>
        <w:tc>
          <w:tcPr>
            <w:tcW w:w="648" w:type="dxa"/>
          </w:tcPr>
          <w:p w14:paraId="7AB98812" w14:textId="77777777" w:rsidR="00E63F10" w:rsidRPr="001129A9" w:rsidRDefault="00E63F10" w:rsidP="004373A6">
            <w:pPr>
              <w:spacing w:after="0" w:line="36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7.</w:t>
            </w:r>
          </w:p>
        </w:tc>
        <w:tc>
          <w:tcPr>
            <w:tcW w:w="3578" w:type="dxa"/>
          </w:tcPr>
          <w:p w14:paraId="3AA615F2" w14:textId="77777777" w:rsidR="00E63F10" w:rsidRPr="001129A9" w:rsidRDefault="00E63F10" w:rsidP="004373A6">
            <w:pPr>
              <w:spacing w:after="0" w:line="360" w:lineRule="auto"/>
              <w:rPr>
                <w:rFonts w:ascii="Times New Roman" w:hAnsi="Times New Roman" w:cs="Times New Roman"/>
                <w:sz w:val="28"/>
                <w:szCs w:val="28"/>
                <w:lang w:val="uk-UA"/>
              </w:rPr>
            </w:pPr>
            <w:r w:rsidRPr="001129A9">
              <w:rPr>
                <w:rFonts w:ascii="Times New Roman" w:hAnsi="Times New Roman" w:cs="Times New Roman"/>
                <w:sz w:val="28"/>
                <w:szCs w:val="28"/>
                <w:lang w:val="uk-UA"/>
              </w:rPr>
              <w:t>Дизайн і технології</w:t>
            </w:r>
          </w:p>
        </w:tc>
        <w:tc>
          <w:tcPr>
            <w:tcW w:w="1607" w:type="dxa"/>
          </w:tcPr>
          <w:p w14:paraId="10A4C50D"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8" w:type="dxa"/>
          </w:tcPr>
          <w:p w14:paraId="1C2838ED"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7" w:type="dxa"/>
          </w:tcPr>
          <w:p w14:paraId="4E1C8E39"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8" w:type="dxa"/>
          </w:tcPr>
          <w:p w14:paraId="38890E67"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r>
      <w:tr w:rsidR="001129A9" w:rsidRPr="001129A9" w14:paraId="5C1AC6E0" w14:textId="77777777" w:rsidTr="004373A6">
        <w:trPr>
          <w:jc w:val="center"/>
        </w:trPr>
        <w:tc>
          <w:tcPr>
            <w:tcW w:w="648" w:type="dxa"/>
          </w:tcPr>
          <w:p w14:paraId="2BB23DD3" w14:textId="77777777" w:rsidR="00E63F10" w:rsidRPr="001129A9" w:rsidRDefault="00E63F10" w:rsidP="004373A6">
            <w:pPr>
              <w:spacing w:after="0" w:line="36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8.</w:t>
            </w:r>
          </w:p>
        </w:tc>
        <w:tc>
          <w:tcPr>
            <w:tcW w:w="3578" w:type="dxa"/>
          </w:tcPr>
          <w:p w14:paraId="6FFA8637" w14:textId="77777777" w:rsidR="00E63F10" w:rsidRPr="001129A9" w:rsidRDefault="00E63F10" w:rsidP="004373A6">
            <w:pPr>
              <w:spacing w:after="0" w:line="360" w:lineRule="auto"/>
              <w:rPr>
                <w:rFonts w:ascii="Times New Roman" w:hAnsi="Times New Roman" w:cs="Times New Roman"/>
                <w:sz w:val="28"/>
                <w:szCs w:val="28"/>
                <w:lang w:val="uk-UA"/>
              </w:rPr>
            </w:pPr>
            <w:r w:rsidRPr="001129A9">
              <w:rPr>
                <w:rFonts w:ascii="Times New Roman" w:hAnsi="Times New Roman" w:cs="Times New Roman"/>
                <w:sz w:val="28"/>
                <w:szCs w:val="28"/>
                <w:lang w:val="uk-UA"/>
              </w:rPr>
              <w:t>Інформатика</w:t>
            </w:r>
          </w:p>
        </w:tc>
        <w:tc>
          <w:tcPr>
            <w:tcW w:w="1607" w:type="dxa"/>
          </w:tcPr>
          <w:p w14:paraId="78FBDF84" w14:textId="77777777" w:rsidR="00E63F10" w:rsidRPr="001129A9" w:rsidRDefault="00E63F10" w:rsidP="004373A6">
            <w:pPr>
              <w:spacing w:after="0" w:line="360" w:lineRule="auto"/>
              <w:jc w:val="center"/>
              <w:rPr>
                <w:rFonts w:ascii="Times New Roman" w:hAnsi="Times New Roman" w:cs="Times New Roman"/>
                <w:sz w:val="28"/>
                <w:szCs w:val="28"/>
                <w:lang w:val="uk-UA"/>
              </w:rPr>
            </w:pPr>
          </w:p>
        </w:tc>
        <w:tc>
          <w:tcPr>
            <w:tcW w:w="1608" w:type="dxa"/>
          </w:tcPr>
          <w:p w14:paraId="71BACEC0"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7" w:type="dxa"/>
          </w:tcPr>
          <w:p w14:paraId="269A8912"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8" w:type="dxa"/>
          </w:tcPr>
          <w:p w14:paraId="118951FB"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r>
      <w:tr w:rsidR="001129A9" w:rsidRPr="001129A9" w14:paraId="1EB0F8D0" w14:textId="77777777" w:rsidTr="004373A6">
        <w:trPr>
          <w:jc w:val="center"/>
        </w:trPr>
        <w:tc>
          <w:tcPr>
            <w:tcW w:w="648" w:type="dxa"/>
          </w:tcPr>
          <w:p w14:paraId="0A4C5E2A" w14:textId="77777777" w:rsidR="00E63F10" w:rsidRPr="001129A9" w:rsidRDefault="00E63F10" w:rsidP="004373A6">
            <w:pPr>
              <w:spacing w:after="0" w:line="36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9.</w:t>
            </w:r>
          </w:p>
        </w:tc>
        <w:tc>
          <w:tcPr>
            <w:tcW w:w="3578" w:type="dxa"/>
          </w:tcPr>
          <w:p w14:paraId="2EC51C1E" w14:textId="77777777" w:rsidR="00E63F10" w:rsidRPr="001129A9" w:rsidRDefault="00E63F10" w:rsidP="004373A6">
            <w:pPr>
              <w:spacing w:after="0" w:line="360" w:lineRule="auto"/>
              <w:rPr>
                <w:rFonts w:ascii="Times New Roman" w:hAnsi="Times New Roman" w:cs="Times New Roman"/>
                <w:sz w:val="28"/>
                <w:szCs w:val="28"/>
                <w:lang w:val="uk-UA"/>
              </w:rPr>
            </w:pPr>
            <w:r w:rsidRPr="001129A9">
              <w:rPr>
                <w:rFonts w:ascii="Times New Roman" w:hAnsi="Times New Roman" w:cs="Times New Roman"/>
                <w:sz w:val="28"/>
                <w:szCs w:val="28"/>
                <w:lang w:val="uk-UA"/>
              </w:rPr>
              <w:t>Фізична культура</w:t>
            </w:r>
          </w:p>
        </w:tc>
        <w:tc>
          <w:tcPr>
            <w:tcW w:w="1607" w:type="dxa"/>
          </w:tcPr>
          <w:p w14:paraId="5AD480D7"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c>
          <w:tcPr>
            <w:tcW w:w="1608" w:type="dxa"/>
          </w:tcPr>
          <w:p w14:paraId="255F9F0F"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c>
          <w:tcPr>
            <w:tcW w:w="1607" w:type="dxa"/>
          </w:tcPr>
          <w:p w14:paraId="6065CBF4"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c>
          <w:tcPr>
            <w:tcW w:w="1608" w:type="dxa"/>
          </w:tcPr>
          <w:p w14:paraId="3C4E30C0"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r>
      <w:tr w:rsidR="00E63F10" w:rsidRPr="001129A9" w14:paraId="4C970F30" w14:textId="77777777" w:rsidTr="004373A6">
        <w:trPr>
          <w:jc w:val="center"/>
        </w:trPr>
        <w:tc>
          <w:tcPr>
            <w:tcW w:w="4226" w:type="dxa"/>
            <w:gridSpan w:val="2"/>
          </w:tcPr>
          <w:p w14:paraId="06460CD9" w14:textId="77777777" w:rsidR="00E63F10" w:rsidRPr="001129A9" w:rsidRDefault="00E63F10" w:rsidP="004373A6">
            <w:pPr>
              <w:spacing w:after="0" w:line="360" w:lineRule="auto"/>
              <w:rPr>
                <w:rFonts w:ascii="Times New Roman" w:hAnsi="Times New Roman" w:cs="Times New Roman"/>
                <w:b/>
                <w:sz w:val="28"/>
                <w:szCs w:val="28"/>
                <w:lang w:val="uk-UA"/>
              </w:rPr>
            </w:pPr>
            <w:r w:rsidRPr="001129A9">
              <w:rPr>
                <w:rFonts w:ascii="Times New Roman" w:hAnsi="Times New Roman" w:cs="Times New Roman"/>
                <w:b/>
                <w:sz w:val="28"/>
                <w:szCs w:val="28"/>
                <w:lang w:val="uk-UA"/>
              </w:rPr>
              <w:t>Разом</w:t>
            </w:r>
          </w:p>
        </w:tc>
        <w:tc>
          <w:tcPr>
            <w:tcW w:w="1607" w:type="dxa"/>
          </w:tcPr>
          <w:p w14:paraId="486786AC" w14:textId="77777777" w:rsidR="00E63F10" w:rsidRPr="001129A9" w:rsidRDefault="00E63F10" w:rsidP="004373A6">
            <w:pPr>
              <w:spacing w:after="0" w:line="36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22</w:t>
            </w:r>
          </w:p>
        </w:tc>
        <w:tc>
          <w:tcPr>
            <w:tcW w:w="1608" w:type="dxa"/>
          </w:tcPr>
          <w:p w14:paraId="46A643E9" w14:textId="77777777" w:rsidR="00E63F10" w:rsidRPr="001129A9" w:rsidRDefault="00E63F10" w:rsidP="004373A6">
            <w:pPr>
              <w:spacing w:after="0" w:line="36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24</w:t>
            </w:r>
          </w:p>
        </w:tc>
        <w:tc>
          <w:tcPr>
            <w:tcW w:w="1607" w:type="dxa"/>
          </w:tcPr>
          <w:p w14:paraId="738809CC" w14:textId="77777777" w:rsidR="00E63F10" w:rsidRPr="001129A9" w:rsidRDefault="00E63F10" w:rsidP="004373A6">
            <w:pPr>
              <w:spacing w:after="0" w:line="36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25</w:t>
            </w:r>
          </w:p>
        </w:tc>
        <w:tc>
          <w:tcPr>
            <w:tcW w:w="1608" w:type="dxa"/>
          </w:tcPr>
          <w:p w14:paraId="44ECD43D" w14:textId="77777777" w:rsidR="00E63F10" w:rsidRPr="001129A9" w:rsidRDefault="00E63F10" w:rsidP="004373A6">
            <w:pPr>
              <w:spacing w:after="0" w:line="36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25</w:t>
            </w:r>
          </w:p>
        </w:tc>
      </w:tr>
    </w:tbl>
    <w:p w14:paraId="5A2E74E9" w14:textId="77777777" w:rsidR="00E63F10" w:rsidRPr="001129A9" w:rsidRDefault="00E63F10" w:rsidP="00E63F10">
      <w:pPr>
        <w:spacing w:after="0" w:line="360" w:lineRule="auto"/>
        <w:rPr>
          <w:rFonts w:ascii="Times New Roman" w:hAnsi="Times New Roman" w:cs="Times New Roman"/>
          <w:sz w:val="28"/>
          <w:szCs w:val="28"/>
          <w:lang w:val="uk-UA"/>
        </w:rPr>
      </w:pPr>
    </w:p>
    <w:p w14:paraId="4347EBA1" w14:textId="77777777" w:rsidR="00E63F10" w:rsidRPr="001129A9" w:rsidRDefault="00E63F10" w:rsidP="00E63F10">
      <w:pPr>
        <w:spacing w:after="0" w:line="240" w:lineRule="auto"/>
        <w:rPr>
          <w:rFonts w:ascii="Times New Roman" w:hAnsi="Times New Roman" w:cs="Times New Roman"/>
          <w:sz w:val="28"/>
          <w:szCs w:val="28"/>
          <w:lang w:val="uk-UA"/>
        </w:rPr>
      </w:pPr>
      <w:r w:rsidRPr="001129A9">
        <w:rPr>
          <w:rFonts w:ascii="Times New Roman" w:hAnsi="Times New Roman" w:cs="Times New Roman"/>
          <w:sz w:val="28"/>
          <w:szCs w:val="28"/>
          <w:lang w:val="uk-UA"/>
        </w:rPr>
        <w:t xml:space="preserve">           </w:t>
      </w:r>
    </w:p>
    <w:p w14:paraId="3927694A" w14:textId="77777777" w:rsidR="00E63F10" w:rsidRPr="001129A9" w:rsidRDefault="00E63F10" w:rsidP="00E63F10">
      <w:pPr>
        <w:spacing w:after="0" w:line="240" w:lineRule="auto"/>
        <w:rPr>
          <w:rFonts w:ascii="Times New Roman" w:hAnsi="Times New Roman" w:cs="Times New Roman"/>
          <w:sz w:val="28"/>
          <w:szCs w:val="28"/>
          <w:lang w:val="uk-UA"/>
        </w:rPr>
      </w:pPr>
    </w:p>
    <w:p w14:paraId="37FF01A4" w14:textId="77777777" w:rsidR="00E63F10" w:rsidRPr="001129A9" w:rsidRDefault="00E63F10" w:rsidP="00E63F10">
      <w:pPr>
        <w:spacing w:after="0" w:line="240" w:lineRule="auto"/>
        <w:rPr>
          <w:rFonts w:ascii="Times New Roman" w:hAnsi="Times New Roman" w:cs="Times New Roman"/>
          <w:sz w:val="28"/>
          <w:szCs w:val="28"/>
          <w:lang w:val="uk-UA"/>
        </w:rPr>
      </w:pPr>
    </w:p>
    <w:p w14:paraId="4CEECE8A" w14:textId="77777777" w:rsidR="00E63F10" w:rsidRPr="001129A9" w:rsidRDefault="00E63F10" w:rsidP="00E63F10">
      <w:pPr>
        <w:spacing w:after="0" w:line="240" w:lineRule="auto"/>
        <w:rPr>
          <w:rFonts w:ascii="Times New Roman" w:hAnsi="Times New Roman" w:cs="Times New Roman"/>
          <w:sz w:val="28"/>
          <w:szCs w:val="28"/>
          <w:lang w:val="uk-UA"/>
        </w:rPr>
      </w:pPr>
    </w:p>
    <w:p w14:paraId="0076556F" w14:textId="77777777" w:rsidR="00E63F10" w:rsidRPr="001129A9" w:rsidRDefault="00E63F10" w:rsidP="00E63F10">
      <w:pPr>
        <w:spacing w:after="0" w:line="240" w:lineRule="auto"/>
        <w:rPr>
          <w:rFonts w:ascii="Times New Roman" w:hAnsi="Times New Roman" w:cs="Times New Roman"/>
          <w:sz w:val="28"/>
          <w:szCs w:val="28"/>
          <w:lang w:val="uk-UA"/>
        </w:rPr>
      </w:pPr>
    </w:p>
    <w:p w14:paraId="56B839DF" w14:textId="77777777" w:rsidR="00E63F10" w:rsidRPr="001129A9" w:rsidRDefault="00E63F10" w:rsidP="00E63F10">
      <w:pPr>
        <w:spacing w:after="0" w:line="240" w:lineRule="auto"/>
        <w:rPr>
          <w:rFonts w:ascii="Times New Roman" w:hAnsi="Times New Roman" w:cs="Times New Roman"/>
          <w:sz w:val="28"/>
          <w:szCs w:val="28"/>
          <w:lang w:val="uk-UA"/>
        </w:rPr>
      </w:pPr>
    </w:p>
    <w:p w14:paraId="749102D7" w14:textId="77777777" w:rsidR="00E63F10" w:rsidRPr="001129A9" w:rsidRDefault="00E63F10" w:rsidP="00E63F10">
      <w:pPr>
        <w:spacing w:after="0" w:line="240" w:lineRule="auto"/>
        <w:rPr>
          <w:rFonts w:ascii="Times New Roman" w:hAnsi="Times New Roman" w:cs="Times New Roman"/>
          <w:sz w:val="28"/>
          <w:szCs w:val="28"/>
          <w:lang w:val="uk-UA"/>
        </w:rPr>
      </w:pPr>
    </w:p>
    <w:p w14:paraId="7A26EDCF" w14:textId="77777777" w:rsidR="00E63F10" w:rsidRPr="001129A9" w:rsidRDefault="00E63F10" w:rsidP="00E63F10">
      <w:pPr>
        <w:spacing w:after="0" w:line="240" w:lineRule="auto"/>
        <w:rPr>
          <w:rFonts w:ascii="Times New Roman" w:hAnsi="Times New Roman" w:cs="Times New Roman"/>
          <w:sz w:val="28"/>
          <w:szCs w:val="28"/>
          <w:lang w:val="uk-UA"/>
        </w:rPr>
      </w:pPr>
    </w:p>
    <w:p w14:paraId="427E1A35" w14:textId="77777777" w:rsidR="00E63F10" w:rsidRPr="001129A9" w:rsidRDefault="00E63F10" w:rsidP="00E63F10">
      <w:pPr>
        <w:spacing w:after="0" w:line="240" w:lineRule="auto"/>
        <w:rPr>
          <w:rFonts w:ascii="Times New Roman" w:hAnsi="Times New Roman" w:cs="Times New Roman"/>
          <w:sz w:val="28"/>
          <w:szCs w:val="28"/>
          <w:lang w:val="uk-UA"/>
        </w:rPr>
      </w:pPr>
    </w:p>
    <w:p w14:paraId="7AC02E67" w14:textId="77777777" w:rsidR="00E63F10" w:rsidRPr="001129A9" w:rsidRDefault="00E63F10" w:rsidP="00E63F10">
      <w:pPr>
        <w:spacing w:after="0" w:line="240" w:lineRule="auto"/>
        <w:rPr>
          <w:rFonts w:ascii="Times New Roman" w:hAnsi="Times New Roman" w:cs="Times New Roman"/>
          <w:sz w:val="28"/>
          <w:szCs w:val="28"/>
          <w:lang w:val="uk-UA"/>
        </w:rPr>
      </w:pPr>
    </w:p>
    <w:p w14:paraId="721647A9" w14:textId="65FBF3F8" w:rsidR="00C31C03" w:rsidRDefault="00C31C03" w:rsidP="00E63F10">
      <w:pPr>
        <w:spacing w:after="0" w:line="240" w:lineRule="auto"/>
        <w:rPr>
          <w:rFonts w:ascii="Times New Roman" w:hAnsi="Times New Roman" w:cs="Times New Roman"/>
          <w:sz w:val="32"/>
          <w:lang w:val="uk-UA"/>
        </w:rPr>
      </w:pPr>
    </w:p>
    <w:p w14:paraId="0DCB6277" w14:textId="4E8D1BE3" w:rsidR="00AE1E16" w:rsidRDefault="00AE1E16" w:rsidP="00E63F10">
      <w:pPr>
        <w:spacing w:after="0" w:line="240" w:lineRule="auto"/>
        <w:rPr>
          <w:rFonts w:ascii="Times New Roman" w:hAnsi="Times New Roman" w:cs="Times New Roman"/>
          <w:sz w:val="32"/>
          <w:lang w:val="uk-UA"/>
        </w:rPr>
      </w:pPr>
    </w:p>
    <w:p w14:paraId="0277ACBE" w14:textId="77777777" w:rsidR="00E63F10" w:rsidRPr="001129A9" w:rsidRDefault="00E63F10" w:rsidP="0083151E">
      <w:pPr>
        <w:spacing w:after="120" w:line="240" w:lineRule="auto"/>
        <w:jc w:val="both"/>
        <w:rPr>
          <w:rFonts w:ascii="Times New Roman" w:eastAsia="Calibri" w:hAnsi="Times New Roman" w:cs="Times New Roman"/>
          <w:sz w:val="24"/>
          <w:szCs w:val="24"/>
          <w:lang w:val="uk-UA"/>
        </w:rPr>
      </w:pPr>
    </w:p>
    <w:p w14:paraId="442A98C4" w14:textId="6F1AD7F6" w:rsidR="00E63F10" w:rsidRPr="001129A9" w:rsidRDefault="00E63F10" w:rsidP="00E63F10">
      <w:pPr>
        <w:pStyle w:val="a9"/>
        <w:spacing w:after="0" w:line="240" w:lineRule="auto"/>
        <w:ind w:right="111"/>
        <w:jc w:val="both"/>
        <w:rPr>
          <w:szCs w:val="24"/>
        </w:rPr>
      </w:pPr>
      <w:r w:rsidRPr="001129A9">
        <w:rPr>
          <w:szCs w:val="24"/>
        </w:rPr>
        <w:lastRenderedPageBreak/>
        <w:t xml:space="preserve">                                                                                                                </w:t>
      </w:r>
      <w:r w:rsidRPr="0037341D">
        <w:rPr>
          <w:szCs w:val="24"/>
          <w:lang w:val="ru-RU"/>
        </w:rPr>
        <w:t xml:space="preserve">   </w:t>
      </w:r>
      <w:r w:rsidR="0000076F">
        <w:rPr>
          <w:szCs w:val="24"/>
        </w:rPr>
        <w:t xml:space="preserve"> Додаток 2</w:t>
      </w:r>
    </w:p>
    <w:p w14:paraId="31336355" w14:textId="4B57ECCD" w:rsidR="00E63F10" w:rsidRDefault="00E63F10" w:rsidP="00E63F10">
      <w:pPr>
        <w:spacing w:after="0" w:line="240" w:lineRule="auto"/>
        <w:rPr>
          <w:rFonts w:ascii="Times New Roman" w:hAnsi="Times New Roman" w:cs="Times New Roman"/>
          <w:sz w:val="24"/>
          <w:szCs w:val="24"/>
        </w:rPr>
      </w:pPr>
      <w:r w:rsidRPr="001129A9">
        <w:rPr>
          <w:rFonts w:ascii="Times New Roman" w:hAnsi="Times New Roman" w:cs="Times New Roman"/>
          <w:szCs w:val="24"/>
        </w:rPr>
        <w:t xml:space="preserve">                                                                                                   </w:t>
      </w:r>
      <w:r w:rsidRPr="001129A9">
        <w:rPr>
          <w:rFonts w:ascii="Times New Roman" w:hAnsi="Times New Roman" w:cs="Times New Roman"/>
          <w:szCs w:val="24"/>
          <w:lang w:val="uk-UA"/>
        </w:rPr>
        <w:t xml:space="preserve">     </w:t>
      </w:r>
      <w:r w:rsidR="0083151E" w:rsidRPr="001129A9">
        <w:rPr>
          <w:rFonts w:ascii="Times New Roman" w:hAnsi="Times New Roman" w:cs="Times New Roman"/>
          <w:szCs w:val="24"/>
          <w:lang w:val="uk-UA"/>
        </w:rPr>
        <w:t xml:space="preserve">               </w:t>
      </w:r>
      <w:r w:rsidRPr="001129A9">
        <w:rPr>
          <w:rFonts w:ascii="Times New Roman" w:hAnsi="Times New Roman" w:cs="Times New Roman"/>
          <w:szCs w:val="24"/>
          <w:lang w:val="uk-UA"/>
        </w:rPr>
        <w:t xml:space="preserve">   </w:t>
      </w:r>
      <w:r w:rsidRPr="001129A9">
        <w:rPr>
          <w:rFonts w:ascii="Times New Roman" w:hAnsi="Times New Roman" w:cs="Times New Roman"/>
          <w:szCs w:val="24"/>
        </w:rPr>
        <w:t xml:space="preserve">  </w:t>
      </w:r>
      <w:r w:rsidRPr="001129A9">
        <w:rPr>
          <w:rFonts w:ascii="Times New Roman" w:hAnsi="Times New Roman" w:cs="Times New Roman"/>
          <w:sz w:val="24"/>
          <w:szCs w:val="24"/>
        </w:rPr>
        <w:t xml:space="preserve">до </w:t>
      </w:r>
      <w:proofErr w:type="spellStart"/>
      <w:r w:rsidRPr="001129A9">
        <w:rPr>
          <w:rFonts w:ascii="Times New Roman" w:hAnsi="Times New Roman" w:cs="Times New Roman"/>
          <w:sz w:val="24"/>
          <w:szCs w:val="24"/>
        </w:rPr>
        <w:t>освітньої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програми</w:t>
      </w:r>
      <w:proofErr w:type="spellEnd"/>
    </w:p>
    <w:p w14:paraId="07244998" w14:textId="77777777" w:rsidR="003B7F11" w:rsidRPr="001129A9" w:rsidRDefault="003B7F11" w:rsidP="00E63F10">
      <w:pPr>
        <w:spacing w:after="0" w:line="240" w:lineRule="auto"/>
        <w:rPr>
          <w:rFonts w:ascii="Times New Roman" w:hAnsi="Times New Roman" w:cs="Times New Roman"/>
          <w:sz w:val="24"/>
          <w:szCs w:val="24"/>
          <w:lang w:val="uk-UA"/>
        </w:rPr>
      </w:pPr>
    </w:p>
    <w:p w14:paraId="1B769357" w14:textId="77777777" w:rsidR="00E63F10" w:rsidRPr="001129A9" w:rsidRDefault="00E63F10" w:rsidP="00E63F10">
      <w:pPr>
        <w:spacing w:after="0" w:line="240" w:lineRule="auto"/>
        <w:rPr>
          <w:rFonts w:ascii="Times New Roman" w:hAnsi="Times New Roman" w:cs="Times New Roman"/>
          <w:b/>
          <w:sz w:val="32"/>
          <w:lang w:val="uk-UA"/>
        </w:rPr>
      </w:pPr>
    </w:p>
    <w:p w14:paraId="2EFF33D1" w14:textId="77777777" w:rsidR="00E63F10" w:rsidRPr="001129A9" w:rsidRDefault="00E63F10" w:rsidP="003B7F11">
      <w:pPr>
        <w:spacing w:after="0" w:line="240" w:lineRule="auto"/>
        <w:jc w:val="center"/>
        <w:rPr>
          <w:rFonts w:ascii="Times New Roman" w:hAnsi="Times New Roman" w:cs="Times New Roman"/>
          <w:b/>
          <w:sz w:val="24"/>
          <w:szCs w:val="24"/>
          <w:lang w:val="uk-UA"/>
        </w:rPr>
      </w:pPr>
      <w:r w:rsidRPr="001129A9">
        <w:rPr>
          <w:rFonts w:ascii="Times New Roman" w:hAnsi="Times New Roman" w:cs="Times New Roman"/>
          <w:b/>
          <w:sz w:val="24"/>
          <w:szCs w:val="24"/>
          <w:lang w:val="uk-UA"/>
        </w:rPr>
        <w:t xml:space="preserve">Рамка оцінювання </w:t>
      </w:r>
    </w:p>
    <w:p w14:paraId="0F73B025" w14:textId="77777777" w:rsidR="00E63F10" w:rsidRPr="001129A9" w:rsidRDefault="00E63F10" w:rsidP="003B7F11">
      <w:pPr>
        <w:spacing w:after="0" w:line="240" w:lineRule="auto"/>
        <w:jc w:val="center"/>
        <w:rPr>
          <w:rFonts w:ascii="Times New Roman" w:hAnsi="Times New Roman" w:cs="Times New Roman"/>
          <w:b/>
          <w:sz w:val="24"/>
          <w:szCs w:val="24"/>
          <w:lang w:val="uk-UA"/>
        </w:rPr>
      </w:pPr>
      <w:r w:rsidRPr="001129A9">
        <w:rPr>
          <w:rFonts w:ascii="Times New Roman" w:hAnsi="Times New Roman" w:cs="Times New Roman"/>
          <w:b/>
          <w:sz w:val="24"/>
          <w:szCs w:val="24"/>
          <w:lang w:val="uk-UA"/>
        </w:rPr>
        <w:t>результатів навчання учнів 1-4 класів</w:t>
      </w:r>
    </w:p>
    <w:p w14:paraId="64393F66" w14:textId="77777777" w:rsidR="00E63F10" w:rsidRPr="001129A9" w:rsidRDefault="00E63F10" w:rsidP="00E63F10">
      <w:pPr>
        <w:spacing w:after="120" w:line="240" w:lineRule="auto"/>
        <w:jc w:val="center"/>
        <w:rPr>
          <w:rFonts w:ascii="Times New Roman" w:hAnsi="Times New Roman" w:cs="Times New Roman"/>
          <w:b/>
          <w:sz w:val="24"/>
          <w:szCs w:val="24"/>
          <w:lang w:val="uk-UA"/>
        </w:rPr>
      </w:pPr>
    </w:p>
    <w:tbl>
      <w:tblPr>
        <w:tblW w:w="0" w:type="auto"/>
        <w:tblInd w:w="-318" w:type="dxa"/>
        <w:tblLook w:val="04A0" w:firstRow="1" w:lastRow="0" w:firstColumn="1" w:lastColumn="0" w:noHBand="0" w:noVBand="1"/>
      </w:tblPr>
      <w:tblGrid>
        <w:gridCol w:w="1419"/>
        <w:gridCol w:w="9036"/>
      </w:tblGrid>
      <w:tr w:rsidR="001129A9" w:rsidRPr="001129A9" w14:paraId="7D38AACC" w14:textId="77777777" w:rsidTr="004373A6">
        <w:tc>
          <w:tcPr>
            <w:tcW w:w="1419" w:type="dxa"/>
          </w:tcPr>
          <w:p w14:paraId="03422298" w14:textId="77777777" w:rsidR="00E63F10" w:rsidRPr="001129A9" w:rsidRDefault="00E63F10" w:rsidP="003B7F11">
            <w:pPr>
              <w:spacing w:after="0"/>
              <w:jc w:val="center"/>
              <w:rPr>
                <w:rFonts w:ascii="Times New Roman" w:hAnsi="Times New Roman" w:cs="Times New Roman"/>
                <w:lang w:val="uk-UA"/>
              </w:rPr>
            </w:pPr>
            <w:r w:rsidRPr="001129A9">
              <w:rPr>
                <w:rFonts w:ascii="Times New Roman" w:hAnsi="Times New Roman" w:cs="Times New Roman"/>
                <w:lang w:val="uk-UA"/>
              </w:rPr>
              <w:t>Рівень результатів навчання</w:t>
            </w:r>
          </w:p>
        </w:tc>
        <w:tc>
          <w:tcPr>
            <w:tcW w:w="9036" w:type="dxa"/>
          </w:tcPr>
          <w:p w14:paraId="1B35E256" w14:textId="77777777" w:rsidR="00E63F10" w:rsidRPr="001129A9" w:rsidRDefault="00E63F10" w:rsidP="003B7F11">
            <w:pPr>
              <w:spacing w:after="0"/>
              <w:jc w:val="center"/>
              <w:rPr>
                <w:rFonts w:ascii="Times New Roman" w:hAnsi="Times New Roman" w:cs="Times New Roman"/>
                <w:lang w:val="uk-UA"/>
              </w:rPr>
            </w:pPr>
            <w:r w:rsidRPr="001129A9">
              <w:rPr>
                <w:rFonts w:ascii="Times New Roman" w:hAnsi="Times New Roman" w:cs="Times New Roman"/>
                <w:lang w:val="uk-UA"/>
              </w:rPr>
              <w:t>Характеристика рівня результатів навчання учня/учениці</w:t>
            </w:r>
          </w:p>
        </w:tc>
      </w:tr>
      <w:tr w:rsidR="001129A9" w:rsidRPr="0037341D" w14:paraId="6D62F1BD" w14:textId="77777777" w:rsidTr="004373A6">
        <w:tc>
          <w:tcPr>
            <w:tcW w:w="1419" w:type="dxa"/>
          </w:tcPr>
          <w:p w14:paraId="01FD55BD" w14:textId="77777777" w:rsidR="00E63F10" w:rsidRPr="001129A9" w:rsidRDefault="00E63F10" w:rsidP="003B7F11">
            <w:pPr>
              <w:spacing w:after="0"/>
              <w:jc w:val="center"/>
              <w:rPr>
                <w:rFonts w:ascii="Times New Roman" w:hAnsi="Times New Roman" w:cs="Times New Roman"/>
                <w:lang w:val="uk-UA"/>
              </w:rPr>
            </w:pPr>
            <w:r w:rsidRPr="001129A9">
              <w:rPr>
                <w:rFonts w:ascii="Times New Roman" w:hAnsi="Times New Roman" w:cs="Times New Roman"/>
                <w:lang w:val="uk-UA"/>
              </w:rPr>
              <w:t xml:space="preserve">Високий </w:t>
            </w:r>
          </w:p>
        </w:tc>
        <w:tc>
          <w:tcPr>
            <w:tcW w:w="9036" w:type="dxa"/>
          </w:tcPr>
          <w:p w14:paraId="6ECEF06D"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Виконує навчальні завдання на продуктивно-творчому рівні реалізації навчальної діяльності у змінених з певним ускладненням (стосовно типової) навчальних ситуаціях за допомогою таких навчальних дій:</w:t>
            </w:r>
          </w:p>
          <w:p w14:paraId="13EA6B5B"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визначає самостійно об'єкти, по які йдеться в завданнях, називає їх  та взаємопов'язані з ними об'єкти;</w:t>
            </w:r>
          </w:p>
          <w:p w14:paraId="23253FE0"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характеризує об'єкти, визначає їх спільні й відмінні ознаки, властивості; установлює причинно-наслідкові зв'язки між об'єктами; класифікує їх;</w:t>
            </w:r>
          </w:p>
          <w:p w14:paraId="67104898"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застосовує й комбінує для досягнення результатів завдань набуті складники </w:t>
            </w:r>
            <w:proofErr w:type="spellStart"/>
            <w:r w:rsidRPr="001129A9">
              <w:rPr>
                <w:rFonts w:ascii="Times New Roman" w:hAnsi="Times New Roman" w:cs="Times New Roman"/>
                <w:lang w:val="uk-UA"/>
              </w:rPr>
              <w:t>компетентностей</w:t>
            </w:r>
            <w:proofErr w:type="spellEnd"/>
            <w:r w:rsidRPr="001129A9">
              <w:rPr>
                <w:rFonts w:ascii="Times New Roman" w:hAnsi="Times New Roman" w:cs="Times New Roman"/>
                <w:lang w:val="uk-UA"/>
              </w:rPr>
              <w:t>;</w:t>
            </w:r>
          </w:p>
          <w:p w14:paraId="76BDCF59"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знаходить за власною ініціативою необхідну додаткову інформацію з доступних джерел, узагальнює її; перетворює почуту/побачену/прочитану інформацію у графічну (малюнок, таблицю, схему, діаграму)/текстову;</w:t>
            </w:r>
          </w:p>
          <w:p w14:paraId="6AC88B41"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прогнозує можливий результат, пропонує/випробовує різні способи виконання завдання; за потреби ставить запитання, що стосуються об'єктів завдань, і пропонує відповіді на них;</w:t>
            </w:r>
          </w:p>
          <w:p w14:paraId="2A933B9E"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підтримує дискусію щодо способів та результатів виконання завдань; співвідносить результати виконання завдань з припущеннями, робить висновок про досягнення результатів; обґрунтовує способи виконання завдань та їх результати; аналізує й оцінює їх, самостійно визначає раціональний спосіб подолання виявленого утруднення, планує подальші навчальні дії</w:t>
            </w:r>
          </w:p>
        </w:tc>
      </w:tr>
      <w:tr w:rsidR="001129A9" w:rsidRPr="0037341D" w14:paraId="77A3BD3A" w14:textId="77777777" w:rsidTr="004373A6">
        <w:tc>
          <w:tcPr>
            <w:tcW w:w="1419" w:type="dxa"/>
          </w:tcPr>
          <w:p w14:paraId="07E0DB98" w14:textId="77777777" w:rsidR="00E63F10" w:rsidRPr="001129A9" w:rsidRDefault="00E63F10" w:rsidP="003B7F11">
            <w:pPr>
              <w:spacing w:after="0"/>
              <w:jc w:val="center"/>
              <w:rPr>
                <w:rFonts w:ascii="Times New Roman" w:hAnsi="Times New Roman" w:cs="Times New Roman"/>
                <w:lang w:val="uk-UA"/>
              </w:rPr>
            </w:pPr>
            <w:r w:rsidRPr="001129A9">
              <w:rPr>
                <w:rFonts w:ascii="Times New Roman" w:hAnsi="Times New Roman" w:cs="Times New Roman"/>
                <w:lang w:val="uk-UA"/>
              </w:rPr>
              <w:t xml:space="preserve">Достатній </w:t>
            </w:r>
          </w:p>
        </w:tc>
        <w:tc>
          <w:tcPr>
            <w:tcW w:w="9036" w:type="dxa"/>
          </w:tcPr>
          <w:p w14:paraId="58551A7A"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Виконує навчальні завдання на продуктивному рівні реалізації навчальної діяльності в аналогічних типовим навчальних ситуаціях за допомогою таких навчальних дій:</w:t>
            </w:r>
          </w:p>
          <w:p w14:paraId="53E5A65E"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визначає самостійно об'єкти, по які йдеться в завданнях, називає їх;</w:t>
            </w:r>
          </w:p>
          <w:p w14:paraId="2C2C3B24"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називає самостійно істотні ознаки об'єктів, визначає спільні й відмінні ознаки, властивості об'єктів; угруповує об'єкти; установлює причинно-наслідкові зв'язки між об'єктами;</w:t>
            </w:r>
          </w:p>
          <w:p w14:paraId="37E5A97F"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застосовує для досягнення результатів </w:t>
            </w:r>
            <w:proofErr w:type="spellStart"/>
            <w:r w:rsidRPr="001129A9">
              <w:rPr>
                <w:rFonts w:ascii="Times New Roman" w:hAnsi="Times New Roman" w:cs="Times New Roman"/>
                <w:lang w:val="uk-UA"/>
              </w:rPr>
              <w:t>задань</w:t>
            </w:r>
            <w:proofErr w:type="spellEnd"/>
            <w:r w:rsidRPr="001129A9">
              <w:rPr>
                <w:rFonts w:ascii="Times New Roman" w:hAnsi="Times New Roman" w:cs="Times New Roman"/>
                <w:lang w:val="uk-UA"/>
              </w:rPr>
              <w:t xml:space="preserve"> набуті складники </w:t>
            </w:r>
            <w:proofErr w:type="spellStart"/>
            <w:r w:rsidRPr="001129A9">
              <w:rPr>
                <w:rFonts w:ascii="Times New Roman" w:hAnsi="Times New Roman" w:cs="Times New Roman"/>
                <w:lang w:val="uk-UA"/>
              </w:rPr>
              <w:t>компетентностей</w:t>
            </w:r>
            <w:proofErr w:type="spellEnd"/>
            <w:r w:rsidRPr="001129A9">
              <w:rPr>
                <w:rFonts w:ascii="Times New Roman" w:hAnsi="Times New Roman" w:cs="Times New Roman"/>
                <w:lang w:val="uk-UA"/>
              </w:rPr>
              <w:t>;</w:t>
            </w:r>
          </w:p>
          <w:p w14:paraId="00A449AD"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знаходить за власною ініціативою необхідну інформацію з доступних джерел; перетворює почуту/побачену/прочитану інформацію у графічну (малюнок, таблицю, схему)/текстову;</w:t>
            </w:r>
          </w:p>
          <w:p w14:paraId="39AB31D6"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пояснює спосіб виконання навчальних дій; дотримується послідовності пояснення; за потреби ставить запитання, що стосуються об'єктів завдань; ілюструє розуміння прикладами; контролює дотримання алгоритму дій, перевіряє результати виконання завдань можливими способами; робить висновок про досягнення результатів; визначає утруднення/помилки, знаходить спосіб подолання виявленого утруднення за наданими орієнтирами, самостійно виправляє помилки</w:t>
            </w:r>
          </w:p>
        </w:tc>
      </w:tr>
      <w:tr w:rsidR="001129A9" w:rsidRPr="0037341D" w14:paraId="47F1CB48" w14:textId="77777777" w:rsidTr="004373A6">
        <w:tc>
          <w:tcPr>
            <w:tcW w:w="1419" w:type="dxa"/>
          </w:tcPr>
          <w:p w14:paraId="5F9F413F" w14:textId="77777777" w:rsidR="00E63F10" w:rsidRPr="001129A9" w:rsidRDefault="00E63F10" w:rsidP="003B7F11">
            <w:pPr>
              <w:spacing w:after="0"/>
              <w:jc w:val="center"/>
              <w:rPr>
                <w:rFonts w:ascii="Times New Roman" w:hAnsi="Times New Roman" w:cs="Times New Roman"/>
                <w:lang w:val="uk-UA"/>
              </w:rPr>
            </w:pPr>
            <w:r w:rsidRPr="001129A9">
              <w:rPr>
                <w:rFonts w:ascii="Times New Roman" w:hAnsi="Times New Roman" w:cs="Times New Roman"/>
                <w:lang w:val="uk-UA"/>
              </w:rPr>
              <w:t xml:space="preserve">Середній </w:t>
            </w:r>
          </w:p>
        </w:tc>
        <w:tc>
          <w:tcPr>
            <w:tcW w:w="9036" w:type="dxa"/>
          </w:tcPr>
          <w:p w14:paraId="7B96EC5E"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Виконує навчальні завдання на репродуктивному рівні реалізації навчальної діяльності типових навчальних ситуаціях за допомогою таких навчальних дій:</w:t>
            </w:r>
          </w:p>
          <w:p w14:paraId="67F6D439"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визначає об'єкти, по які йдеться в завданнях, називає їх; для досягнення результату потребує уточнень завдань;</w:t>
            </w:r>
          </w:p>
          <w:p w14:paraId="03387523"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називає істотні ознаки об'єктів, установлює спільні й відмінні ознаки, властивості об'єктів; угруповує об'єкти </w:t>
            </w:r>
            <w:proofErr w:type="spellStart"/>
            <w:r w:rsidRPr="001129A9">
              <w:rPr>
                <w:rFonts w:ascii="Times New Roman" w:hAnsi="Times New Roman" w:cs="Times New Roman"/>
                <w:lang w:val="uk-UA"/>
              </w:rPr>
              <w:t>відповіднодо</w:t>
            </w:r>
            <w:proofErr w:type="spellEnd"/>
            <w:r w:rsidRPr="001129A9">
              <w:rPr>
                <w:rFonts w:ascii="Times New Roman" w:hAnsi="Times New Roman" w:cs="Times New Roman"/>
                <w:lang w:val="uk-UA"/>
              </w:rPr>
              <w:t xml:space="preserve"> умови за наданими орієнтирами/уточненнями в </w:t>
            </w:r>
            <w:r w:rsidRPr="001129A9">
              <w:rPr>
                <w:rFonts w:ascii="Times New Roman" w:hAnsi="Times New Roman" w:cs="Times New Roman"/>
                <w:lang w:val="uk-UA"/>
              </w:rPr>
              <w:lastRenderedPageBreak/>
              <w:t>процесі діалогу з учителем/однокласниками;</w:t>
            </w:r>
          </w:p>
          <w:p w14:paraId="27F27ECE"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відтворює навчальні дії за алгоритмом/схемою, водночас потребує роз'яснень для досягнення результату;</w:t>
            </w:r>
          </w:p>
          <w:p w14:paraId="1CF77C6F"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знаходить інформацію у запропонованих джерелах; перетворює почуту/побачену/прочитану інформацію у графічну (малюнок, таблицю)/текстову за зразками/за допомогою вчителя;</w:t>
            </w:r>
          </w:p>
          <w:p w14:paraId="5D6D5F67"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коментує навчальні дії короткими реченнями з опорою на орієнтири (пам'ятку, зразок тощо); наводить приклади; перевіряє спосіб і результат виконання завдань за зразком, констатує правильність/неправильність результату; визначає утруднення/помилки, долає виявлене утруднення/виправляє помилки з допомогою вчителя/однокласників</w:t>
            </w:r>
          </w:p>
        </w:tc>
      </w:tr>
      <w:tr w:rsidR="001129A9" w:rsidRPr="001129A9" w14:paraId="7FA125DF" w14:textId="77777777" w:rsidTr="004373A6">
        <w:tc>
          <w:tcPr>
            <w:tcW w:w="1419" w:type="dxa"/>
          </w:tcPr>
          <w:p w14:paraId="22107355" w14:textId="77777777" w:rsidR="00E63F10" w:rsidRPr="001129A9" w:rsidRDefault="00E63F10" w:rsidP="003B7F11">
            <w:pPr>
              <w:spacing w:after="0"/>
              <w:jc w:val="center"/>
              <w:rPr>
                <w:rFonts w:ascii="Times New Roman" w:hAnsi="Times New Roman" w:cs="Times New Roman"/>
                <w:lang w:val="uk-UA"/>
              </w:rPr>
            </w:pPr>
            <w:r w:rsidRPr="001129A9">
              <w:rPr>
                <w:rFonts w:ascii="Times New Roman" w:hAnsi="Times New Roman" w:cs="Times New Roman"/>
                <w:lang w:val="uk-UA"/>
              </w:rPr>
              <w:lastRenderedPageBreak/>
              <w:t xml:space="preserve">Початковий </w:t>
            </w:r>
          </w:p>
        </w:tc>
        <w:tc>
          <w:tcPr>
            <w:tcW w:w="9036" w:type="dxa"/>
          </w:tcPr>
          <w:p w14:paraId="6C25461D"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Виконує навчальні завдання на рівні копіювання зразків після детального кількаразового їх пояснення учителем за допомогою таких навчальних дій:</w:t>
            </w:r>
          </w:p>
          <w:p w14:paraId="6CFFB640"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розпізнає і називає об'єкти, по які йдеться в завданнях, за наданими орієнтирами;</w:t>
            </w:r>
          </w:p>
          <w:p w14:paraId="28FFAEDC"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називає окремі ознаки об'єктів;</w:t>
            </w:r>
          </w:p>
          <w:p w14:paraId="73E40044"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відтворює окремі операції навчальних дій для досягнення результату, зокрема копіює зразок;</w:t>
            </w:r>
          </w:p>
          <w:p w14:paraId="0CEB2273"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знаходить інформацію у запропонованому джерелі за наданим орієнтиром (малюнком, ключовим словом, </w:t>
            </w:r>
            <w:proofErr w:type="spellStart"/>
            <w:r w:rsidRPr="001129A9">
              <w:rPr>
                <w:rFonts w:ascii="Times New Roman" w:hAnsi="Times New Roman" w:cs="Times New Roman"/>
                <w:lang w:val="uk-UA"/>
              </w:rPr>
              <w:t>поядковим</w:t>
            </w:r>
            <w:proofErr w:type="spellEnd"/>
            <w:r w:rsidRPr="001129A9">
              <w:rPr>
                <w:rFonts w:ascii="Times New Roman" w:hAnsi="Times New Roman" w:cs="Times New Roman"/>
                <w:lang w:val="uk-UA"/>
              </w:rPr>
              <w:t xml:space="preserve"> номером речення тощо); відтворює частини почутої/побаченої/прочитаної інформації усно/за допомогою малюнка;</w:t>
            </w:r>
          </w:p>
          <w:p w14:paraId="33953F10"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коментує окремі операції короткими репліками на основі пропонованих запитань; співвідносить результат виконання завдання із зразком; констатує за підказкою правильність/неправильність результату</w:t>
            </w:r>
          </w:p>
        </w:tc>
      </w:tr>
    </w:tbl>
    <w:p w14:paraId="6436CCC7" w14:textId="77777777" w:rsidR="00E63F10" w:rsidRPr="001129A9" w:rsidRDefault="00E63F10" w:rsidP="003B7F11">
      <w:pPr>
        <w:spacing w:after="0" w:line="240" w:lineRule="auto"/>
        <w:jc w:val="both"/>
        <w:rPr>
          <w:rFonts w:ascii="Times New Roman" w:hAnsi="Times New Roman" w:cs="Times New Roman"/>
          <w:sz w:val="24"/>
          <w:szCs w:val="24"/>
          <w:lang w:val="uk-UA"/>
        </w:rPr>
      </w:pPr>
    </w:p>
    <w:p w14:paraId="255AD65F" w14:textId="77777777" w:rsidR="00E63F10" w:rsidRPr="001129A9" w:rsidRDefault="00E63F10" w:rsidP="003B7F11">
      <w:pPr>
        <w:spacing w:after="0" w:line="240" w:lineRule="auto"/>
        <w:jc w:val="center"/>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                                          </w:t>
      </w:r>
    </w:p>
    <w:p w14:paraId="28DEB974" w14:textId="77777777" w:rsidR="00E63F10" w:rsidRDefault="00E63F10" w:rsidP="003B7F11">
      <w:pPr>
        <w:spacing w:after="0" w:line="240" w:lineRule="auto"/>
        <w:jc w:val="center"/>
        <w:rPr>
          <w:rFonts w:ascii="Times New Roman" w:hAnsi="Times New Roman" w:cs="Times New Roman"/>
          <w:sz w:val="24"/>
          <w:szCs w:val="24"/>
          <w:lang w:val="uk-UA"/>
        </w:rPr>
      </w:pPr>
    </w:p>
    <w:p w14:paraId="476DD346" w14:textId="77777777" w:rsidR="0037341D" w:rsidRDefault="0037341D" w:rsidP="003B7F11">
      <w:pPr>
        <w:spacing w:after="0" w:line="240" w:lineRule="auto"/>
        <w:jc w:val="center"/>
        <w:rPr>
          <w:rFonts w:ascii="Times New Roman" w:hAnsi="Times New Roman" w:cs="Times New Roman"/>
          <w:sz w:val="24"/>
          <w:szCs w:val="24"/>
          <w:lang w:val="uk-UA"/>
        </w:rPr>
      </w:pPr>
    </w:p>
    <w:p w14:paraId="5B4EEEE8" w14:textId="77777777" w:rsidR="0037341D" w:rsidRDefault="0037341D" w:rsidP="003B7F11">
      <w:pPr>
        <w:spacing w:after="0" w:line="240" w:lineRule="auto"/>
        <w:jc w:val="center"/>
        <w:rPr>
          <w:rFonts w:ascii="Times New Roman" w:hAnsi="Times New Roman" w:cs="Times New Roman"/>
          <w:sz w:val="24"/>
          <w:szCs w:val="24"/>
          <w:lang w:val="uk-UA"/>
        </w:rPr>
      </w:pPr>
    </w:p>
    <w:p w14:paraId="7E30293F" w14:textId="77777777" w:rsidR="0037341D" w:rsidRDefault="0037341D" w:rsidP="003B7F11">
      <w:pPr>
        <w:spacing w:after="0" w:line="240" w:lineRule="auto"/>
        <w:jc w:val="center"/>
        <w:rPr>
          <w:rFonts w:ascii="Times New Roman" w:hAnsi="Times New Roman" w:cs="Times New Roman"/>
          <w:sz w:val="24"/>
          <w:szCs w:val="24"/>
          <w:lang w:val="uk-UA"/>
        </w:rPr>
      </w:pPr>
    </w:p>
    <w:p w14:paraId="18AB5677" w14:textId="77777777" w:rsidR="0037341D" w:rsidRDefault="0037341D" w:rsidP="003B7F11">
      <w:pPr>
        <w:spacing w:after="0" w:line="240" w:lineRule="auto"/>
        <w:jc w:val="center"/>
        <w:rPr>
          <w:rFonts w:ascii="Times New Roman" w:hAnsi="Times New Roman" w:cs="Times New Roman"/>
          <w:sz w:val="24"/>
          <w:szCs w:val="24"/>
          <w:lang w:val="uk-UA"/>
        </w:rPr>
      </w:pPr>
    </w:p>
    <w:p w14:paraId="0020E163" w14:textId="77777777" w:rsidR="0037341D" w:rsidRDefault="0037341D" w:rsidP="003B7F11">
      <w:pPr>
        <w:spacing w:after="0" w:line="240" w:lineRule="auto"/>
        <w:jc w:val="center"/>
        <w:rPr>
          <w:rFonts w:ascii="Times New Roman" w:hAnsi="Times New Roman" w:cs="Times New Roman"/>
          <w:sz w:val="24"/>
          <w:szCs w:val="24"/>
          <w:lang w:val="uk-UA"/>
        </w:rPr>
      </w:pPr>
    </w:p>
    <w:p w14:paraId="08733164" w14:textId="77777777" w:rsidR="0037341D" w:rsidRDefault="0037341D" w:rsidP="003B7F11">
      <w:pPr>
        <w:spacing w:after="0" w:line="240" w:lineRule="auto"/>
        <w:jc w:val="center"/>
        <w:rPr>
          <w:rFonts w:ascii="Times New Roman" w:hAnsi="Times New Roman" w:cs="Times New Roman"/>
          <w:sz w:val="24"/>
          <w:szCs w:val="24"/>
          <w:lang w:val="uk-UA"/>
        </w:rPr>
      </w:pPr>
    </w:p>
    <w:p w14:paraId="463A7311" w14:textId="77777777" w:rsidR="0037341D" w:rsidRDefault="0037341D" w:rsidP="003B7F11">
      <w:pPr>
        <w:spacing w:after="0" w:line="240" w:lineRule="auto"/>
        <w:jc w:val="center"/>
        <w:rPr>
          <w:rFonts w:ascii="Times New Roman" w:hAnsi="Times New Roman" w:cs="Times New Roman"/>
          <w:sz w:val="24"/>
          <w:szCs w:val="24"/>
          <w:lang w:val="uk-UA"/>
        </w:rPr>
      </w:pPr>
    </w:p>
    <w:p w14:paraId="4B5D1BB2" w14:textId="77777777" w:rsidR="0037341D" w:rsidRDefault="0037341D" w:rsidP="003B7F11">
      <w:pPr>
        <w:spacing w:after="0" w:line="240" w:lineRule="auto"/>
        <w:jc w:val="center"/>
        <w:rPr>
          <w:rFonts w:ascii="Times New Roman" w:hAnsi="Times New Roman" w:cs="Times New Roman"/>
          <w:sz w:val="24"/>
          <w:szCs w:val="24"/>
          <w:lang w:val="uk-UA"/>
        </w:rPr>
      </w:pPr>
    </w:p>
    <w:p w14:paraId="4DFC65FD" w14:textId="77777777" w:rsidR="0037341D" w:rsidRDefault="0037341D" w:rsidP="003B7F11">
      <w:pPr>
        <w:spacing w:after="0" w:line="240" w:lineRule="auto"/>
        <w:jc w:val="center"/>
        <w:rPr>
          <w:rFonts w:ascii="Times New Roman" w:hAnsi="Times New Roman" w:cs="Times New Roman"/>
          <w:sz w:val="24"/>
          <w:szCs w:val="24"/>
          <w:lang w:val="uk-UA"/>
        </w:rPr>
      </w:pPr>
    </w:p>
    <w:p w14:paraId="66E16B15" w14:textId="77777777" w:rsidR="0037341D" w:rsidRDefault="0037341D" w:rsidP="003B7F11">
      <w:pPr>
        <w:spacing w:after="0" w:line="240" w:lineRule="auto"/>
        <w:jc w:val="center"/>
        <w:rPr>
          <w:rFonts w:ascii="Times New Roman" w:hAnsi="Times New Roman" w:cs="Times New Roman"/>
          <w:sz w:val="24"/>
          <w:szCs w:val="24"/>
          <w:lang w:val="uk-UA"/>
        </w:rPr>
      </w:pPr>
    </w:p>
    <w:p w14:paraId="70D5EC1A" w14:textId="77777777" w:rsidR="0037341D" w:rsidRDefault="0037341D" w:rsidP="003B7F11">
      <w:pPr>
        <w:spacing w:after="0" w:line="240" w:lineRule="auto"/>
        <w:jc w:val="center"/>
        <w:rPr>
          <w:rFonts w:ascii="Times New Roman" w:hAnsi="Times New Roman" w:cs="Times New Roman"/>
          <w:sz w:val="24"/>
          <w:szCs w:val="24"/>
          <w:lang w:val="uk-UA"/>
        </w:rPr>
      </w:pPr>
    </w:p>
    <w:p w14:paraId="59CF9BBA" w14:textId="77777777" w:rsidR="0037341D" w:rsidRDefault="0037341D" w:rsidP="003B7F11">
      <w:pPr>
        <w:spacing w:after="0" w:line="240" w:lineRule="auto"/>
        <w:jc w:val="center"/>
        <w:rPr>
          <w:rFonts w:ascii="Times New Roman" w:hAnsi="Times New Roman" w:cs="Times New Roman"/>
          <w:sz w:val="24"/>
          <w:szCs w:val="24"/>
          <w:lang w:val="uk-UA"/>
        </w:rPr>
      </w:pPr>
    </w:p>
    <w:p w14:paraId="0C961932" w14:textId="77777777" w:rsidR="0037341D" w:rsidRDefault="0037341D" w:rsidP="003B7F11">
      <w:pPr>
        <w:spacing w:after="0" w:line="240" w:lineRule="auto"/>
        <w:jc w:val="center"/>
        <w:rPr>
          <w:rFonts w:ascii="Times New Roman" w:hAnsi="Times New Roman" w:cs="Times New Roman"/>
          <w:sz w:val="24"/>
          <w:szCs w:val="24"/>
          <w:lang w:val="uk-UA"/>
        </w:rPr>
      </w:pPr>
    </w:p>
    <w:p w14:paraId="755158D8" w14:textId="77777777" w:rsidR="0037341D" w:rsidRDefault="0037341D" w:rsidP="003B7F11">
      <w:pPr>
        <w:spacing w:after="0" w:line="240" w:lineRule="auto"/>
        <w:jc w:val="center"/>
        <w:rPr>
          <w:rFonts w:ascii="Times New Roman" w:hAnsi="Times New Roman" w:cs="Times New Roman"/>
          <w:sz w:val="24"/>
          <w:szCs w:val="24"/>
          <w:lang w:val="uk-UA"/>
        </w:rPr>
      </w:pPr>
    </w:p>
    <w:p w14:paraId="4CCA53D3" w14:textId="77777777" w:rsidR="0037341D" w:rsidRDefault="0037341D" w:rsidP="003B7F11">
      <w:pPr>
        <w:spacing w:after="0" w:line="240" w:lineRule="auto"/>
        <w:jc w:val="center"/>
        <w:rPr>
          <w:rFonts w:ascii="Times New Roman" w:hAnsi="Times New Roman" w:cs="Times New Roman"/>
          <w:sz w:val="24"/>
          <w:szCs w:val="24"/>
          <w:lang w:val="uk-UA"/>
        </w:rPr>
      </w:pPr>
    </w:p>
    <w:p w14:paraId="08FE9B26" w14:textId="77777777" w:rsidR="0037341D" w:rsidRDefault="0037341D" w:rsidP="003B7F11">
      <w:pPr>
        <w:spacing w:after="0" w:line="240" w:lineRule="auto"/>
        <w:jc w:val="center"/>
        <w:rPr>
          <w:rFonts w:ascii="Times New Roman" w:hAnsi="Times New Roman" w:cs="Times New Roman"/>
          <w:sz w:val="24"/>
          <w:szCs w:val="24"/>
          <w:lang w:val="uk-UA"/>
        </w:rPr>
      </w:pPr>
    </w:p>
    <w:p w14:paraId="2A92BDF3" w14:textId="77777777" w:rsidR="0037341D" w:rsidRDefault="0037341D" w:rsidP="003B7F11">
      <w:pPr>
        <w:spacing w:after="0" w:line="240" w:lineRule="auto"/>
        <w:jc w:val="center"/>
        <w:rPr>
          <w:rFonts w:ascii="Times New Roman" w:hAnsi="Times New Roman" w:cs="Times New Roman"/>
          <w:sz w:val="24"/>
          <w:szCs w:val="24"/>
          <w:lang w:val="uk-UA"/>
        </w:rPr>
      </w:pPr>
    </w:p>
    <w:p w14:paraId="5A8DCF25" w14:textId="77777777" w:rsidR="0037341D" w:rsidRDefault="0037341D" w:rsidP="003B7F11">
      <w:pPr>
        <w:spacing w:after="0" w:line="240" w:lineRule="auto"/>
        <w:jc w:val="center"/>
        <w:rPr>
          <w:rFonts w:ascii="Times New Roman" w:hAnsi="Times New Roman" w:cs="Times New Roman"/>
          <w:sz w:val="24"/>
          <w:szCs w:val="24"/>
          <w:lang w:val="uk-UA"/>
        </w:rPr>
      </w:pPr>
    </w:p>
    <w:p w14:paraId="0D509D4E" w14:textId="77777777" w:rsidR="0037341D" w:rsidRDefault="0037341D" w:rsidP="003B7F11">
      <w:pPr>
        <w:spacing w:after="0" w:line="240" w:lineRule="auto"/>
        <w:jc w:val="center"/>
        <w:rPr>
          <w:rFonts w:ascii="Times New Roman" w:hAnsi="Times New Roman" w:cs="Times New Roman"/>
          <w:sz w:val="24"/>
          <w:szCs w:val="24"/>
          <w:lang w:val="uk-UA"/>
        </w:rPr>
      </w:pPr>
    </w:p>
    <w:p w14:paraId="68AF6B29" w14:textId="77777777" w:rsidR="0037341D" w:rsidRDefault="0037341D" w:rsidP="003B7F11">
      <w:pPr>
        <w:spacing w:after="0" w:line="240" w:lineRule="auto"/>
        <w:jc w:val="center"/>
        <w:rPr>
          <w:rFonts w:ascii="Times New Roman" w:hAnsi="Times New Roman" w:cs="Times New Roman"/>
          <w:sz w:val="24"/>
          <w:szCs w:val="24"/>
          <w:lang w:val="uk-UA"/>
        </w:rPr>
      </w:pPr>
    </w:p>
    <w:p w14:paraId="2CAEFC15" w14:textId="77777777" w:rsidR="0037341D" w:rsidRDefault="0037341D" w:rsidP="003B7F11">
      <w:pPr>
        <w:spacing w:after="0" w:line="240" w:lineRule="auto"/>
        <w:jc w:val="center"/>
        <w:rPr>
          <w:rFonts w:ascii="Times New Roman" w:hAnsi="Times New Roman" w:cs="Times New Roman"/>
          <w:sz w:val="24"/>
          <w:szCs w:val="24"/>
          <w:lang w:val="uk-UA"/>
        </w:rPr>
      </w:pPr>
    </w:p>
    <w:p w14:paraId="50097297" w14:textId="77777777" w:rsidR="0037341D" w:rsidRDefault="0037341D" w:rsidP="003B7F11">
      <w:pPr>
        <w:spacing w:after="0" w:line="240" w:lineRule="auto"/>
        <w:jc w:val="center"/>
        <w:rPr>
          <w:rFonts w:ascii="Times New Roman" w:hAnsi="Times New Roman" w:cs="Times New Roman"/>
          <w:sz w:val="24"/>
          <w:szCs w:val="24"/>
          <w:lang w:val="uk-UA"/>
        </w:rPr>
      </w:pPr>
    </w:p>
    <w:p w14:paraId="157DF734" w14:textId="77777777" w:rsidR="0037341D" w:rsidRDefault="0037341D" w:rsidP="003B7F11">
      <w:pPr>
        <w:spacing w:after="0" w:line="240" w:lineRule="auto"/>
        <w:jc w:val="center"/>
        <w:rPr>
          <w:rFonts w:ascii="Times New Roman" w:hAnsi="Times New Roman" w:cs="Times New Roman"/>
          <w:sz w:val="24"/>
          <w:szCs w:val="24"/>
          <w:lang w:val="uk-UA"/>
        </w:rPr>
      </w:pPr>
    </w:p>
    <w:p w14:paraId="1C815265" w14:textId="77777777" w:rsidR="0037341D" w:rsidRDefault="0037341D" w:rsidP="003B7F11">
      <w:pPr>
        <w:spacing w:after="0" w:line="240" w:lineRule="auto"/>
        <w:jc w:val="center"/>
        <w:rPr>
          <w:rFonts w:ascii="Times New Roman" w:hAnsi="Times New Roman" w:cs="Times New Roman"/>
          <w:sz w:val="24"/>
          <w:szCs w:val="24"/>
          <w:lang w:val="uk-UA"/>
        </w:rPr>
      </w:pPr>
    </w:p>
    <w:p w14:paraId="2842B1A1" w14:textId="77777777" w:rsidR="0037341D" w:rsidRDefault="0037341D" w:rsidP="003B7F11">
      <w:pPr>
        <w:spacing w:after="0" w:line="240" w:lineRule="auto"/>
        <w:jc w:val="center"/>
        <w:rPr>
          <w:rFonts w:ascii="Times New Roman" w:hAnsi="Times New Roman" w:cs="Times New Roman"/>
          <w:sz w:val="24"/>
          <w:szCs w:val="24"/>
          <w:lang w:val="uk-UA"/>
        </w:rPr>
      </w:pPr>
    </w:p>
    <w:p w14:paraId="21A5252A" w14:textId="77777777" w:rsidR="0037341D" w:rsidRDefault="0037341D" w:rsidP="003B7F11">
      <w:pPr>
        <w:spacing w:after="0" w:line="240" w:lineRule="auto"/>
        <w:jc w:val="center"/>
        <w:rPr>
          <w:rFonts w:ascii="Times New Roman" w:hAnsi="Times New Roman" w:cs="Times New Roman"/>
          <w:sz w:val="24"/>
          <w:szCs w:val="24"/>
          <w:lang w:val="uk-UA"/>
        </w:rPr>
      </w:pPr>
    </w:p>
    <w:p w14:paraId="578F6E29" w14:textId="77777777" w:rsidR="0037341D" w:rsidRDefault="0037341D" w:rsidP="003B7F11">
      <w:pPr>
        <w:spacing w:after="0" w:line="240" w:lineRule="auto"/>
        <w:jc w:val="center"/>
        <w:rPr>
          <w:rFonts w:ascii="Times New Roman" w:hAnsi="Times New Roman" w:cs="Times New Roman"/>
          <w:sz w:val="24"/>
          <w:szCs w:val="24"/>
          <w:lang w:val="uk-UA"/>
        </w:rPr>
      </w:pPr>
    </w:p>
    <w:p w14:paraId="3481F3B0" w14:textId="77777777" w:rsidR="0037341D" w:rsidRPr="001129A9" w:rsidRDefault="0037341D" w:rsidP="003B7F11">
      <w:pPr>
        <w:spacing w:after="0" w:line="240" w:lineRule="auto"/>
        <w:jc w:val="center"/>
        <w:rPr>
          <w:rFonts w:ascii="Times New Roman" w:hAnsi="Times New Roman" w:cs="Times New Roman"/>
          <w:sz w:val="24"/>
          <w:szCs w:val="24"/>
          <w:lang w:val="uk-UA"/>
        </w:rPr>
      </w:pPr>
    </w:p>
    <w:p w14:paraId="037D60CD" w14:textId="77777777" w:rsidR="00E63F10" w:rsidRPr="001129A9" w:rsidRDefault="00E63F10" w:rsidP="003B7F11">
      <w:pPr>
        <w:spacing w:after="0" w:line="240" w:lineRule="auto"/>
        <w:jc w:val="center"/>
        <w:rPr>
          <w:rFonts w:ascii="Times New Roman" w:hAnsi="Times New Roman" w:cs="Times New Roman"/>
          <w:sz w:val="24"/>
          <w:szCs w:val="24"/>
          <w:lang w:val="uk-UA"/>
        </w:rPr>
      </w:pPr>
    </w:p>
    <w:p w14:paraId="1AB4F5B4" w14:textId="3CB18082" w:rsidR="0037341D" w:rsidRPr="001129A9" w:rsidRDefault="0037341D" w:rsidP="0037341D">
      <w:pPr>
        <w:pStyle w:val="a9"/>
        <w:spacing w:after="0" w:line="240" w:lineRule="auto"/>
        <w:ind w:right="111"/>
        <w:jc w:val="both"/>
        <w:rPr>
          <w:szCs w:val="24"/>
        </w:rPr>
      </w:pPr>
      <w:r w:rsidRPr="001129A9">
        <w:rPr>
          <w:szCs w:val="24"/>
        </w:rPr>
        <w:t xml:space="preserve">                                                                                                                </w:t>
      </w:r>
      <w:r w:rsidRPr="0037341D">
        <w:rPr>
          <w:szCs w:val="24"/>
          <w:lang w:val="ru-RU"/>
        </w:rPr>
        <w:t xml:space="preserve">   </w:t>
      </w:r>
      <w:r>
        <w:rPr>
          <w:szCs w:val="24"/>
        </w:rPr>
        <w:t xml:space="preserve"> Додаток 3</w:t>
      </w:r>
    </w:p>
    <w:p w14:paraId="2B42AD1E" w14:textId="77777777" w:rsidR="0037341D" w:rsidRDefault="0037341D" w:rsidP="0037341D">
      <w:pPr>
        <w:spacing w:after="0" w:line="240" w:lineRule="auto"/>
        <w:rPr>
          <w:rFonts w:ascii="Times New Roman" w:hAnsi="Times New Roman" w:cs="Times New Roman"/>
          <w:sz w:val="24"/>
          <w:szCs w:val="24"/>
        </w:rPr>
      </w:pPr>
      <w:r w:rsidRPr="001129A9">
        <w:rPr>
          <w:rFonts w:ascii="Times New Roman" w:hAnsi="Times New Roman" w:cs="Times New Roman"/>
          <w:szCs w:val="24"/>
        </w:rPr>
        <w:t xml:space="preserve">                                                                                                   </w:t>
      </w:r>
      <w:r w:rsidRPr="001129A9">
        <w:rPr>
          <w:rFonts w:ascii="Times New Roman" w:hAnsi="Times New Roman" w:cs="Times New Roman"/>
          <w:szCs w:val="24"/>
          <w:lang w:val="uk-UA"/>
        </w:rPr>
        <w:t xml:space="preserve">                       </w:t>
      </w:r>
      <w:r w:rsidRPr="001129A9">
        <w:rPr>
          <w:rFonts w:ascii="Times New Roman" w:hAnsi="Times New Roman" w:cs="Times New Roman"/>
          <w:szCs w:val="24"/>
        </w:rPr>
        <w:t xml:space="preserve">  </w:t>
      </w:r>
      <w:r w:rsidRPr="001129A9">
        <w:rPr>
          <w:rFonts w:ascii="Times New Roman" w:hAnsi="Times New Roman" w:cs="Times New Roman"/>
          <w:sz w:val="24"/>
          <w:szCs w:val="24"/>
        </w:rPr>
        <w:t xml:space="preserve">до </w:t>
      </w:r>
      <w:proofErr w:type="spellStart"/>
      <w:r w:rsidRPr="001129A9">
        <w:rPr>
          <w:rFonts w:ascii="Times New Roman" w:hAnsi="Times New Roman" w:cs="Times New Roman"/>
          <w:sz w:val="24"/>
          <w:szCs w:val="24"/>
        </w:rPr>
        <w:t>освітньої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програми</w:t>
      </w:r>
      <w:proofErr w:type="spellEnd"/>
    </w:p>
    <w:p w14:paraId="37F8309D" w14:textId="77777777" w:rsidR="0037341D" w:rsidRPr="001129A9" w:rsidRDefault="0037341D" w:rsidP="0037341D">
      <w:pPr>
        <w:spacing w:after="0" w:line="240" w:lineRule="auto"/>
        <w:rPr>
          <w:rFonts w:ascii="Times New Roman" w:hAnsi="Times New Roman" w:cs="Times New Roman"/>
          <w:sz w:val="24"/>
          <w:szCs w:val="24"/>
          <w:lang w:val="uk-UA"/>
        </w:rPr>
      </w:pPr>
    </w:p>
    <w:p w14:paraId="7BF73AC9" w14:textId="77777777" w:rsidR="00E63F10" w:rsidRDefault="00E63F10" w:rsidP="003B7F11">
      <w:pPr>
        <w:spacing w:after="0" w:line="240" w:lineRule="auto"/>
        <w:jc w:val="center"/>
        <w:rPr>
          <w:rFonts w:ascii="Times New Roman" w:hAnsi="Times New Roman" w:cs="Times New Roman"/>
          <w:sz w:val="24"/>
          <w:szCs w:val="24"/>
          <w:lang w:val="uk-UA"/>
        </w:rPr>
      </w:pPr>
    </w:p>
    <w:p w14:paraId="7B4ED443" w14:textId="77777777" w:rsidR="00226971" w:rsidRDefault="00226971" w:rsidP="003B7F11">
      <w:pPr>
        <w:spacing w:after="0" w:line="240" w:lineRule="auto"/>
        <w:jc w:val="center"/>
        <w:rPr>
          <w:rFonts w:ascii="Times New Roman" w:hAnsi="Times New Roman" w:cs="Times New Roman"/>
          <w:sz w:val="24"/>
          <w:szCs w:val="24"/>
          <w:lang w:val="uk-UA"/>
        </w:rPr>
      </w:pPr>
    </w:p>
    <w:p w14:paraId="34E848A2" w14:textId="77777777" w:rsidR="0037341D" w:rsidRPr="005F539F" w:rsidRDefault="0037341D" w:rsidP="0037341D">
      <w:pPr>
        <w:spacing w:after="0" w:line="360" w:lineRule="auto"/>
        <w:ind w:left="5664"/>
        <w:jc w:val="center"/>
        <w:rPr>
          <w:rFonts w:ascii="Times New Roman" w:hAnsi="Times New Roman" w:cs="Times New Roman"/>
          <w:b/>
          <w:szCs w:val="18"/>
          <w:u w:val="single"/>
          <w:lang w:val="uk-UA"/>
        </w:rPr>
      </w:pPr>
      <w:r w:rsidRPr="008537E5">
        <w:rPr>
          <w:rFonts w:ascii="Times New Roman" w:hAnsi="Times New Roman" w:cs="Times New Roman"/>
          <w:b/>
          <w:noProof/>
          <w:sz w:val="16"/>
          <w:szCs w:val="18"/>
        </w:rPr>
        <w:drawing>
          <wp:anchor distT="0" distB="0" distL="114300" distR="114300" simplePos="0" relativeHeight="251659264" behindDoc="1" locked="0" layoutInCell="1" allowOverlap="1" wp14:anchorId="7547333A" wp14:editId="3068E103">
            <wp:simplePos x="0" y="0"/>
            <wp:positionH relativeFrom="column">
              <wp:posOffset>512445</wp:posOffset>
            </wp:positionH>
            <wp:positionV relativeFrom="paragraph">
              <wp:posOffset>74930</wp:posOffset>
            </wp:positionV>
            <wp:extent cx="1652954" cy="849895"/>
            <wp:effectExtent l="0" t="0" r="4445" b="762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l="32055" t="25068" r="49414" b="52000"/>
                    <a:stretch>
                      <a:fillRect/>
                    </a:stretch>
                  </pic:blipFill>
                  <pic:spPr bwMode="auto">
                    <a:xfrm>
                      <a:off x="0" y="0"/>
                      <a:ext cx="1652954" cy="849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F539F">
        <w:rPr>
          <w:rFonts w:ascii="Times New Roman" w:hAnsi="Times New Roman" w:cs="Times New Roman"/>
          <w:b/>
          <w:szCs w:val="18"/>
          <w:u w:val="single"/>
          <w:lang w:val="uk-UA"/>
        </w:rPr>
        <w:t xml:space="preserve">  </w:t>
      </w:r>
      <w:r w:rsidRPr="008E7DA4">
        <w:rPr>
          <w:rFonts w:ascii="Times New Roman" w:hAnsi="Times New Roman" w:cs="Times New Roman"/>
          <w:b/>
          <w:color w:val="000000" w:themeColor="text1"/>
          <w:sz w:val="14"/>
          <w:lang w:val="uk-UA"/>
        </w:rPr>
        <w:t xml:space="preserve">               </w:t>
      </w:r>
      <w:r>
        <w:rPr>
          <w:rFonts w:ascii="Times New Roman" w:hAnsi="Times New Roman" w:cs="Times New Roman"/>
          <w:b/>
          <w:color w:val="000000" w:themeColor="text1"/>
          <w:sz w:val="14"/>
          <w:lang w:val="uk-UA"/>
        </w:rPr>
        <w:t xml:space="preserve">                                   </w:t>
      </w:r>
      <w:r w:rsidRPr="005F539F">
        <w:rPr>
          <w:rFonts w:ascii="Times New Roman" w:hAnsi="Times New Roman" w:cs="Times New Roman"/>
          <w:b/>
          <w:color w:val="000000" w:themeColor="text1"/>
          <w:lang w:val="uk-UA"/>
        </w:rPr>
        <w:t xml:space="preserve">                                                                                                       </w:t>
      </w:r>
      <w:r>
        <w:rPr>
          <w:rFonts w:ascii="Times New Roman" w:hAnsi="Times New Roman" w:cs="Times New Roman"/>
          <w:b/>
          <w:color w:val="000000" w:themeColor="text1"/>
          <w:lang w:val="uk-UA"/>
        </w:rPr>
        <w:t xml:space="preserve">                     </w:t>
      </w:r>
    </w:p>
    <w:p w14:paraId="4E374132" w14:textId="77777777" w:rsidR="0037341D" w:rsidRDefault="0037341D" w:rsidP="0037341D">
      <w:pPr>
        <w:spacing w:after="0" w:line="240" w:lineRule="auto"/>
        <w:ind w:right="-214"/>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                                                                                     </w:t>
      </w:r>
    </w:p>
    <w:p w14:paraId="38CD0CE8" w14:textId="77777777" w:rsidR="0037341D" w:rsidRDefault="0037341D" w:rsidP="0037341D">
      <w:pPr>
        <w:spacing w:after="0" w:line="240" w:lineRule="auto"/>
        <w:ind w:right="-214"/>
        <w:rPr>
          <w:rFonts w:ascii="Times New Roman" w:eastAsia="Times New Roman" w:hAnsi="Times New Roman" w:cs="Times New Roman"/>
          <w:color w:val="000000"/>
          <w:sz w:val="24"/>
          <w:szCs w:val="24"/>
          <w:lang w:val="uk-UA"/>
        </w:rPr>
      </w:pPr>
    </w:p>
    <w:p w14:paraId="2D74EFC8" w14:textId="77777777" w:rsidR="0037341D" w:rsidRDefault="0037341D" w:rsidP="0037341D">
      <w:pPr>
        <w:spacing w:after="0" w:line="240" w:lineRule="auto"/>
        <w:ind w:right="-214"/>
        <w:rPr>
          <w:rFonts w:ascii="Times New Roman" w:eastAsia="Times New Roman" w:hAnsi="Times New Roman" w:cs="Times New Roman"/>
          <w:color w:val="000000"/>
          <w:sz w:val="24"/>
          <w:szCs w:val="24"/>
          <w:lang w:val="uk-UA"/>
        </w:rPr>
      </w:pPr>
    </w:p>
    <w:p w14:paraId="2981BD4E" w14:textId="77777777" w:rsidR="0037341D" w:rsidRPr="0037341D" w:rsidRDefault="0037341D" w:rsidP="0037341D">
      <w:pPr>
        <w:spacing w:after="0" w:line="240" w:lineRule="auto"/>
        <w:ind w:right="-214"/>
        <w:rPr>
          <w:rFonts w:ascii="Times New Roman" w:eastAsia="Times New Roman" w:hAnsi="Times New Roman" w:cs="Times New Roman"/>
          <w:color w:val="000000"/>
          <w:sz w:val="24"/>
          <w:szCs w:val="24"/>
          <w:lang w:val="uk-UA"/>
        </w:rPr>
      </w:pPr>
    </w:p>
    <w:p w14:paraId="71481A4C" w14:textId="77777777" w:rsidR="0037341D" w:rsidRPr="0037341D" w:rsidRDefault="0037341D" w:rsidP="0037341D">
      <w:pPr>
        <w:spacing w:after="0" w:line="240" w:lineRule="auto"/>
        <w:ind w:right="-214"/>
        <w:rPr>
          <w:rFonts w:ascii="Times New Roman" w:eastAsia="Times New Roman" w:hAnsi="Times New Roman" w:cs="Times New Roman"/>
          <w:color w:val="000000"/>
          <w:sz w:val="24"/>
          <w:szCs w:val="24"/>
          <w:lang w:val="uk-UA"/>
        </w:rPr>
      </w:pPr>
    </w:p>
    <w:p w14:paraId="7625C1F4" w14:textId="77777777" w:rsidR="0037341D" w:rsidRPr="0037341D" w:rsidRDefault="0037341D" w:rsidP="0037341D">
      <w:pPr>
        <w:spacing w:after="0" w:line="240" w:lineRule="auto"/>
        <w:ind w:right="-214"/>
        <w:jc w:val="center"/>
        <w:rPr>
          <w:rFonts w:ascii="Times New Roman" w:eastAsia="Times New Roman" w:hAnsi="Times New Roman" w:cs="Times New Roman"/>
          <w:color w:val="000000"/>
          <w:sz w:val="24"/>
          <w:szCs w:val="24"/>
          <w:lang w:val="uk-UA"/>
        </w:rPr>
      </w:pPr>
      <w:r w:rsidRPr="0037341D">
        <w:rPr>
          <w:rFonts w:ascii="Times New Roman" w:eastAsia="Times New Roman" w:hAnsi="Times New Roman" w:cs="Times New Roman"/>
          <w:color w:val="000000"/>
          <w:sz w:val="24"/>
          <w:szCs w:val="24"/>
          <w:lang w:val="uk-UA"/>
        </w:rPr>
        <w:t>Ліцей «Гармонія»</w:t>
      </w:r>
    </w:p>
    <w:p w14:paraId="218EA0A8" w14:textId="77777777" w:rsidR="0037341D" w:rsidRPr="0037341D" w:rsidRDefault="0037341D" w:rsidP="0037341D">
      <w:pPr>
        <w:spacing w:after="0" w:line="240" w:lineRule="auto"/>
        <w:ind w:right="-214"/>
        <w:jc w:val="center"/>
        <w:rPr>
          <w:rFonts w:ascii="Times New Roman" w:eastAsia="Times New Roman" w:hAnsi="Times New Roman" w:cs="Times New Roman"/>
          <w:sz w:val="24"/>
          <w:szCs w:val="24"/>
          <w:lang w:val="uk-UA"/>
        </w:rPr>
      </w:pPr>
      <w:proofErr w:type="spellStart"/>
      <w:r w:rsidRPr="0037341D">
        <w:rPr>
          <w:rFonts w:ascii="Times New Roman" w:eastAsia="Times New Roman" w:hAnsi="Times New Roman" w:cs="Times New Roman"/>
          <w:color w:val="000000"/>
          <w:sz w:val="24"/>
          <w:szCs w:val="24"/>
          <w:lang w:val="uk-UA"/>
        </w:rPr>
        <w:t>Знам’янської</w:t>
      </w:r>
      <w:proofErr w:type="spellEnd"/>
      <w:r w:rsidRPr="0037341D">
        <w:rPr>
          <w:rFonts w:ascii="Times New Roman" w:eastAsia="Times New Roman" w:hAnsi="Times New Roman" w:cs="Times New Roman"/>
          <w:color w:val="000000"/>
          <w:sz w:val="24"/>
          <w:szCs w:val="24"/>
          <w:lang w:val="uk-UA"/>
        </w:rPr>
        <w:t xml:space="preserve"> міської ради Кіровоградської області</w:t>
      </w:r>
    </w:p>
    <w:p w14:paraId="77B61FF9" w14:textId="77777777" w:rsidR="0037341D" w:rsidRPr="0037341D" w:rsidRDefault="0037341D" w:rsidP="0037341D">
      <w:pPr>
        <w:spacing w:after="0" w:line="240" w:lineRule="auto"/>
        <w:rPr>
          <w:rFonts w:ascii="Times New Roman" w:hAnsi="Times New Roman" w:cs="Times New Roman"/>
          <w:b/>
          <w:i/>
          <w:color w:val="000000" w:themeColor="text1"/>
          <w:sz w:val="20"/>
          <w:szCs w:val="20"/>
          <w:lang w:val="uk-UA"/>
        </w:rPr>
      </w:pPr>
      <w:r w:rsidRPr="0037341D">
        <w:rPr>
          <w:rFonts w:ascii="Times New Roman" w:hAnsi="Times New Roman" w:cs="Times New Roman"/>
          <w:b/>
          <w:szCs w:val="18"/>
          <w:lang w:val="uk-UA"/>
        </w:rPr>
        <w:t xml:space="preserve">                                                                                       </w:t>
      </w:r>
      <w:r w:rsidRPr="0037341D">
        <w:rPr>
          <w:rFonts w:ascii="Times New Roman" w:hAnsi="Times New Roman" w:cs="Times New Roman"/>
          <w:b/>
          <w:i/>
          <w:color w:val="000000" w:themeColor="text1"/>
          <w:sz w:val="20"/>
          <w:szCs w:val="20"/>
          <w:lang w:val="uk-UA"/>
        </w:rPr>
        <w:t xml:space="preserve">                                                          </w:t>
      </w:r>
    </w:p>
    <w:p w14:paraId="20F59695" w14:textId="77777777" w:rsidR="0037341D" w:rsidRPr="0037341D" w:rsidRDefault="0037341D" w:rsidP="0037341D">
      <w:pPr>
        <w:spacing w:after="0" w:line="240" w:lineRule="auto"/>
        <w:jc w:val="center"/>
        <w:rPr>
          <w:rFonts w:ascii="Times New Roman" w:hAnsi="Times New Roman" w:cs="Times New Roman"/>
          <w:sz w:val="28"/>
          <w:szCs w:val="28"/>
          <w:lang w:val="uk-UA"/>
        </w:rPr>
      </w:pPr>
      <w:r w:rsidRPr="0037341D">
        <w:rPr>
          <w:rFonts w:ascii="Times New Roman" w:hAnsi="Times New Roman" w:cs="Times New Roman"/>
          <w:sz w:val="32"/>
          <w:szCs w:val="28"/>
          <w:lang w:val="uk-UA"/>
        </w:rPr>
        <w:t xml:space="preserve">    </w:t>
      </w:r>
      <w:r w:rsidRPr="0037341D">
        <w:rPr>
          <w:rFonts w:ascii="Times New Roman" w:hAnsi="Times New Roman" w:cs="Times New Roman"/>
          <w:sz w:val="32"/>
          <w:szCs w:val="28"/>
          <w:lang w:val="uk-UA"/>
        </w:rPr>
        <w:tab/>
      </w:r>
      <w:r w:rsidRPr="0037341D">
        <w:rPr>
          <w:rFonts w:ascii="Times New Roman" w:hAnsi="Times New Roman" w:cs="Times New Roman"/>
          <w:sz w:val="28"/>
          <w:szCs w:val="28"/>
          <w:lang w:val="uk-UA"/>
        </w:rPr>
        <w:t xml:space="preserve">учня/учениці ____ класу </w:t>
      </w:r>
    </w:p>
    <w:p w14:paraId="089EA72D" w14:textId="77777777" w:rsidR="0037341D" w:rsidRPr="0037341D" w:rsidRDefault="0037341D" w:rsidP="0037341D">
      <w:pPr>
        <w:spacing w:after="0" w:line="240" w:lineRule="auto"/>
        <w:jc w:val="center"/>
        <w:rPr>
          <w:rFonts w:ascii="Times New Roman" w:hAnsi="Times New Roman" w:cs="Times New Roman"/>
          <w:b/>
          <w:sz w:val="28"/>
          <w:szCs w:val="28"/>
          <w:lang w:val="uk-UA"/>
        </w:rPr>
      </w:pPr>
      <w:r w:rsidRPr="0037341D">
        <w:rPr>
          <w:rFonts w:ascii="Times New Roman" w:hAnsi="Times New Roman" w:cs="Times New Roman"/>
          <w:b/>
          <w:sz w:val="28"/>
          <w:szCs w:val="28"/>
          <w:lang w:val="uk-UA"/>
        </w:rPr>
        <w:t>______________________________________</w:t>
      </w:r>
    </w:p>
    <w:p w14:paraId="4980230B" w14:textId="564C272B" w:rsidR="0037341D" w:rsidRDefault="0037341D" w:rsidP="0037341D">
      <w:pPr>
        <w:spacing w:after="0" w:line="240" w:lineRule="auto"/>
        <w:jc w:val="center"/>
        <w:rPr>
          <w:rFonts w:ascii="Times New Roman" w:hAnsi="Times New Roman" w:cs="Times New Roman"/>
          <w:sz w:val="28"/>
          <w:szCs w:val="28"/>
          <w:lang w:val="uk-UA"/>
        </w:rPr>
      </w:pPr>
      <w:r w:rsidRPr="0037341D">
        <w:rPr>
          <w:rFonts w:ascii="Times New Roman" w:hAnsi="Times New Roman" w:cs="Times New Roman"/>
          <w:sz w:val="28"/>
          <w:szCs w:val="28"/>
          <w:lang w:val="uk-UA"/>
        </w:rPr>
        <w:t>20</w:t>
      </w:r>
      <w:r w:rsidRPr="0037341D">
        <w:rPr>
          <w:rFonts w:ascii="Times New Roman" w:hAnsi="Times New Roman" w:cs="Times New Roman"/>
          <w:sz w:val="28"/>
          <w:szCs w:val="28"/>
          <w:lang w:val="uk-UA"/>
        </w:rPr>
        <w:t>___</w:t>
      </w:r>
      <w:r w:rsidRPr="0037341D">
        <w:rPr>
          <w:rFonts w:ascii="Times New Roman" w:hAnsi="Times New Roman" w:cs="Times New Roman"/>
          <w:sz w:val="28"/>
          <w:szCs w:val="28"/>
          <w:lang w:val="uk-UA"/>
        </w:rPr>
        <w:t>/20</w:t>
      </w:r>
      <w:r w:rsidRPr="0037341D">
        <w:rPr>
          <w:rFonts w:ascii="Times New Roman" w:hAnsi="Times New Roman" w:cs="Times New Roman"/>
          <w:sz w:val="28"/>
          <w:szCs w:val="28"/>
          <w:lang w:val="uk-UA"/>
        </w:rPr>
        <w:t>______</w:t>
      </w:r>
      <w:r w:rsidRPr="0037341D">
        <w:rPr>
          <w:rFonts w:ascii="Times New Roman" w:hAnsi="Times New Roman" w:cs="Times New Roman"/>
          <w:sz w:val="28"/>
          <w:szCs w:val="28"/>
          <w:lang w:val="uk-UA"/>
        </w:rPr>
        <w:t xml:space="preserve"> навчальний рік</w:t>
      </w:r>
    </w:p>
    <w:p w14:paraId="3F2E90C8" w14:textId="77777777" w:rsidR="0037341D" w:rsidRPr="0037341D" w:rsidRDefault="0037341D" w:rsidP="0037341D">
      <w:pPr>
        <w:spacing w:after="0" w:line="240" w:lineRule="auto"/>
        <w:jc w:val="center"/>
        <w:rPr>
          <w:rFonts w:ascii="Times New Roman" w:hAnsi="Times New Roman" w:cs="Times New Roman"/>
          <w:i/>
          <w:sz w:val="28"/>
          <w:szCs w:val="28"/>
          <w:lang w:val="uk-UA"/>
        </w:rPr>
      </w:pPr>
    </w:p>
    <w:tbl>
      <w:tblPr>
        <w:tblStyle w:val="ad"/>
        <w:tblW w:w="9923" w:type="dxa"/>
        <w:tblInd w:w="250" w:type="dxa"/>
        <w:tblLayout w:type="fixed"/>
        <w:tblLook w:val="04A0" w:firstRow="1" w:lastRow="0" w:firstColumn="1" w:lastColumn="0" w:noHBand="0" w:noVBand="1"/>
      </w:tblPr>
      <w:tblGrid>
        <w:gridCol w:w="8363"/>
        <w:gridCol w:w="1560"/>
      </w:tblGrid>
      <w:tr w:rsidR="0037341D" w:rsidRPr="0037341D" w14:paraId="1F8A8F97" w14:textId="77777777" w:rsidTr="0037341D">
        <w:trPr>
          <w:trHeight w:val="696"/>
        </w:trPr>
        <w:tc>
          <w:tcPr>
            <w:tcW w:w="8363" w:type="dxa"/>
            <w:tcBorders>
              <w:top w:val="single" w:sz="4" w:space="0" w:color="0070C0"/>
              <w:left w:val="single" w:sz="4" w:space="0" w:color="0070C0"/>
              <w:bottom w:val="single" w:sz="4" w:space="0" w:color="0070C0"/>
              <w:right w:val="single" w:sz="4" w:space="0" w:color="0070C0"/>
            </w:tcBorders>
            <w:shd w:val="clear" w:color="auto" w:fill="D5DCE4" w:themeFill="text2" w:themeFillTint="33"/>
            <w:vAlign w:val="center"/>
          </w:tcPr>
          <w:p w14:paraId="53CD3197" w14:textId="77777777" w:rsidR="0037341D" w:rsidRPr="0037341D" w:rsidRDefault="0037341D" w:rsidP="0037341D">
            <w:pPr>
              <w:spacing w:after="0" w:line="240" w:lineRule="auto"/>
              <w:jc w:val="center"/>
              <w:rPr>
                <w:rFonts w:ascii="Times New Roman" w:hAnsi="Times New Roman" w:cs="Times New Roman"/>
                <w:b/>
                <w:color w:val="000000" w:themeColor="text1"/>
                <w:szCs w:val="18"/>
                <w:lang w:val="uk-UA"/>
              </w:rPr>
            </w:pPr>
            <w:r w:rsidRPr="0037341D">
              <w:rPr>
                <w:rFonts w:ascii="Times New Roman" w:hAnsi="Times New Roman" w:cs="Times New Roman"/>
                <w:b/>
                <w:color w:val="000000" w:themeColor="text1"/>
                <w:szCs w:val="18"/>
                <w:lang w:val="uk-UA"/>
              </w:rPr>
              <w:t>Характеристика</w:t>
            </w:r>
          </w:p>
          <w:p w14:paraId="01F44A79" w14:textId="77777777" w:rsidR="0037341D" w:rsidRPr="0037341D" w:rsidRDefault="0037341D" w:rsidP="0037341D">
            <w:pPr>
              <w:spacing w:after="0" w:line="240" w:lineRule="auto"/>
              <w:jc w:val="center"/>
              <w:rPr>
                <w:rFonts w:ascii="Times New Roman" w:hAnsi="Times New Roman" w:cs="Times New Roman"/>
                <w:szCs w:val="18"/>
                <w:lang w:val="uk-UA"/>
              </w:rPr>
            </w:pPr>
            <w:r w:rsidRPr="0037341D">
              <w:rPr>
                <w:rFonts w:ascii="Times New Roman" w:hAnsi="Times New Roman" w:cs="Times New Roman"/>
                <w:b/>
                <w:szCs w:val="18"/>
                <w:lang w:val="uk-UA"/>
              </w:rPr>
              <w:t>навчальної діяльності</w:t>
            </w:r>
          </w:p>
        </w:tc>
        <w:tc>
          <w:tcPr>
            <w:tcW w:w="1560" w:type="dxa"/>
            <w:tcBorders>
              <w:top w:val="single" w:sz="4" w:space="0" w:color="0070C0"/>
              <w:left w:val="single" w:sz="4" w:space="0" w:color="0070C0"/>
              <w:bottom w:val="single" w:sz="4" w:space="0" w:color="0070C0"/>
              <w:right w:val="single" w:sz="4" w:space="0" w:color="000000" w:themeColor="text1"/>
            </w:tcBorders>
            <w:shd w:val="clear" w:color="auto" w:fill="D5DCE4" w:themeFill="text2" w:themeFillTint="33"/>
            <w:vAlign w:val="center"/>
          </w:tcPr>
          <w:p w14:paraId="13D9A48E" w14:textId="77777777" w:rsidR="0037341D" w:rsidRPr="0037341D" w:rsidRDefault="0037341D" w:rsidP="0037341D">
            <w:pPr>
              <w:spacing w:after="0" w:line="240" w:lineRule="auto"/>
              <w:jc w:val="center"/>
              <w:rPr>
                <w:rFonts w:ascii="Times New Roman" w:hAnsi="Times New Roman" w:cs="Times New Roman"/>
                <w:b/>
                <w:szCs w:val="18"/>
                <w:lang w:val="uk-UA"/>
              </w:rPr>
            </w:pPr>
            <w:r w:rsidRPr="0037341D">
              <w:rPr>
                <w:rFonts w:ascii="Times New Roman" w:hAnsi="Times New Roman" w:cs="Times New Roman"/>
                <w:b/>
                <w:sz w:val="24"/>
                <w:szCs w:val="18"/>
                <w:lang w:val="uk-UA"/>
              </w:rPr>
              <w:t>Сформовано (</w:t>
            </w:r>
            <w:r w:rsidRPr="0037341D">
              <w:rPr>
                <w:rFonts w:ascii="Times New Roman" w:hAnsi="Times New Roman" w:cs="Times New Roman"/>
                <w:b/>
                <w:sz w:val="24"/>
                <w:szCs w:val="18"/>
                <w:lang w:val="en-US"/>
              </w:rPr>
              <w:t>V)</w:t>
            </w:r>
            <w:r w:rsidRPr="0037341D">
              <w:rPr>
                <w:rFonts w:ascii="Times New Roman" w:hAnsi="Times New Roman" w:cs="Times New Roman"/>
                <w:b/>
                <w:sz w:val="24"/>
                <w:szCs w:val="18"/>
                <w:lang w:val="uk-UA"/>
              </w:rPr>
              <w:t xml:space="preserve"> / формується</w:t>
            </w:r>
          </w:p>
        </w:tc>
      </w:tr>
      <w:tr w:rsidR="0037341D" w:rsidRPr="0037341D" w14:paraId="335DB4C4" w14:textId="77777777" w:rsidTr="0037341D">
        <w:trPr>
          <w:trHeight w:val="94"/>
        </w:trPr>
        <w:tc>
          <w:tcPr>
            <w:tcW w:w="8363" w:type="dxa"/>
            <w:tcBorders>
              <w:top w:val="single" w:sz="4" w:space="0" w:color="0070C0"/>
              <w:left w:val="single" w:sz="4" w:space="0" w:color="0070C0"/>
              <w:right w:val="single" w:sz="4" w:space="0" w:color="0070C0"/>
            </w:tcBorders>
            <w:shd w:val="clear" w:color="auto" w:fill="FFFFFF" w:themeFill="background1"/>
          </w:tcPr>
          <w:p w14:paraId="21B36096" w14:textId="77777777" w:rsidR="0037341D" w:rsidRPr="0037341D" w:rsidRDefault="0037341D" w:rsidP="0037341D">
            <w:pPr>
              <w:spacing w:after="0" w:line="240" w:lineRule="auto"/>
              <w:jc w:val="both"/>
              <w:rPr>
                <w:rFonts w:ascii="Times New Roman" w:hAnsi="Times New Roman" w:cs="Times New Roman"/>
                <w:szCs w:val="20"/>
                <w:lang w:val="uk-UA"/>
              </w:rPr>
            </w:pPr>
            <w:r w:rsidRPr="0037341D">
              <w:rPr>
                <w:rFonts w:ascii="Times New Roman" w:hAnsi="Times New Roman" w:cs="Times New Roman"/>
                <w:szCs w:val="20"/>
                <w:lang w:val="uk-UA"/>
              </w:rPr>
              <w:t xml:space="preserve">Виявляє інтерес до навчання, старанно і зосереджено виконує навчальні завдання. </w:t>
            </w:r>
          </w:p>
        </w:tc>
        <w:tc>
          <w:tcPr>
            <w:tcW w:w="1560" w:type="dxa"/>
            <w:tcBorders>
              <w:top w:val="single" w:sz="4" w:space="0" w:color="0070C0"/>
              <w:left w:val="single" w:sz="4" w:space="0" w:color="0070C0"/>
              <w:right w:val="single" w:sz="4" w:space="0" w:color="0070C0"/>
            </w:tcBorders>
            <w:shd w:val="clear" w:color="auto" w:fill="FFFFFF" w:themeFill="background1"/>
            <w:vAlign w:val="center"/>
          </w:tcPr>
          <w:p w14:paraId="798D0DF7" w14:textId="77777777" w:rsidR="0037341D" w:rsidRPr="0037341D" w:rsidRDefault="0037341D" w:rsidP="0037341D">
            <w:pPr>
              <w:spacing w:after="0" w:line="240" w:lineRule="auto"/>
              <w:rPr>
                <w:rFonts w:ascii="Times New Roman" w:hAnsi="Times New Roman" w:cs="Times New Roman"/>
                <w:sz w:val="18"/>
                <w:szCs w:val="18"/>
                <w:lang w:val="uk-UA"/>
              </w:rPr>
            </w:pPr>
          </w:p>
        </w:tc>
      </w:tr>
      <w:tr w:rsidR="0037341D" w:rsidRPr="0037341D" w14:paraId="74A851F2" w14:textId="77777777" w:rsidTr="0037341D">
        <w:trPr>
          <w:trHeight w:val="208"/>
        </w:trPr>
        <w:tc>
          <w:tcPr>
            <w:tcW w:w="8363" w:type="dxa"/>
            <w:tcBorders>
              <w:top w:val="single" w:sz="4" w:space="0" w:color="0070C0"/>
              <w:left w:val="single" w:sz="4" w:space="0" w:color="0070C0"/>
              <w:right w:val="single" w:sz="4" w:space="0" w:color="0070C0"/>
            </w:tcBorders>
          </w:tcPr>
          <w:p w14:paraId="2CEC9CBE" w14:textId="77777777" w:rsidR="0037341D" w:rsidRPr="0037341D" w:rsidRDefault="0037341D" w:rsidP="0037341D">
            <w:pPr>
              <w:spacing w:after="0" w:line="240" w:lineRule="auto"/>
              <w:jc w:val="both"/>
              <w:rPr>
                <w:rFonts w:ascii="Times New Roman" w:hAnsi="Times New Roman" w:cs="Times New Roman"/>
                <w:szCs w:val="20"/>
                <w:lang w:val="uk-UA"/>
              </w:rPr>
            </w:pPr>
            <w:r w:rsidRPr="0037341D">
              <w:rPr>
                <w:rFonts w:ascii="Times New Roman" w:hAnsi="Times New Roman" w:cs="Times New Roman"/>
                <w:szCs w:val="20"/>
                <w:lang w:val="uk-UA"/>
              </w:rPr>
              <w:t>Активно працює на уроках, виявляє ініціативу.</w:t>
            </w:r>
          </w:p>
        </w:tc>
        <w:tc>
          <w:tcPr>
            <w:tcW w:w="1560" w:type="dxa"/>
            <w:tcBorders>
              <w:top w:val="single" w:sz="4" w:space="0" w:color="0070C0"/>
              <w:left w:val="single" w:sz="4" w:space="0" w:color="0070C0"/>
              <w:right w:val="single" w:sz="4" w:space="0" w:color="0070C0"/>
            </w:tcBorders>
            <w:vAlign w:val="center"/>
          </w:tcPr>
          <w:p w14:paraId="0C460130" w14:textId="77777777" w:rsidR="0037341D" w:rsidRPr="0037341D" w:rsidRDefault="0037341D" w:rsidP="0037341D">
            <w:pPr>
              <w:spacing w:after="0" w:line="240" w:lineRule="auto"/>
              <w:rPr>
                <w:rFonts w:ascii="Times New Roman" w:hAnsi="Times New Roman" w:cs="Times New Roman"/>
                <w:sz w:val="18"/>
                <w:szCs w:val="18"/>
                <w:lang w:val="uk-UA"/>
              </w:rPr>
            </w:pPr>
          </w:p>
        </w:tc>
      </w:tr>
      <w:tr w:rsidR="0037341D" w:rsidRPr="0037341D" w14:paraId="1E9E60A4" w14:textId="77777777" w:rsidTr="0037341D">
        <w:trPr>
          <w:trHeight w:val="145"/>
        </w:trPr>
        <w:tc>
          <w:tcPr>
            <w:tcW w:w="8363" w:type="dxa"/>
            <w:tcBorders>
              <w:top w:val="single" w:sz="4" w:space="0" w:color="0070C0"/>
              <w:left w:val="single" w:sz="4" w:space="0" w:color="0070C0"/>
              <w:right w:val="single" w:sz="4" w:space="0" w:color="0070C0"/>
            </w:tcBorders>
          </w:tcPr>
          <w:p w14:paraId="785CA400" w14:textId="77777777" w:rsidR="0037341D" w:rsidRPr="0037341D" w:rsidRDefault="0037341D" w:rsidP="0037341D">
            <w:pPr>
              <w:spacing w:after="0" w:line="240" w:lineRule="auto"/>
              <w:jc w:val="both"/>
              <w:rPr>
                <w:rFonts w:ascii="Times New Roman" w:hAnsi="Times New Roman" w:cs="Times New Roman"/>
                <w:szCs w:val="20"/>
                <w:lang w:val="uk-UA"/>
              </w:rPr>
            </w:pPr>
            <w:r w:rsidRPr="0037341D">
              <w:rPr>
                <w:rFonts w:ascii="Times New Roman" w:hAnsi="Times New Roman" w:cs="Times New Roman"/>
                <w:szCs w:val="20"/>
                <w:lang w:val="uk-UA"/>
              </w:rPr>
              <w:t>Співпрацює з іншими дітьми, керує емоціями, пояснює, у чому цінність спільної роботи.</w:t>
            </w:r>
          </w:p>
        </w:tc>
        <w:tc>
          <w:tcPr>
            <w:tcW w:w="1560" w:type="dxa"/>
            <w:tcBorders>
              <w:top w:val="single" w:sz="4" w:space="0" w:color="0070C0"/>
              <w:left w:val="single" w:sz="4" w:space="0" w:color="0070C0"/>
              <w:right w:val="single" w:sz="4" w:space="0" w:color="0070C0"/>
            </w:tcBorders>
            <w:vAlign w:val="center"/>
          </w:tcPr>
          <w:p w14:paraId="150C9435" w14:textId="77777777" w:rsidR="0037341D" w:rsidRPr="0037341D" w:rsidRDefault="0037341D" w:rsidP="0037341D">
            <w:pPr>
              <w:spacing w:after="0" w:line="240" w:lineRule="auto"/>
              <w:jc w:val="center"/>
              <w:rPr>
                <w:rFonts w:ascii="Times New Roman" w:hAnsi="Times New Roman" w:cs="Times New Roman"/>
                <w:sz w:val="18"/>
                <w:szCs w:val="18"/>
                <w:lang w:val="uk-UA"/>
              </w:rPr>
            </w:pPr>
          </w:p>
        </w:tc>
      </w:tr>
      <w:tr w:rsidR="0037341D" w:rsidRPr="0037341D" w14:paraId="6306895A" w14:textId="77777777" w:rsidTr="0037341D">
        <w:trPr>
          <w:trHeight w:val="191"/>
        </w:trPr>
        <w:tc>
          <w:tcPr>
            <w:tcW w:w="8363" w:type="dxa"/>
            <w:tcBorders>
              <w:top w:val="single" w:sz="4" w:space="0" w:color="0070C0"/>
              <w:left w:val="single" w:sz="4" w:space="0" w:color="0070C0"/>
              <w:right w:val="single" w:sz="4" w:space="0" w:color="0070C0"/>
            </w:tcBorders>
          </w:tcPr>
          <w:p w14:paraId="3CEE2D93" w14:textId="77777777" w:rsidR="0037341D" w:rsidRPr="0037341D" w:rsidRDefault="0037341D" w:rsidP="0037341D">
            <w:pPr>
              <w:spacing w:after="0" w:line="240" w:lineRule="auto"/>
              <w:jc w:val="both"/>
              <w:rPr>
                <w:rFonts w:ascii="Times New Roman" w:hAnsi="Times New Roman" w:cs="Times New Roman"/>
                <w:szCs w:val="20"/>
                <w:lang w:val="uk-UA"/>
              </w:rPr>
            </w:pPr>
            <w:r w:rsidRPr="0037341D">
              <w:rPr>
                <w:rFonts w:ascii="Times New Roman" w:hAnsi="Times New Roman" w:cs="Times New Roman"/>
                <w:szCs w:val="20"/>
                <w:lang w:val="uk-UA"/>
              </w:rPr>
              <w:t>Проявляє самостійність у роботі, пояснює свої дії.</w:t>
            </w:r>
          </w:p>
        </w:tc>
        <w:tc>
          <w:tcPr>
            <w:tcW w:w="1560" w:type="dxa"/>
            <w:tcBorders>
              <w:top w:val="single" w:sz="4" w:space="0" w:color="0070C0"/>
              <w:left w:val="single" w:sz="4" w:space="0" w:color="0070C0"/>
              <w:right w:val="single" w:sz="4" w:space="0" w:color="0070C0"/>
            </w:tcBorders>
            <w:vAlign w:val="center"/>
          </w:tcPr>
          <w:p w14:paraId="18572A82" w14:textId="77777777" w:rsidR="0037341D" w:rsidRPr="0037341D" w:rsidRDefault="0037341D" w:rsidP="0037341D">
            <w:pPr>
              <w:spacing w:after="0" w:line="240" w:lineRule="auto"/>
              <w:rPr>
                <w:rFonts w:ascii="Times New Roman" w:hAnsi="Times New Roman" w:cs="Times New Roman"/>
                <w:sz w:val="18"/>
                <w:szCs w:val="18"/>
                <w:lang w:val="uk-UA"/>
              </w:rPr>
            </w:pPr>
          </w:p>
        </w:tc>
      </w:tr>
      <w:tr w:rsidR="0037341D" w:rsidRPr="0037341D" w14:paraId="5EC921D3" w14:textId="77777777" w:rsidTr="0037341D">
        <w:trPr>
          <w:trHeight w:val="96"/>
        </w:trPr>
        <w:tc>
          <w:tcPr>
            <w:tcW w:w="8363" w:type="dxa"/>
            <w:tcBorders>
              <w:top w:val="single" w:sz="4" w:space="0" w:color="0070C0"/>
              <w:left w:val="single" w:sz="4" w:space="0" w:color="0070C0"/>
              <w:right w:val="single" w:sz="4" w:space="0" w:color="0070C0"/>
            </w:tcBorders>
          </w:tcPr>
          <w:p w14:paraId="0CD03085" w14:textId="77777777" w:rsidR="0037341D" w:rsidRPr="0037341D" w:rsidRDefault="0037341D" w:rsidP="0037341D">
            <w:pPr>
              <w:spacing w:after="0" w:line="240" w:lineRule="auto"/>
              <w:jc w:val="both"/>
              <w:rPr>
                <w:rFonts w:ascii="Times New Roman" w:hAnsi="Times New Roman" w:cs="Times New Roman"/>
                <w:szCs w:val="20"/>
                <w:lang w:val="uk-UA"/>
              </w:rPr>
            </w:pPr>
            <w:r w:rsidRPr="0037341D">
              <w:rPr>
                <w:rFonts w:ascii="Times New Roman" w:hAnsi="Times New Roman" w:cs="Times New Roman"/>
                <w:szCs w:val="20"/>
                <w:lang w:val="uk-UA"/>
              </w:rPr>
              <w:t>Контролює хід виконання навчальних завдань, оцінює результат своєї роботи.</w:t>
            </w:r>
          </w:p>
        </w:tc>
        <w:tc>
          <w:tcPr>
            <w:tcW w:w="1560" w:type="dxa"/>
            <w:tcBorders>
              <w:top w:val="single" w:sz="4" w:space="0" w:color="0070C0"/>
              <w:left w:val="single" w:sz="4" w:space="0" w:color="0070C0"/>
              <w:right w:val="single" w:sz="4" w:space="0" w:color="0070C0"/>
            </w:tcBorders>
            <w:vAlign w:val="center"/>
          </w:tcPr>
          <w:p w14:paraId="29E2043B" w14:textId="77777777" w:rsidR="0037341D" w:rsidRPr="0037341D" w:rsidRDefault="0037341D" w:rsidP="0037341D">
            <w:pPr>
              <w:spacing w:after="0" w:line="240" w:lineRule="auto"/>
              <w:rPr>
                <w:rFonts w:ascii="Times New Roman" w:hAnsi="Times New Roman" w:cs="Times New Roman"/>
                <w:sz w:val="18"/>
                <w:szCs w:val="18"/>
                <w:lang w:val="uk-UA"/>
              </w:rPr>
            </w:pPr>
          </w:p>
        </w:tc>
      </w:tr>
      <w:tr w:rsidR="0037341D" w:rsidRPr="0037341D" w14:paraId="3E353CA4" w14:textId="77777777" w:rsidTr="0037341D">
        <w:trPr>
          <w:trHeight w:val="213"/>
        </w:trPr>
        <w:tc>
          <w:tcPr>
            <w:tcW w:w="8363" w:type="dxa"/>
            <w:tcBorders>
              <w:top w:val="single" w:sz="4" w:space="0" w:color="0070C0"/>
              <w:left w:val="single" w:sz="4" w:space="0" w:color="0070C0"/>
              <w:right w:val="single" w:sz="4" w:space="0" w:color="0070C0"/>
            </w:tcBorders>
          </w:tcPr>
          <w:p w14:paraId="6523860C" w14:textId="77777777" w:rsidR="0037341D" w:rsidRPr="0037341D" w:rsidRDefault="0037341D" w:rsidP="0037341D">
            <w:pPr>
              <w:spacing w:after="0" w:line="240" w:lineRule="auto"/>
              <w:jc w:val="both"/>
              <w:rPr>
                <w:rFonts w:ascii="Times New Roman" w:hAnsi="Times New Roman" w:cs="Times New Roman"/>
                <w:szCs w:val="20"/>
                <w:lang w:val="uk-UA"/>
              </w:rPr>
            </w:pPr>
            <w:r w:rsidRPr="0037341D">
              <w:rPr>
                <w:rFonts w:ascii="Times New Roman" w:hAnsi="Times New Roman" w:cs="Times New Roman"/>
                <w:szCs w:val="20"/>
                <w:lang w:val="uk-UA"/>
              </w:rPr>
              <w:t>Бере відповідальність за свої дії, обирає шляхи розв’язання проблем.</w:t>
            </w:r>
          </w:p>
        </w:tc>
        <w:tc>
          <w:tcPr>
            <w:tcW w:w="1560" w:type="dxa"/>
            <w:tcBorders>
              <w:top w:val="single" w:sz="4" w:space="0" w:color="0070C0"/>
              <w:left w:val="single" w:sz="4" w:space="0" w:color="0070C0"/>
              <w:right w:val="single" w:sz="4" w:space="0" w:color="0070C0"/>
            </w:tcBorders>
            <w:vAlign w:val="center"/>
          </w:tcPr>
          <w:p w14:paraId="1EDA77DE" w14:textId="77777777" w:rsidR="0037341D" w:rsidRPr="0037341D" w:rsidRDefault="0037341D" w:rsidP="0037341D">
            <w:pPr>
              <w:spacing w:after="0" w:line="240" w:lineRule="auto"/>
              <w:rPr>
                <w:rFonts w:ascii="Times New Roman" w:hAnsi="Times New Roman" w:cs="Times New Roman"/>
                <w:sz w:val="18"/>
                <w:szCs w:val="18"/>
                <w:lang w:val="uk-UA"/>
              </w:rPr>
            </w:pPr>
          </w:p>
        </w:tc>
      </w:tr>
      <w:tr w:rsidR="0037341D" w:rsidRPr="0037341D" w14:paraId="636404FA" w14:textId="77777777" w:rsidTr="0037341D">
        <w:trPr>
          <w:trHeight w:val="119"/>
        </w:trPr>
        <w:tc>
          <w:tcPr>
            <w:tcW w:w="8363" w:type="dxa"/>
            <w:tcBorders>
              <w:top w:val="single" w:sz="4" w:space="0" w:color="0070C0"/>
              <w:left w:val="single" w:sz="4" w:space="0" w:color="0070C0"/>
              <w:right w:val="single" w:sz="4" w:space="0" w:color="0070C0"/>
            </w:tcBorders>
          </w:tcPr>
          <w:p w14:paraId="1B6433E0" w14:textId="77777777" w:rsidR="0037341D" w:rsidRPr="0037341D" w:rsidRDefault="0037341D" w:rsidP="0037341D">
            <w:pPr>
              <w:spacing w:after="0" w:line="240" w:lineRule="auto"/>
              <w:jc w:val="both"/>
              <w:rPr>
                <w:rFonts w:ascii="Times New Roman" w:hAnsi="Times New Roman" w:cs="Times New Roman"/>
                <w:szCs w:val="20"/>
                <w:lang w:val="uk-UA"/>
              </w:rPr>
            </w:pPr>
            <w:r w:rsidRPr="0037341D">
              <w:rPr>
                <w:rFonts w:ascii="Times New Roman" w:hAnsi="Times New Roman" w:cs="Times New Roman"/>
                <w:szCs w:val="20"/>
                <w:lang w:val="uk-UA"/>
              </w:rPr>
              <w:t xml:space="preserve">Визначає істотні ознаки об’єктів, порівнює, об’єднує, розподіляє об’єкти за поданою ознакою. </w:t>
            </w:r>
          </w:p>
        </w:tc>
        <w:tc>
          <w:tcPr>
            <w:tcW w:w="1560" w:type="dxa"/>
            <w:tcBorders>
              <w:top w:val="single" w:sz="4" w:space="0" w:color="0070C0"/>
              <w:left w:val="single" w:sz="4" w:space="0" w:color="0070C0"/>
              <w:right w:val="single" w:sz="4" w:space="0" w:color="0070C0"/>
            </w:tcBorders>
            <w:vAlign w:val="center"/>
          </w:tcPr>
          <w:p w14:paraId="6E26D91C" w14:textId="77777777" w:rsidR="0037341D" w:rsidRPr="0037341D" w:rsidRDefault="0037341D" w:rsidP="0037341D">
            <w:pPr>
              <w:spacing w:after="0" w:line="240" w:lineRule="auto"/>
              <w:rPr>
                <w:rFonts w:ascii="Times New Roman" w:hAnsi="Times New Roman" w:cs="Times New Roman"/>
                <w:sz w:val="18"/>
                <w:szCs w:val="18"/>
                <w:lang w:val="uk-UA"/>
              </w:rPr>
            </w:pPr>
          </w:p>
        </w:tc>
      </w:tr>
      <w:tr w:rsidR="0037341D" w:rsidRPr="0037341D" w14:paraId="05C0C3E2" w14:textId="77777777" w:rsidTr="0037341D">
        <w:trPr>
          <w:trHeight w:val="95"/>
        </w:trPr>
        <w:tc>
          <w:tcPr>
            <w:tcW w:w="8363" w:type="dxa"/>
            <w:tcBorders>
              <w:top w:val="single" w:sz="4" w:space="0" w:color="0070C0"/>
              <w:left w:val="single" w:sz="4" w:space="0" w:color="0070C0"/>
              <w:right w:val="single" w:sz="4" w:space="0" w:color="0070C0"/>
            </w:tcBorders>
          </w:tcPr>
          <w:p w14:paraId="0F1FC3C3" w14:textId="77777777" w:rsidR="0037341D" w:rsidRPr="0037341D" w:rsidRDefault="0037341D" w:rsidP="0037341D">
            <w:pPr>
              <w:spacing w:after="0" w:line="240" w:lineRule="auto"/>
              <w:jc w:val="both"/>
              <w:rPr>
                <w:rFonts w:ascii="Times New Roman" w:hAnsi="Times New Roman" w:cs="Times New Roman"/>
                <w:szCs w:val="20"/>
                <w:lang w:val="uk-UA"/>
              </w:rPr>
            </w:pPr>
            <w:r w:rsidRPr="0037341D">
              <w:rPr>
                <w:rFonts w:ascii="Times New Roman" w:hAnsi="Times New Roman" w:cs="Times New Roman"/>
                <w:szCs w:val="20"/>
                <w:lang w:val="uk-UA"/>
              </w:rPr>
              <w:t xml:space="preserve">Спостерігає за об’єктом, досліджує об’єкт за поданою інструкцією, доходить висновків відповідно до мети спостереження. </w:t>
            </w:r>
          </w:p>
        </w:tc>
        <w:tc>
          <w:tcPr>
            <w:tcW w:w="1560" w:type="dxa"/>
            <w:tcBorders>
              <w:top w:val="single" w:sz="4" w:space="0" w:color="0070C0"/>
              <w:left w:val="single" w:sz="4" w:space="0" w:color="0070C0"/>
              <w:right w:val="single" w:sz="4" w:space="0" w:color="0070C0"/>
            </w:tcBorders>
            <w:vAlign w:val="center"/>
          </w:tcPr>
          <w:p w14:paraId="50A5DA9E" w14:textId="77777777" w:rsidR="0037341D" w:rsidRPr="0037341D" w:rsidRDefault="0037341D" w:rsidP="0037341D">
            <w:pPr>
              <w:spacing w:after="0" w:line="240" w:lineRule="auto"/>
              <w:rPr>
                <w:rFonts w:ascii="Times New Roman" w:hAnsi="Times New Roman" w:cs="Times New Roman"/>
                <w:sz w:val="18"/>
                <w:szCs w:val="18"/>
                <w:lang w:val="uk-UA"/>
              </w:rPr>
            </w:pPr>
          </w:p>
        </w:tc>
      </w:tr>
      <w:tr w:rsidR="0037341D" w:rsidRPr="0037341D" w14:paraId="6143FE95" w14:textId="77777777" w:rsidTr="0037341D">
        <w:trPr>
          <w:trHeight w:val="153"/>
        </w:trPr>
        <w:tc>
          <w:tcPr>
            <w:tcW w:w="8363" w:type="dxa"/>
            <w:tcBorders>
              <w:top w:val="single" w:sz="4" w:space="0" w:color="0070C0"/>
              <w:left w:val="single" w:sz="4" w:space="0" w:color="0070C0"/>
              <w:right w:val="single" w:sz="4" w:space="0" w:color="0070C0"/>
            </w:tcBorders>
            <w:hideMark/>
          </w:tcPr>
          <w:p w14:paraId="4F275878" w14:textId="77777777" w:rsidR="0037341D" w:rsidRPr="0037341D" w:rsidRDefault="0037341D" w:rsidP="0037341D">
            <w:pPr>
              <w:spacing w:after="0" w:line="240" w:lineRule="auto"/>
              <w:jc w:val="both"/>
              <w:rPr>
                <w:rFonts w:ascii="Times New Roman" w:hAnsi="Times New Roman" w:cs="Times New Roman"/>
                <w:szCs w:val="20"/>
                <w:lang w:val="uk-UA"/>
              </w:rPr>
            </w:pPr>
            <w:r w:rsidRPr="0037341D">
              <w:rPr>
                <w:rFonts w:ascii="Times New Roman" w:hAnsi="Times New Roman" w:cs="Times New Roman"/>
                <w:szCs w:val="20"/>
                <w:lang w:val="uk-UA"/>
              </w:rPr>
              <w:t xml:space="preserve">Працює з поданим джерелом інформації, добирає за умовою тексти й ілюстрації до них. </w:t>
            </w:r>
          </w:p>
        </w:tc>
        <w:tc>
          <w:tcPr>
            <w:tcW w:w="1560" w:type="dxa"/>
            <w:tcBorders>
              <w:top w:val="single" w:sz="4" w:space="0" w:color="0070C0"/>
              <w:left w:val="single" w:sz="4" w:space="0" w:color="0070C0"/>
              <w:right w:val="single" w:sz="4" w:space="0" w:color="0070C0"/>
            </w:tcBorders>
            <w:vAlign w:val="center"/>
          </w:tcPr>
          <w:p w14:paraId="3379C33E" w14:textId="77777777" w:rsidR="0037341D" w:rsidRPr="0037341D" w:rsidRDefault="0037341D" w:rsidP="0037341D">
            <w:pPr>
              <w:spacing w:after="0" w:line="240" w:lineRule="auto"/>
              <w:rPr>
                <w:rFonts w:ascii="Times New Roman" w:hAnsi="Times New Roman" w:cs="Times New Roman"/>
                <w:sz w:val="18"/>
                <w:szCs w:val="18"/>
                <w:lang w:val="uk-UA"/>
              </w:rPr>
            </w:pPr>
          </w:p>
        </w:tc>
      </w:tr>
      <w:tr w:rsidR="0037341D" w:rsidRPr="0037341D" w14:paraId="705A4522" w14:textId="77777777" w:rsidTr="0037341D">
        <w:trPr>
          <w:trHeight w:val="219"/>
        </w:trPr>
        <w:tc>
          <w:tcPr>
            <w:tcW w:w="8363" w:type="dxa"/>
            <w:tcBorders>
              <w:top w:val="single" w:sz="4" w:space="0" w:color="0070C0"/>
              <w:left w:val="single" w:sz="4" w:space="0" w:color="0070C0"/>
              <w:right w:val="single" w:sz="4" w:space="0" w:color="0070C0"/>
            </w:tcBorders>
          </w:tcPr>
          <w:p w14:paraId="088A8AE6" w14:textId="77777777" w:rsidR="0037341D" w:rsidRPr="0037341D" w:rsidRDefault="0037341D" w:rsidP="0037341D">
            <w:pPr>
              <w:spacing w:after="0" w:line="240" w:lineRule="auto"/>
              <w:jc w:val="both"/>
              <w:rPr>
                <w:rFonts w:ascii="Times New Roman" w:hAnsi="Times New Roman" w:cs="Times New Roman"/>
                <w:szCs w:val="20"/>
                <w:lang w:val="uk-UA"/>
              </w:rPr>
            </w:pPr>
            <w:r w:rsidRPr="0037341D">
              <w:rPr>
                <w:rFonts w:ascii="Times New Roman" w:hAnsi="Times New Roman" w:cs="Times New Roman"/>
                <w:szCs w:val="20"/>
                <w:lang w:val="uk-UA"/>
              </w:rPr>
              <w:t xml:space="preserve">Працює з інформацією з допомогою цифрових пристроїв за інструкцією. </w:t>
            </w:r>
          </w:p>
        </w:tc>
        <w:tc>
          <w:tcPr>
            <w:tcW w:w="1560" w:type="dxa"/>
            <w:tcBorders>
              <w:top w:val="single" w:sz="4" w:space="0" w:color="0070C0"/>
              <w:left w:val="single" w:sz="4" w:space="0" w:color="0070C0"/>
              <w:right w:val="single" w:sz="4" w:space="0" w:color="0070C0"/>
            </w:tcBorders>
            <w:vAlign w:val="center"/>
          </w:tcPr>
          <w:p w14:paraId="45FF5B31" w14:textId="77777777" w:rsidR="0037341D" w:rsidRPr="0037341D" w:rsidRDefault="0037341D" w:rsidP="0037341D">
            <w:pPr>
              <w:spacing w:after="0" w:line="240" w:lineRule="auto"/>
              <w:jc w:val="center"/>
              <w:rPr>
                <w:rFonts w:ascii="Times New Roman" w:hAnsi="Times New Roman" w:cs="Times New Roman"/>
                <w:sz w:val="18"/>
                <w:szCs w:val="18"/>
                <w:lang w:val="uk-UA"/>
              </w:rPr>
            </w:pPr>
          </w:p>
        </w:tc>
      </w:tr>
    </w:tbl>
    <w:p w14:paraId="521B1D7D" w14:textId="77777777" w:rsidR="0037341D" w:rsidRPr="0037341D" w:rsidRDefault="0037341D" w:rsidP="0037341D">
      <w:pPr>
        <w:spacing w:after="0" w:line="240" w:lineRule="auto"/>
        <w:jc w:val="both"/>
        <w:rPr>
          <w:rFonts w:ascii="Times New Roman" w:hAnsi="Times New Roman" w:cs="Times New Roman"/>
          <w:sz w:val="18"/>
          <w:szCs w:val="18"/>
          <w:lang w:val="uk-UA"/>
        </w:rPr>
      </w:pPr>
    </w:p>
    <w:tbl>
      <w:tblPr>
        <w:tblStyle w:val="ad"/>
        <w:tblW w:w="9923" w:type="dxa"/>
        <w:tblInd w:w="250" w:type="dxa"/>
        <w:tblLayout w:type="fixed"/>
        <w:tblLook w:val="04A0" w:firstRow="1" w:lastRow="0" w:firstColumn="1" w:lastColumn="0" w:noHBand="0" w:noVBand="1"/>
      </w:tblPr>
      <w:tblGrid>
        <w:gridCol w:w="8363"/>
        <w:gridCol w:w="1560"/>
      </w:tblGrid>
      <w:tr w:rsidR="0037341D" w:rsidRPr="0037341D" w14:paraId="263676EC" w14:textId="77777777" w:rsidTr="0037341D">
        <w:trPr>
          <w:trHeight w:val="882"/>
        </w:trPr>
        <w:tc>
          <w:tcPr>
            <w:tcW w:w="8363" w:type="dxa"/>
            <w:tcBorders>
              <w:top w:val="single" w:sz="4" w:space="0" w:color="0070C0"/>
              <w:left w:val="single" w:sz="4" w:space="0" w:color="0070C0"/>
              <w:bottom w:val="single" w:sz="4" w:space="0" w:color="0070C0"/>
              <w:right w:val="single" w:sz="4" w:space="0" w:color="0070C0"/>
            </w:tcBorders>
            <w:shd w:val="clear" w:color="auto" w:fill="D5DCE4" w:themeFill="text2" w:themeFillTint="33"/>
            <w:vAlign w:val="center"/>
          </w:tcPr>
          <w:p w14:paraId="64518ABB" w14:textId="77777777" w:rsidR="0037341D" w:rsidRPr="0037341D" w:rsidRDefault="0037341D" w:rsidP="0037341D">
            <w:pPr>
              <w:spacing w:after="0" w:line="240" w:lineRule="auto"/>
              <w:jc w:val="center"/>
              <w:rPr>
                <w:rFonts w:ascii="Times New Roman" w:hAnsi="Times New Roman" w:cs="Times New Roman"/>
                <w:b/>
                <w:color w:val="000000" w:themeColor="text1"/>
                <w:lang w:val="uk-UA"/>
              </w:rPr>
            </w:pPr>
            <w:r w:rsidRPr="0037341D">
              <w:rPr>
                <w:rFonts w:ascii="Times New Roman" w:hAnsi="Times New Roman" w:cs="Times New Roman"/>
                <w:b/>
                <w:color w:val="000000" w:themeColor="text1"/>
                <w:lang w:val="uk-UA"/>
              </w:rPr>
              <w:t>Характеристика</w:t>
            </w:r>
          </w:p>
          <w:p w14:paraId="27440898" w14:textId="77777777" w:rsidR="0037341D" w:rsidRPr="0037341D" w:rsidRDefault="0037341D" w:rsidP="0037341D">
            <w:pPr>
              <w:spacing w:after="0" w:line="240" w:lineRule="auto"/>
              <w:jc w:val="center"/>
              <w:rPr>
                <w:rFonts w:ascii="Times New Roman" w:hAnsi="Times New Roman" w:cs="Times New Roman"/>
                <w:lang w:val="uk-UA"/>
              </w:rPr>
            </w:pPr>
            <w:r w:rsidRPr="0037341D">
              <w:rPr>
                <w:rFonts w:ascii="Times New Roman" w:hAnsi="Times New Roman" w:cs="Times New Roman"/>
                <w:b/>
                <w:color w:val="000000" w:themeColor="text1"/>
                <w:lang w:val="uk-UA"/>
              </w:rPr>
              <w:t>результатів навчання</w:t>
            </w:r>
          </w:p>
        </w:tc>
        <w:tc>
          <w:tcPr>
            <w:tcW w:w="1560" w:type="dxa"/>
            <w:tcBorders>
              <w:top w:val="single" w:sz="4" w:space="0" w:color="000000" w:themeColor="text1"/>
              <w:left w:val="single" w:sz="4" w:space="0" w:color="0070C0"/>
              <w:bottom w:val="single" w:sz="4" w:space="0" w:color="0070C0"/>
              <w:right w:val="single" w:sz="4" w:space="0" w:color="0070C0"/>
            </w:tcBorders>
            <w:shd w:val="clear" w:color="auto" w:fill="D5DCE4" w:themeFill="text2" w:themeFillTint="33"/>
            <w:vAlign w:val="center"/>
          </w:tcPr>
          <w:p w14:paraId="780A6ED4" w14:textId="77777777" w:rsidR="0037341D" w:rsidRPr="0037341D" w:rsidRDefault="0037341D" w:rsidP="0037341D">
            <w:pPr>
              <w:spacing w:after="0" w:line="240" w:lineRule="auto"/>
              <w:jc w:val="center"/>
              <w:rPr>
                <w:rFonts w:ascii="Times New Roman" w:hAnsi="Times New Roman" w:cs="Times New Roman"/>
                <w:b/>
                <w:szCs w:val="18"/>
                <w:lang w:val="uk-UA"/>
              </w:rPr>
            </w:pPr>
            <w:r w:rsidRPr="0037341D">
              <w:rPr>
                <w:rFonts w:ascii="Times New Roman" w:hAnsi="Times New Roman" w:cs="Times New Roman"/>
                <w:b/>
                <w:szCs w:val="18"/>
                <w:lang w:val="uk-UA"/>
              </w:rPr>
              <w:t>Сформовано</w:t>
            </w:r>
          </w:p>
          <w:p w14:paraId="434AC363" w14:textId="77777777" w:rsidR="0037341D" w:rsidRPr="0037341D" w:rsidRDefault="0037341D" w:rsidP="0037341D">
            <w:pPr>
              <w:spacing w:after="0" w:line="240" w:lineRule="auto"/>
              <w:jc w:val="center"/>
              <w:rPr>
                <w:rFonts w:ascii="Times New Roman" w:hAnsi="Times New Roman" w:cs="Times New Roman"/>
                <w:b/>
                <w:lang w:val="uk-UA"/>
              </w:rPr>
            </w:pPr>
            <w:r w:rsidRPr="0037341D">
              <w:rPr>
                <w:rFonts w:ascii="Times New Roman" w:hAnsi="Times New Roman" w:cs="Times New Roman"/>
                <w:b/>
                <w:szCs w:val="18"/>
                <w:lang w:val="uk-UA"/>
              </w:rPr>
              <w:t>(</w:t>
            </w:r>
            <w:r w:rsidRPr="0037341D">
              <w:rPr>
                <w:rFonts w:ascii="Times New Roman" w:hAnsi="Times New Roman" w:cs="Times New Roman"/>
                <w:b/>
                <w:szCs w:val="18"/>
                <w:lang w:val="en-US"/>
              </w:rPr>
              <w:t>V)</w:t>
            </w:r>
            <w:r w:rsidRPr="0037341D">
              <w:rPr>
                <w:rFonts w:ascii="Times New Roman" w:hAnsi="Times New Roman" w:cs="Times New Roman"/>
                <w:b/>
                <w:szCs w:val="18"/>
                <w:lang w:val="uk-UA"/>
              </w:rPr>
              <w:t xml:space="preserve"> / формується</w:t>
            </w:r>
          </w:p>
        </w:tc>
      </w:tr>
      <w:tr w:rsidR="0037341D" w:rsidRPr="0037341D" w14:paraId="372662A3" w14:textId="77777777" w:rsidTr="0037341D">
        <w:trPr>
          <w:trHeight w:val="164"/>
        </w:trPr>
        <w:tc>
          <w:tcPr>
            <w:tcW w:w="9923" w:type="dxa"/>
            <w:gridSpan w:val="2"/>
            <w:tcBorders>
              <w:top w:val="single" w:sz="4" w:space="0" w:color="0070C0"/>
              <w:left w:val="single" w:sz="4" w:space="0" w:color="auto"/>
              <w:bottom w:val="single" w:sz="4" w:space="0" w:color="0070C0"/>
              <w:right w:val="single" w:sz="4" w:space="0" w:color="0070C0"/>
            </w:tcBorders>
            <w:vAlign w:val="center"/>
          </w:tcPr>
          <w:p w14:paraId="127CF9EE" w14:textId="77777777" w:rsidR="0037341D" w:rsidRPr="0037341D" w:rsidRDefault="0037341D" w:rsidP="0037341D">
            <w:pPr>
              <w:spacing w:after="0" w:line="240" w:lineRule="auto"/>
              <w:jc w:val="center"/>
              <w:rPr>
                <w:rFonts w:ascii="Times New Roman" w:hAnsi="Times New Roman" w:cs="Times New Roman"/>
                <w:b/>
                <w:lang w:val="uk-UA"/>
              </w:rPr>
            </w:pPr>
          </w:p>
          <w:p w14:paraId="5F8CC9CB" w14:textId="77777777" w:rsidR="0037341D" w:rsidRPr="0037341D" w:rsidRDefault="0037341D" w:rsidP="0037341D">
            <w:pPr>
              <w:spacing w:after="0" w:line="240" w:lineRule="auto"/>
              <w:jc w:val="center"/>
              <w:rPr>
                <w:rFonts w:ascii="Times New Roman" w:hAnsi="Times New Roman" w:cs="Times New Roman"/>
                <w:b/>
                <w:lang w:val="uk-UA"/>
              </w:rPr>
            </w:pPr>
            <w:r w:rsidRPr="0037341D">
              <w:rPr>
                <w:rFonts w:ascii="Times New Roman" w:hAnsi="Times New Roman" w:cs="Times New Roman"/>
                <w:b/>
                <w:sz w:val="24"/>
                <w:lang w:val="uk-UA"/>
              </w:rPr>
              <w:t>МОВНО-ЛІТЕРАТУРНА ОСВІТНЯ ГАЛУЗЬ</w:t>
            </w:r>
          </w:p>
        </w:tc>
      </w:tr>
      <w:tr w:rsidR="0037341D" w:rsidRPr="0037341D" w14:paraId="422AA18D" w14:textId="77777777" w:rsidTr="0037341D">
        <w:trPr>
          <w:trHeight w:val="164"/>
        </w:trPr>
        <w:tc>
          <w:tcPr>
            <w:tcW w:w="9923" w:type="dxa"/>
            <w:gridSpan w:val="2"/>
            <w:tcBorders>
              <w:top w:val="single" w:sz="4" w:space="0" w:color="0070C0"/>
              <w:left w:val="single" w:sz="4" w:space="0" w:color="auto"/>
              <w:bottom w:val="single" w:sz="4" w:space="0" w:color="0070C0"/>
              <w:right w:val="single" w:sz="4" w:space="0" w:color="0070C0"/>
            </w:tcBorders>
            <w:vAlign w:val="center"/>
          </w:tcPr>
          <w:p w14:paraId="56A2E4A6" w14:textId="77777777" w:rsidR="0037341D" w:rsidRPr="0037341D" w:rsidRDefault="0037341D" w:rsidP="0037341D">
            <w:pPr>
              <w:spacing w:after="0" w:line="240" w:lineRule="auto"/>
              <w:jc w:val="center"/>
              <w:rPr>
                <w:rFonts w:ascii="Times New Roman" w:hAnsi="Times New Roman" w:cs="Times New Roman"/>
              </w:rPr>
            </w:pPr>
            <w:r w:rsidRPr="0037341D">
              <w:rPr>
                <w:rFonts w:ascii="Times New Roman" w:hAnsi="Times New Roman" w:cs="Times New Roman"/>
                <w:b/>
                <w:sz w:val="24"/>
                <w:lang w:val="uk-UA"/>
              </w:rPr>
              <w:t>Українська мова (</w:t>
            </w:r>
            <w:proofErr w:type="spellStart"/>
            <w:r w:rsidRPr="0037341D">
              <w:rPr>
                <w:rFonts w:ascii="Times New Roman" w:hAnsi="Times New Roman" w:cs="Times New Roman"/>
                <w:b/>
                <w:sz w:val="24"/>
                <w:lang w:val="uk-UA"/>
              </w:rPr>
              <w:t>мова</w:t>
            </w:r>
            <w:proofErr w:type="spellEnd"/>
            <w:r w:rsidRPr="0037341D">
              <w:rPr>
                <w:rFonts w:ascii="Times New Roman" w:hAnsi="Times New Roman" w:cs="Times New Roman"/>
                <w:b/>
                <w:sz w:val="24"/>
                <w:lang w:val="uk-UA"/>
              </w:rPr>
              <w:t xml:space="preserve"> навчання)</w:t>
            </w:r>
          </w:p>
        </w:tc>
      </w:tr>
      <w:tr w:rsidR="0037341D" w:rsidRPr="0037341D" w14:paraId="1AC30ED8" w14:textId="77777777" w:rsidTr="0037341D">
        <w:trPr>
          <w:trHeight w:val="209"/>
        </w:trPr>
        <w:tc>
          <w:tcPr>
            <w:tcW w:w="8363" w:type="dxa"/>
            <w:tcBorders>
              <w:top w:val="single" w:sz="4" w:space="0" w:color="0070C0"/>
              <w:left w:val="single" w:sz="4" w:space="0" w:color="auto"/>
              <w:bottom w:val="single" w:sz="4" w:space="0" w:color="0070C0"/>
              <w:right w:val="single" w:sz="4" w:space="0" w:color="0070C0"/>
            </w:tcBorders>
          </w:tcPr>
          <w:p w14:paraId="7884719D" w14:textId="77777777" w:rsidR="0037341D" w:rsidRPr="0037341D" w:rsidRDefault="0037341D" w:rsidP="0037341D">
            <w:pPr>
              <w:spacing w:after="0" w:line="240" w:lineRule="auto"/>
              <w:jc w:val="both"/>
              <w:rPr>
                <w:rFonts w:ascii="Times New Roman" w:hAnsi="Times New Roman" w:cs="Times New Roman"/>
                <w:szCs w:val="20"/>
                <w:lang w:val="uk-UA"/>
              </w:rPr>
            </w:pPr>
            <w:r w:rsidRPr="0037341D">
              <w:rPr>
                <w:rFonts w:ascii="Times New Roman" w:hAnsi="Times New Roman" w:cs="Times New Roman"/>
                <w:szCs w:val="20"/>
                <w:lang w:val="uk-UA"/>
              </w:rPr>
              <w:t xml:space="preserve">Виявляє розуміння фактичного змісту сприйнятого на слух висловлювання, запитує про незрозуміле. </w:t>
            </w:r>
          </w:p>
        </w:tc>
        <w:tc>
          <w:tcPr>
            <w:tcW w:w="1560" w:type="dxa"/>
            <w:tcBorders>
              <w:top w:val="single" w:sz="4" w:space="0" w:color="0070C0"/>
              <w:left w:val="single" w:sz="4" w:space="0" w:color="0070C0"/>
              <w:bottom w:val="single" w:sz="4" w:space="0" w:color="0070C0"/>
              <w:right w:val="single" w:sz="4" w:space="0" w:color="0070C0"/>
            </w:tcBorders>
            <w:vAlign w:val="center"/>
          </w:tcPr>
          <w:p w14:paraId="0C079A9C"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10B061DE" w14:textId="77777777" w:rsidTr="0037341D">
        <w:trPr>
          <w:trHeight w:val="117"/>
        </w:trPr>
        <w:tc>
          <w:tcPr>
            <w:tcW w:w="8363" w:type="dxa"/>
            <w:tcBorders>
              <w:top w:val="single" w:sz="4" w:space="0" w:color="0070C0"/>
              <w:left w:val="single" w:sz="4" w:space="0" w:color="auto"/>
              <w:bottom w:val="single" w:sz="4" w:space="0" w:color="0070C0"/>
              <w:right w:val="single" w:sz="4" w:space="0" w:color="0070C0"/>
            </w:tcBorders>
          </w:tcPr>
          <w:p w14:paraId="481D2279" w14:textId="77777777" w:rsidR="0037341D" w:rsidRPr="0037341D" w:rsidRDefault="0037341D" w:rsidP="0037341D">
            <w:pPr>
              <w:spacing w:after="0" w:line="240" w:lineRule="auto"/>
              <w:jc w:val="both"/>
              <w:rPr>
                <w:rFonts w:ascii="Times New Roman" w:hAnsi="Times New Roman" w:cs="Times New Roman"/>
              </w:rPr>
            </w:pPr>
            <w:r w:rsidRPr="0037341D">
              <w:rPr>
                <w:rFonts w:ascii="Times New Roman" w:hAnsi="Times New Roman" w:cs="Times New Roman"/>
                <w:lang w:val="uk-UA"/>
              </w:rPr>
              <w:t>В</w:t>
            </w:r>
            <w:proofErr w:type="spellStart"/>
            <w:r w:rsidRPr="0037341D">
              <w:rPr>
                <w:rFonts w:ascii="Times New Roman" w:hAnsi="Times New Roman" w:cs="Times New Roman"/>
              </w:rPr>
              <w:t>изначає</w:t>
            </w:r>
            <w:proofErr w:type="spellEnd"/>
            <w:r w:rsidRPr="0037341D">
              <w:rPr>
                <w:rFonts w:ascii="Times New Roman" w:hAnsi="Times New Roman" w:cs="Times New Roman"/>
              </w:rPr>
              <w:t xml:space="preserve"> й </w:t>
            </w:r>
            <w:proofErr w:type="spellStart"/>
            <w:r w:rsidRPr="0037341D">
              <w:rPr>
                <w:rFonts w:ascii="Times New Roman" w:hAnsi="Times New Roman" w:cs="Times New Roman"/>
              </w:rPr>
              <w:t>аналізує</w:t>
            </w:r>
            <w:proofErr w:type="spellEnd"/>
            <w:r w:rsidRPr="0037341D">
              <w:rPr>
                <w:rFonts w:ascii="Times New Roman" w:hAnsi="Times New Roman" w:cs="Times New Roman"/>
              </w:rPr>
              <w:t xml:space="preserve"> </w:t>
            </w:r>
            <w:proofErr w:type="spellStart"/>
            <w:r w:rsidRPr="0037341D">
              <w:rPr>
                <w:rFonts w:ascii="Times New Roman" w:hAnsi="Times New Roman" w:cs="Times New Roman"/>
              </w:rPr>
              <w:t>мовні</w:t>
            </w:r>
            <w:proofErr w:type="spellEnd"/>
            <w:r w:rsidRPr="0037341D">
              <w:rPr>
                <w:rFonts w:ascii="Times New Roman" w:hAnsi="Times New Roman" w:cs="Times New Roman"/>
              </w:rPr>
              <w:t xml:space="preserve"> </w:t>
            </w:r>
            <w:proofErr w:type="spellStart"/>
            <w:r w:rsidRPr="0037341D">
              <w:rPr>
                <w:rFonts w:ascii="Times New Roman" w:hAnsi="Times New Roman" w:cs="Times New Roman"/>
              </w:rPr>
              <w:t>одиниці</w:t>
            </w:r>
            <w:proofErr w:type="spellEnd"/>
            <w:r w:rsidRPr="0037341D">
              <w:rPr>
                <w:rFonts w:ascii="Times New Roman" w:hAnsi="Times New Roman" w:cs="Times New Roman"/>
              </w:rPr>
              <w:t xml:space="preserve"> і </w:t>
            </w:r>
            <w:proofErr w:type="spellStart"/>
            <w:r w:rsidRPr="0037341D">
              <w:rPr>
                <w:rFonts w:ascii="Times New Roman" w:hAnsi="Times New Roman" w:cs="Times New Roman"/>
              </w:rPr>
              <w:t>мовні</w:t>
            </w:r>
            <w:proofErr w:type="spellEnd"/>
            <w:r w:rsidRPr="0037341D">
              <w:rPr>
                <w:rFonts w:ascii="Times New Roman" w:hAnsi="Times New Roman" w:cs="Times New Roman"/>
              </w:rPr>
              <w:t xml:space="preserve"> </w:t>
            </w:r>
            <w:proofErr w:type="spellStart"/>
            <w:r w:rsidRPr="0037341D">
              <w:rPr>
                <w:rFonts w:ascii="Times New Roman" w:hAnsi="Times New Roman" w:cs="Times New Roman"/>
              </w:rPr>
              <w:t>явища</w:t>
            </w:r>
            <w:proofErr w:type="spellEnd"/>
            <w:r w:rsidRPr="0037341D">
              <w:rPr>
                <w:rFonts w:ascii="Times New Roman" w:hAnsi="Times New Roman" w:cs="Times New Roman"/>
              </w:rPr>
              <w:t xml:space="preserve">, </w:t>
            </w:r>
            <w:proofErr w:type="spellStart"/>
            <w:r w:rsidRPr="0037341D">
              <w:rPr>
                <w:rFonts w:ascii="Times New Roman" w:hAnsi="Times New Roman" w:cs="Times New Roman"/>
              </w:rPr>
              <w:t>використовує</w:t>
            </w:r>
            <w:proofErr w:type="spellEnd"/>
            <w:r w:rsidRPr="0037341D">
              <w:rPr>
                <w:rFonts w:ascii="Times New Roman" w:hAnsi="Times New Roman" w:cs="Times New Roman"/>
              </w:rPr>
              <w:t xml:space="preserve"> </w:t>
            </w:r>
            <w:proofErr w:type="spellStart"/>
            <w:r w:rsidRPr="0037341D">
              <w:rPr>
                <w:rFonts w:ascii="Times New Roman" w:hAnsi="Times New Roman" w:cs="Times New Roman"/>
              </w:rPr>
              <w:t>їх</w:t>
            </w:r>
            <w:proofErr w:type="spellEnd"/>
            <w:r w:rsidRPr="0037341D">
              <w:rPr>
                <w:rFonts w:ascii="Times New Roman" w:hAnsi="Times New Roman" w:cs="Times New Roman"/>
              </w:rPr>
              <w:t xml:space="preserve"> для </w:t>
            </w:r>
            <w:proofErr w:type="spellStart"/>
            <w:r w:rsidRPr="0037341D">
              <w:rPr>
                <w:rFonts w:ascii="Times New Roman" w:hAnsi="Times New Roman" w:cs="Times New Roman"/>
              </w:rPr>
              <w:t>вдосконалення</w:t>
            </w:r>
            <w:proofErr w:type="spellEnd"/>
            <w:r w:rsidRPr="0037341D">
              <w:rPr>
                <w:rFonts w:ascii="Times New Roman" w:hAnsi="Times New Roman" w:cs="Times New Roman"/>
              </w:rPr>
              <w:t xml:space="preserve"> </w:t>
            </w:r>
            <w:proofErr w:type="spellStart"/>
            <w:r w:rsidRPr="0037341D">
              <w:rPr>
                <w:rFonts w:ascii="Times New Roman" w:hAnsi="Times New Roman" w:cs="Times New Roman"/>
              </w:rPr>
              <w:t>мовлення</w:t>
            </w:r>
            <w:proofErr w:type="spellEnd"/>
          </w:p>
        </w:tc>
        <w:tc>
          <w:tcPr>
            <w:tcW w:w="1560" w:type="dxa"/>
            <w:tcBorders>
              <w:top w:val="single" w:sz="4" w:space="0" w:color="0070C0"/>
              <w:left w:val="single" w:sz="4" w:space="0" w:color="0070C0"/>
              <w:bottom w:val="single" w:sz="4" w:space="0" w:color="0070C0"/>
              <w:right w:val="single" w:sz="4" w:space="0" w:color="0070C0"/>
            </w:tcBorders>
            <w:vAlign w:val="center"/>
          </w:tcPr>
          <w:p w14:paraId="20C06A07"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7D0293DF" w14:textId="77777777" w:rsidTr="0037341D">
        <w:trPr>
          <w:trHeight w:val="191"/>
        </w:trPr>
        <w:tc>
          <w:tcPr>
            <w:tcW w:w="8363" w:type="dxa"/>
            <w:tcBorders>
              <w:top w:val="single" w:sz="4" w:space="0" w:color="0070C0"/>
              <w:left w:val="single" w:sz="4" w:space="0" w:color="auto"/>
              <w:bottom w:val="single" w:sz="4" w:space="0" w:color="0070C0"/>
              <w:right w:val="single" w:sz="4" w:space="0" w:color="0070C0"/>
            </w:tcBorders>
          </w:tcPr>
          <w:p w14:paraId="59A73486" w14:textId="77777777" w:rsidR="0037341D" w:rsidRPr="0037341D" w:rsidRDefault="0037341D" w:rsidP="0037341D">
            <w:pPr>
              <w:spacing w:after="0" w:line="240" w:lineRule="auto"/>
              <w:jc w:val="both"/>
              <w:rPr>
                <w:rFonts w:ascii="Times New Roman" w:hAnsi="Times New Roman" w:cs="Times New Roman"/>
                <w:szCs w:val="20"/>
                <w:lang w:val="uk-UA"/>
              </w:rPr>
            </w:pPr>
            <w:r w:rsidRPr="0037341D">
              <w:rPr>
                <w:rFonts w:ascii="Times New Roman" w:hAnsi="Times New Roman" w:cs="Times New Roman"/>
                <w:szCs w:val="20"/>
                <w:lang w:val="uk-UA"/>
              </w:rPr>
              <w:t>Пише розбірливо, перевіряє написане, виправляє помилки.</w:t>
            </w:r>
          </w:p>
        </w:tc>
        <w:tc>
          <w:tcPr>
            <w:tcW w:w="1560" w:type="dxa"/>
            <w:tcBorders>
              <w:top w:val="single" w:sz="4" w:space="0" w:color="0070C0"/>
              <w:left w:val="single" w:sz="4" w:space="0" w:color="0070C0"/>
              <w:bottom w:val="single" w:sz="4" w:space="0" w:color="0070C0"/>
              <w:right w:val="single" w:sz="4" w:space="0" w:color="0070C0"/>
            </w:tcBorders>
            <w:vAlign w:val="center"/>
          </w:tcPr>
          <w:p w14:paraId="7E96DF54"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0F02D625" w14:textId="77777777" w:rsidTr="0037341D">
        <w:trPr>
          <w:trHeight w:val="393"/>
        </w:trPr>
        <w:tc>
          <w:tcPr>
            <w:tcW w:w="8363" w:type="dxa"/>
            <w:tcBorders>
              <w:top w:val="single" w:sz="4" w:space="0" w:color="0070C0"/>
              <w:left w:val="single" w:sz="4" w:space="0" w:color="auto"/>
              <w:bottom w:val="single" w:sz="4" w:space="0" w:color="0070C0"/>
              <w:right w:val="single" w:sz="4" w:space="0" w:color="0070C0"/>
            </w:tcBorders>
          </w:tcPr>
          <w:p w14:paraId="66EFC3AD" w14:textId="77777777" w:rsidR="0037341D" w:rsidRPr="0037341D" w:rsidRDefault="0037341D" w:rsidP="0037341D">
            <w:pPr>
              <w:pStyle w:val="a3"/>
              <w:spacing w:after="0" w:afterAutospacing="0"/>
              <w:jc w:val="both"/>
              <w:rPr>
                <w:sz w:val="22"/>
                <w:lang w:val="uk-UA"/>
              </w:rPr>
            </w:pPr>
            <w:r w:rsidRPr="0037341D">
              <w:rPr>
                <w:sz w:val="22"/>
                <w:lang w:val="uk-UA"/>
              </w:rPr>
              <w:t>Зрозуміло висловлює свої думки, розповідає про події за спостереженнями; будує діалоги на доступні теми, дотримується правил мовленнєвого етикету</w:t>
            </w:r>
          </w:p>
        </w:tc>
        <w:tc>
          <w:tcPr>
            <w:tcW w:w="1560" w:type="dxa"/>
            <w:tcBorders>
              <w:top w:val="single" w:sz="4" w:space="0" w:color="0070C0"/>
              <w:left w:val="single" w:sz="4" w:space="0" w:color="0070C0"/>
              <w:bottom w:val="single" w:sz="4" w:space="0" w:color="0070C0"/>
              <w:right w:val="single" w:sz="4" w:space="0" w:color="0070C0"/>
            </w:tcBorders>
            <w:vAlign w:val="center"/>
          </w:tcPr>
          <w:p w14:paraId="1732B2D2"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49461997" w14:textId="77777777" w:rsidTr="0037341D">
        <w:trPr>
          <w:trHeight w:val="393"/>
        </w:trPr>
        <w:tc>
          <w:tcPr>
            <w:tcW w:w="8363" w:type="dxa"/>
            <w:tcBorders>
              <w:top w:val="single" w:sz="4" w:space="0" w:color="0070C0"/>
              <w:left w:val="single" w:sz="4" w:space="0" w:color="auto"/>
              <w:bottom w:val="single" w:sz="4" w:space="0" w:color="0070C0"/>
              <w:right w:val="single" w:sz="4" w:space="0" w:color="0070C0"/>
            </w:tcBorders>
          </w:tcPr>
          <w:p w14:paraId="7ADDF13A" w14:textId="77777777" w:rsidR="0037341D" w:rsidRPr="0037341D" w:rsidRDefault="0037341D" w:rsidP="0037341D">
            <w:pPr>
              <w:pStyle w:val="a3"/>
              <w:spacing w:after="0" w:afterAutospacing="0"/>
              <w:jc w:val="both"/>
              <w:rPr>
                <w:sz w:val="22"/>
                <w:lang w:val="uk-UA"/>
              </w:rPr>
            </w:pPr>
            <w:r w:rsidRPr="0037341D">
              <w:rPr>
                <w:sz w:val="22"/>
                <w:lang w:val="uk-UA"/>
              </w:rPr>
              <w:t>читає вголос цілими словами, усвідомлено, правильно, виразно</w:t>
            </w:r>
          </w:p>
        </w:tc>
        <w:tc>
          <w:tcPr>
            <w:tcW w:w="1560" w:type="dxa"/>
            <w:tcBorders>
              <w:top w:val="single" w:sz="4" w:space="0" w:color="0070C0"/>
              <w:left w:val="single" w:sz="4" w:space="0" w:color="0070C0"/>
              <w:bottom w:val="single" w:sz="4" w:space="0" w:color="0070C0"/>
              <w:right w:val="single" w:sz="4" w:space="0" w:color="0070C0"/>
            </w:tcBorders>
            <w:vAlign w:val="center"/>
          </w:tcPr>
          <w:p w14:paraId="2F7C2938"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1D9D8991" w14:textId="77777777" w:rsidTr="0037341D">
        <w:trPr>
          <w:trHeight w:val="393"/>
        </w:trPr>
        <w:tc>
          <w:tcPr>
            <w:tcW w:w="8363" w:type="dxa"/>
            <w:tcBorders>
              <w:top w:val="single" w:sz="4" w:space="0" w:color="0070C0"/>
              <w:left w:val="single" w:sz="4" w:space="0" w:color="auto"/>
              <w:bottom w:val="single" w:sz="4" w:space="0" w:color="0070C0"/>
              <w:right w:val="single" w:sz="4" w:space="0" w:color="0070C0"/>
            </w:tcBorders>
          </w:tcPr>
          <w:p w14:paraId="2150A44D" w14:textId="77777777" w:rsidR="0037341D" w:rsidRPr="0037341D" w:rsidRDefault="0037341D" w:rsidP="0037341D">
            <w:pPr>
              <w:pStyle w:val="a3"/>
              <w:spacing w:after="0" w:afterAutospacing="0"/>
              <w:jc w:val="both"/>
              <w:rPr>
                <w:sz w:val="22"/>
                <w:lang w:val="uk-UA"/>
              </w:rPr>
            </w:pPr>
            <w:r w:rsidRPr="0037341D">
              <w:rPr>
                <w:sz w:val="22"/>
                <w:lang w:val="uk-UA"/>
              </w:rPr>
              <w:t>виявляє розуміння змісту прочитаного тексту, пояснює вчинки персонажів у творі, висловлює власне ставлення щодо прочитаного</w:t>
            </w:r>
          </w:p>
        </w:tc>
        <w:tc>
          <w:tcPr>
            <w:tcW w:w="1560" w:type="dxa"/>
            <w:tcBorders>
              <w:top w:val="single" w:sz="4" w:space="0" w:color="0070C0"/>
              <w:left w:val="single" w:sz="4" w:space="0" w:color="0070C0"/>
              <w:bottom w:val="single" w:sz="4" w:space="0" w:color="0070C0"/>
              <w:right w:val="single" w:sz="4" w:space="0" w:color="0070C0"/>
            </w:tcBorders>
            <w:vAlign w:val="center"/>
          </w:tcPr>
          <w:p w14:paraId="2DBBEDC6"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014D9412" w14:textId="77777777" w:rsidTr="0037341D">
        <w:trPr>
          <w:trHeight w:val="393"/>
        </w:trPr>
        <w:tc>
          <w:tcPr>
            <w:tcW w:w="8363" w:type="dxa"/>
            <w:tcBorders>
              <w:top w:val="single" w:sz="4" w:space="0" w:color="0070C0"/>
              <w:left w:val="single" w:sz="4" w:space="0" w:color="auto"/>
              <w:bottom w:val="single" w:sz="4" w:space="0" w:color="0070C0"/>
              <w:right w:val="single" w:sz="4" w:space="0" w:color="0070C0"/>
            </w:tcBorders>
          </w:tcPr>
          <w:p w14:paraId="3FB341D6" w14:textId="77777777" w:rsidR="0037341D" w:rsidRPr="0037341D" w:rsidRDefault="0037341D" w:rsidP="0037341D">
            <w:pPr>
              <w:pStyle w:val="a3"/>
              <w:spacing w:after="0" w:afterAutospacing="0"/>
              <w:jc w:val="both"/>
              <w:rPr>
                <w:sz w:val="22"/>
                <w:lang w:val="uk-UA"/>
              </w:rPr>
            </w:pPr>
            <w:r w:rsidRPr="0037341D">
              <w:rPr>
                <w:sz w:val="22"/>
                <w:lang w:val="uk-UA"/>
              </w:rPr>
              <w:t>переказує усно прочитаний/прослуханий твір з дотриманням послідовності змісту</w:t>
            </w:r>
          </w:p>
        </w:tc>
        <w:tc>
          <w:tcPr>
            <w:tcW w:w="1560" w:type="dxa"/>
            <w:tcBorders>
              <w:top w:val="single" w:sz="4" w:space="0" w:color="0070C0"/>
              <w:left w:val="single" w:sz="4" w:space="0" w:color="0070C0"/>
              <w:bottom w:val="single" w:sz="4" w:space="0" w:color="0070C0"/>
              <w:right w:val="single" w:sz="4" w:space="0" w:color="0070C0"/>
            </w:tcBorders>
            <w:vAlign w:val="center"/>
          </w:tcPr>
          <w:p w14:paraId="5AF1977E"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6EBAA6DC" w14:textId="77777777" w:rsidTr="0037341D">
        <w:trPr>
          <w:trHeight w:val="227"/>
        </w:trPr>
        <w:tc>
          <w:tcPr>
            <w:tcW w:w="9923" w:type="dxa"/>
            <w:gridSpan w:val="2"/>
            <w:tcBorders>
              <w:top w:val="single" w:sz="4" w:space="0" w:color="0070C0"/>
              <w:left w:val="single" w:sz="4" w:space="0" w:color="auto"/>
              <w:bottom w:val="single" w:sz="4" w:space="0" w:color="0070C0"/>
              <w:right w:val="single" w:sz="4" w:space="0" w:color="auto"/>
            </w:tcBorders>
            <w:vAlign w:val="center"/>
          </w:tcPr>
          <w:p w14:paraId="18361B1B" w14:textId="77777777" w:rsidR="0037341D" w:rsidRPr="0037341D" w:rsidRDefault="0037341D" w:rsidP="0037341D">
            <w:pPr>
              <w:spacing w:after="0" w:line="240" w:lineRule="auto"/>
              <w:jc w:val="center"/>
              <w:rPr>
                <w:rFonts w:ascii="Times New Roman" w:hAnsi="Times New Roman" w:cs="Times New Roman"/>
                <w:lang w:val="uk-UA"/>
              </w:rPr>
            </w:pPr>
            <w:proofErr w:type="spellStart"/>
            <w:r w:rsidRPr="0037341D">
              <w:rPr>
                <w:rFonts w:ascii="Times New Roman" w:hAnsi="Times New Roman" w:cs="Times New Roman"/>
                <w:b/>
                <w:sz w:val="28"/>
              </w:rPr>
              <w:lastRenderedPageBreak/>
              <w:t>Іноземна</w:t>
            </w:r>
            <w:proofErr w:type="spellEnd"/>
            <w:r w:rsidRPr="0037341D">
              <w:rPr>
                <w:rFonts w:ascii="Times New Roman" w:hAnsi="Times New Roman" w:cs="Times New Roman"/>
                <w:b/>
                <w:sz w:val="28"/>
              </w:rPr>
              <w:t xml:space="preserve"> </w:t>
            </w:r>
            <w:proofErr w:type="spellStart"/>
            <w:r w:rsidRPr="0037341D">
              <w:rPr>
                <w:rFonts w:ascii="Times New Roman" w:hAnsi="Times New Roman" w:cs="Times New Roman"/>
                <w:b/>
                <w:sz w:val="28"/>
              </w:rPr>
              <w:t>мова</w:t>
            </w:r>
            <w:proofErr w:type="spellEnd"/>
            <w:r w:rsidRPr="0037341D">
              <w:rPr>
                <w:rFonts w:ascii="Times New Roman" w:hAnsi="Times New Roman" w:cs="Times New Roman"/>
                <w:b/>
                <w:sz w:val="28"/>
              </w:rPr>
              <w:t xml:space="preserve"> (</w:t>
            </w:r>
            <w:proofErr w:type="spellStart"/>
            <w:proofErr w:type="gramStart"/>
            <w:r w:rsidRPr="0037341D">
              <w:rPr>
                <w:rFonts w:ascii="Times New Roman" w:hAnsi="Times New Roman" w:cs="Times New Roman"/>
                <w:b/>
                <w:sz w:val="28"/>
              </w:rPr>
              <w:t>англ</w:t>
            </w:r>
            <w:proofErr w:type="gramEnd"/>
            <w:r w:rsidRPr="0037341D">
              <w:rPr>
                <w:rFonts w:ascii="Times New Roman" w:hAnsi="Times New Roman" w:cs="Times New Roman"/>
                <w:b/>
                <w:sz w:val="28"/>
              </w:rPr>
              <w:t>ійська</w:t>
            </w:r>
            <w:proofErr w:type="spellEnd"/>
            <w:r w:rsidRPr="0037341D">
              <w:rPr>
                <w:rFonts w:ascii="Times New Roman" w:hAnsi="Times New Roman" w:cs="Times New Roman"/>
                <w:b/>
                <w:sz w:val="28"/>
              </w:rPr>
              <w:t>)</w:t>
            </w:r>
          </w:p>
        </w:tc>
      </w:tr>
      <w:tr w:rsidR="0037341D" w:rsidRPr="0037341D" w14:paraId="4A26BBAF" w14:textId="77777777" w:rsidTr="0037341D">
        <w:trPr>
          <w:trHeight w:val="227"/>
        </w:trPr>
        <w:tc>
          <w:tcPr>
            <w:tcW w:w="8363" w:type="dxa"/>
            <w:tcBorders>
              <w:top w:val="single" w:sz="4" w:space="0" w:color="0070C0"/>
              <w:left w:val="single" w:sz="4" w:space="0" w:color="auto"/>
              <w:bottom w:val="single" w:sz="4" w:space="0" w:color="0070C0"/>
              <w:right w:val="single" w:sz="4" w:space="0" w:color="0070C0"/>
            </w:tcBorders>
          </w:tcPr>
          <w:p w14:paraId="09A03947" w14:textId="77777777" w:rsidR="0037341D" w:rsidRPr="0037341D" w:rsidRDefault="0037341D" w:rsidP="0037341D">
            <w:pPr>
              <w:spacing w:after="0" w:line="240" w:lineRule="auto"/>
              <w:rPr>
                <w:rFonts w:ascii="Times New Roman" w:hAnsi="Times New Roman" w:cs="Times New Roman"/>
                <w:szCs w:val="20"/>
                <w:lang w:val="uk-UA"/>
              </w:rPr>
            </w:pPr>
            <w:r w:rsidRPr="0037341D">
              <w:rPr>
                <w:rFonts w:ascii="Times New Roman" w:hAnsi="Times New Roman" w:cs="Times New Roman"/>
                <w:szCs w:val="20"/>
                <w:lang w:val="uk-UA"/>
              </w:rPr>
              <w:t>Сприймає з розумінням іноземну мову на слух.</w:t>
            </w:r>
          </w:p>
        </w:tc>
        <w:tc>
          <w:tcPr>
            <w:tcW w:w="1560" w:type="dxa"/>
            <w:tcBorders>
              <w:top w:val="single" w:sz="4" w:space="0" w:color="0070C0"/>
              <w:left w:val="single" w:sz="4" w:space="0" w:color="0070C0"/>
              <w:bottom w:val="single" w:sz="4" w:space="0" w:color="0070C0"/>
              <w:right w:val="single" w:sz="4" w:space="0" w:color="auto"/>
            </w:tcBorders>
            <w:vAlign w:val="center"/>
          </w:tcPr>
          <w:p w14:paraId="62C21183"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46CAF9DC" w14:textId="77777777" w:rsidTr="0037341D">
        <w:trPr>
          <w:trHeight w:val="227"/>
        </w:trPr>
        <w:tc>
          <w:tcPr>
            <w:tcW w:w="8363" w:type="dxa"/>
            <w:tcBorders>
              <w:top w:val="single" w:sz="4" w:space="0" w:color="0070C0"/>
              <w:left w:val="single" w:sz="4" w:space="0" w:color="auto"/>
              <w:bottom w:val="single" w:sz="4" w:space="0" w:color="0070C0"/>
              <w:right w:val="single" w:sz="4" w:space="0" w:color="0070C0"/>
            </w:tcBorders>
          </w:tcPr>
          <w:p w14:paraId="4AFB1465" w14:textId="77777777" w:rsidR="0037341D" w:rsidRPr="0037341D" w:rsidRDefault="0037341D" w:rsidP="0037341D">
            <w:pPr>
              <w:spacing w:after="0" w:line="240" w:lineRule="auto"/>
              <w:rPr>
                <w:rFonts w:ascii="Times New Roman" w:hAnsi="Times New Roman" w:cs="Times New Roman"/>
                <w:szCs w:val="20"/>
                <w:lang w:val="uk-UA"/>
              </w:rPr>
            </w:pPr>
            <w:r w:rsidRPr="0037341D">
              <w:rPr>
                <w:rFonts w:ascii="Times New Roman" w:hAnsi="Times New Roman" w:cs="Times New Roman"/>
                <w:szCs w:val="20"/>
                <w:lang w:val="uk-UA"/>
              </w:rPr>
              <w:t>Читає з розумінням іноземною мовою.</w:t>
            </w:r>
          </w:p>
        </w:tc>
        <w:tc>
          <w:tcPr>
            <w:tcW w:w="1560" w:type="dxa"/>
            <w:tcBorders>
              <w:top w:val="single" w:sz="4" w:space="0" w:color="0070C0"/>
              <w:left w:val="single" w:sz="4" w:space="0" w:color="0070C0"/>
              <w:bottom w:val="single" w:sz="4" w:space="0" w:color="0070C0"/>
              <w:right w:val="single" w:sz="4" w:space="0" w:color="auto"/>
            </w:tcBorders>
            <w:vAlign w:val="center"/>
          </w:tcPr>
          <w:p w14:paraId="1D4A4F25"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0B6DC2C3" w14:textId="77777777" w:rsidTr="0037341D">
        <w:trPr>
          <w:trHeight w:val="227"/>
        </w:trPr>
        <w:tc>
          <w:tcPr>
            <w:tcW w:w="8363" w:type="dxa"/>
            <w:tcBorders>
              <w:top w:val="single" w:sz="4" w:space="0" w:color="0070C0"/>
              <w:left w:val="single" w:sz="4" w:space="0" w:color="auto"/>
              <w:bottom w:val="single" w:sz="4" w:space="0" w:color="0070C0"/>
              <w:right w:val="single" w:sz="4" w:space="0" w:color="0070C0"/>
            </w:tcBorders>
          </w:tcPr>
          <w:p w14:paraId="73E04855" w14:textId="77777777" w:rsidR="0037341D" w:rsidRPr="0037341D" w:rsidRDefault="0037341D" w:rsidP="0037341D">
            <w:pPr>
              <w:spacing w:after="0" w:line="240" w:lineRule="auto"/>
              <w:rPr>
                <w:rFonts w:ascii="Times New Roman" w:hAnsi="Times New Roman" w:cs="Times New Roman"/>
                <w:szCs w:val="20"/>
                <w:lang w:val="uk-UA"/>
              </w:rPr>
            </w:pPr>
            <w:r w:rsidRPr="0037341D">
              <w:rPr>
                <w:rFonts w:ascii="Times New Roman" w:hAnsi="Times New Roman" w:cs="Times New Roman"/>
                <w:szCs w:val="20"/>
                <w:lang w:val="uk-UA"/>
              </w:rPr>
              <w:t>Висловлюється іноземною мовою.</w:t>
            </w:r>
          </w:p>
        </w:tc>
        <w:tc>
          <w:tcPr>
            <w:tcW w:w="1560" w:type="dxa"/>
            <w:tcBorders>
              <w:top w:val="single" w:sz="4" w:space="0" w:color="0070C0"/>
              <w:left w:val="single" w:sz="4" w:space="0" w:color="0070C0"/>
              <w:bottom w:val="single" w:sz="4" w:space="0" w:color="0070C0"/>
              <w:right w:val="single" w:sz="4" w:space="0" w:color="auto"/>
            </w:tcBorders>
            <w:vAlign w:val="center"/>
          </w:tcPr>
          <w:p w14:paraId="7E43D5CB" w14:textId="77777777" w:rsidR="0037341D" w:rsidRPr="0037341D" w:rsidRDefault="0037341D" w:rsidP="0037341D">
            <w:pPr>
              <w:spacing w:after="0" w:line="240" w:lineRule="auto"/>
              <w:rPr>
                <w:rFonts w:ascii="Times New Roman" w:hAnsi="Times New Roman" w:cs="Times New Roman"/>
                <w:lang w:val="uk-UA"/>
              </w:rPr>
            </w:pPr>
          </w:p>
        </w:tc>
      </w:tr>
      <w:tr w:rsidR="0037341D" w:rsidRPr="0037341D" w14:paraId="5574E2A9" w14:textId="77777777" w:rsidTr="0037341D">
        <w:trPr>
          <w:trHeight w:val="227"/>
        </w:trPr>
        <w:tc>
          <w:tcPr>
            <w:tcW w:w="8363" w:type="dxa"/>
            <w:tcBorders>
              <w:top w:val="single" w:sz="4" w:space="0" w:color="0070C0"/>
              <w:left w:val="single" w:sz="4" w:space="0" w:color="auto"/>
              <w:bottom w:val="single" w:sz="4" w:space="0" w:color="0070C0"/>
              <w:right w:val="single" w:sz="4" w:space="0" w:color="0070C0"/>
            </w:tcBorders>
          </w:tcPr>
          <w:p w14:paraId="0CD5699E" w14:textId="77777777" w:rsidR="0037341D" w:rsidRPr="0037341D" w:rsidRDefault="0037341D" w:rsidP="0037341D">
            <w:pPr>
              <w:spacing w:after="0" w:line="240" w:lineRule="auto"/>
              <w:rPr>
                <w:rFonts w:ascii="Times New Roman" w:hAnsi="Times New Roman" w:cs="Times New Roman"/>
                <w:szCs w:val="20"/>
                <w:lang w:val="uk-UA"/>
              </w:rPr>
            </w:pPr>
            <w:r w:rsidRPr="0037341D">
              <w:rPr>
                <w:rFonts w:ascii="Times New Roman" w:hAnsi="Times New Roman" w:cs="Times New Roman"/>
                <w:szCs w:val="20"/>
                <w:lang w:val="uk-UA"/>
              </w:rPr>
              <w:t>Записує слова, речення, короткі повідомлення про себе, на повсякденні теми іноземною мовою.</w:t>
            </w:r>
          </w:p>
        </w:tc>
        <w:tc>
          <w:tcPr>
            <w:tcW w:w="1560" w:type="dxa"/>
            <w:tcBorders>
              <w:top w:val="single" w:sz="4" w:space="0" w:color="0070C0"/>
              <w:left w:val="single" w:sz="4" w:space="0" w:color="0070C0"/>
              <w:bottom w:val="single" w:sz="4" w:space="0" w:color="0070C0"/>
              <w:right w:val="single" w:sz="4" w:space="0" w:color="auto"/>
            </w:tcBorders>
            <w:vAlign w:val="center"/>
          </w:tcPr>
          <w:p w14:paraId="72417D68"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71F713C4" w14:textId="77777777" w:rsidTr="0037341D">
        <w:trPr>
          <w:trHeight w:val="227"/>
        </w:trPr>
        <w:tc>
          <w:tcPr>
            <w:tcW w:w="9923" w:type="dxa"/>
            <w:gridSpan w:val="2"/>
            <w:tcBorders>
              <w:top w:val="single" w:sz="4" w:space="0" w:color="0070C0"/>
              <w:left w:val="single" w:sz="4" w:space="0" w:color="auto"/>
              <w:bottom w:val="single" w:sz="4" w:space="0" w:color="0070C0"/>
              <w:right w:val="single" w:sz="4" w:space="0" w:color="auto"/>
            </w:tcBorders>
          </w:tcPr>
          <w:p w14:paraId="00284C2F" w14:textId="77777777" w:rsidR="0037341D" w:rsidRPr="0037341D" w:rsidRDefault="0037341D" w:rsidP="0037341D">
            <w:pPr>
              <w:spacing w:after="0" w:line="240" w:lineRule="auto"/>
              <w:jc w:val="center"/>
              <w:rPr>
                <w:rFonts w:ascii="Times New Roman" w:hAnsi="Times New Roman" w:cs="Times New Roman"/>
                <w:b/>
                <w:lang w:val="uk-UA"/>
              </w:rPr>
            </w:pPr>
          </w:p>
          <w:p w14:paraId="24FF51EF" w14:textId="77777777" w:rsidR="0037341D" w:rsidRPr="0037341D" w:rsidRDefault="0037341D" w:rsidP="0037341D">
            <w:pPr>
              <w:spacing w:after="0" w:line="240" w:lineRule="auto"/>
              <w:jc w:val="center"/>
              <w:rPr>
                <w:rFonts w:ascii="Times New Roman" w:hAnsi="Times New Roman" w:cs="Times New Roman"/>
                <w:b/>
                <w:lang w:val="uk-UA"/>
              </w:rPr>
            </w:pPr>
            <w:r w:rsidRPr="0037341D">
              <w:rPr>
                <w:rFonts w:ascii="Times New Roman" w:hAnsi="Times New Roman" w:cs="Times New Roman"/>
                <w:b/>
                <w:sz w:val="24"/>
                <w:lang w:val="uk-UA"/>
              </w:rPr>
              <w:t>МАТЕМАТИЧНА ОСВІТНЯ ГАЛУЗЬ</w:t>
            </w:r>
          </w:p>
        </w:tc>
      </w:tr>
      <w:tr w:rsidR="0037341D" w:rsidRPr="0037341D" w14:paraId="1CF06221" w14:textId="77777777" w:rsidTr="0037341D">
        <w:trPr>
          <w:trHeight w:val="413"/>
        </w:trPr>
        <w:tc>
          <w:tcPr>
            <w:tcW w:w="8363" w:type="dxa"/>
            <w:tcBorders>
              <w:top w:val="single" w:sz="4" w:space="0" w:color="0070C0"/>
              <w:left w:val="single" w:sz="4" w:space="0" w:color="auto"/>
              <w:bottom w:val="single" w:sz="4" w:space="0" w:color="0070C0"/>
              <w:right w:val="single" w:sz="4" w:space="0" w:color="0070C0"/>
            </w:tcBorders>
          </w:tcPr>
          <w:p w14:paraId="2EBE3B8B" w14:textId="77777777" w:rsidR="0037341D" w:rsidRPr="0037341D" w:rsidRDefault="0037341D" w:rsidP="0037341D">
            <w:pPr>
              <w:spacing w:after="0" w:line="240" w:lineRule="auto"/>
              <w:rPr>
                <w:rFonts w:ascii="Times New Roman" w:hAnsi="Times New Roman" w:cs="Times New Roman"/>
                <w:szCs w:val="20"/>
                <w:lang w:val="uk-UA"/>
              </w:rPr>
            </w:pPr>
            <w:r w:rsidRPr="0037341D">
              <w:rPr>
                <w:rFonts w:ascii="Times New Roman" w:hAnsi="Times New Roman" w:cs="Times New Roman"/>
                <w:szCs w:val="20"/>
                <w:lang w:val="uk-UA"/>
              </w:rPr>
              <w:t xml:space="preserve">Читає, записує, утворює, порівнює числа в межах 100, визначає склад числа. </w:t>
            </w:r>
          </w:p>
        </w:tc>
        <w:tc>
          <w:tcPr>
            <w:tcW w:w="1560" w:type="dxa"/>
            <w:tcBorders>
              <w:top w:val="single" w:sz="4" w:space="0" w:color="0070C0"/>
              <w:left w:val="single" w:sz="4" w:space="0" w:color="0070C0"/>
              <w:bottom w:val="single" w:sz="4" w:space="0" w:color="0070C0"/>
              <w:right w:val="single" w:sz="4" w:space="0" w:color="auto"/>
            </w:tcBorders>
            <w:vAlign w:val="center"/>
          </w:tcPr>
          <w:p w14:paraId="52FF085B"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2D3D4C97" w14:textId="77777777" w:rsidTr="0037341D">
        <w:trPr>
          <w:trHeight w:val="405"/>
        </w:trPr>
        <w:tc>
          <w:tcPr>
            <w:tcW w:w="8363" w:type="dxa"/>
            <w:tcBorders>
              <w:top w:val="single" w:sz="4" w:space="0" w:color="0070C0"/>
              <w:left w:val="single" w:sz="4" w:space="0" w:color="auto"/>
              <w:bottom w:val="single" w:sz="4" w:space="0" w:color="0070C0"/>
              <w:right w:val="single" w:sz="4" w:space="0" w:color="0070C0"/>
            </w:tcBorders>
          </w:tcPr>
          <w:p w14:paraId="4CF14203" w14:textId="77777777" w:rsidR="0037341D" w:rsidRPr="0037341D" w:rsidRDefault="0037341D" w:rsidP="0037341D">
            <w:pPr>
              <w:spacing w:after="0" w:line="240" w:lineRule="auto"/>
              <w:rPr>
                <w:rFonts w:ascii="Times New Roman" w:hAnsi="Times New Roman" w:cs="Times New Roman"/>
                <w:szCs w:val="20"/>
                <w:lang w:val="uk-UA"/>
              </w:rPr>
            </w:pPr>
            <w:r w:rsidRPr="0037341D">
              <w:rPr>
                <w:rFonts w:ascii="Times New Roman" w:hAnsi="Times New Roman" w:cs="Times New Roman"/>
                <w:szCs w:val="20"/>
                <w:lang w:val="uk-UA"/>
              </w:rPr>
              <w:t>Володіє навичками додавання і віднімання чисел.</w:t>
            </w:r>
          </w:p>
        </w:tc>
        <w:tc>
          <w:tcPr>
            <w:tcW w:w="1560" w:type="dxa"/>
            <w:tcBorders>
              <w:top w:val="single" w:sz="4" w:space="0" w:color="0070C0"/>
              <w:left w:val="single" w:sz="4" w:space="0" w:color="0070C0"/>
              <w:bottom w:val="single" w:sz="4" w:space="0" w:color="0070C0"/>
              <w:right w:val="single" w:sz="4" w:space="0" w:color="auto"/>
            </w:tcBorders>
            <w:vAlign w:val="center"/>
          </w:tcPr>
          <w:p w14:paraId="5E7E4581"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3AC5FCFE" w14:textId="77777777" w:rsidTr="0037341D">
        <w:trPr>
          <w:trHeight w:val="233"/>
        </w:trPr>
        <w:tc>
          <w:tcPr>
            <w:tcW w:w="8363" w:type="dxa"/>
            <w:tcBorders>
              <w:top w:val="single" w:sz="4" w:space="0" w:color="0070C0"/>
              <w:left w:val="single" w:sz="4" w:space="0" w:color="auto"/>
              <w:bottom w:val="single" w:sz="4" w:space="0" w:color="0070C0"/>
              <w:right w:val="single" w:sz="4" w:space="0" w:color="0070C0"/>
            </w:tcBorders>
          </w:tcPr>
          <w:p w14:paraId="23B017D2" w14:textId="77777777" w:rsidR="0037341D" w:rsidRPr="0037341D" w:rsidRDefault="0037341D" w:rsidP="0037341D">
            <w:pPr>
              <w:spacing w:after="0" w:line="240" w:lineRule="auto"/>
              <w:rPr>
                <w:rFonts w:ascii="Times New Roman" w:hAnsi="Times New Roman" w:cs="Times New Roman"/>
                <w:szCs w:val="20"/>
                <w:lang w:val="uk-UA"/>
              </w:rPr>
            </w:pPr>
            <w:r w:rsidRPr="0037341D">
              <w:rPr>
                <w:rFonts w:ascii="Times New Roman" w:hAnsi="Times New Roman" w:cs="Times New Roman"/>
                <w:szCs w:val="20"/>
                <w:lang w:val="uk-UA"/>
              </w:rPr>
              <w:t>Читає записує математичні вирази, у тому числі зі змінною, знаходить їх значення.</w:t>
            </w:r>
          </w:p>
        </w:tc>
        <w:tc>
          <w:tcPr>
            <w:tcW w:w="1560" w:type="dxa"/>
            <w:tcBorders>
              <w:top w:val="single" w:sz="4" w:space="0" w:color="0070C0"/>
              <w:left w:val="single" w:sz="4" w:space="0" w:color="0070C0"/>
              <w:bottom w:val="single" w:sz="4" w:space="0" w:color="0070C0"/>
              <w:right w:val="single" w:sz="4" w:space="0" w:color="auto"/>
            </w:tcBorders>
            <w:vAlign w:val="center"/>
          </w:tcPr>
          <w:p w14:paraId="358E9A66"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15059B65" w14:textId="77777777" w:rsidTr="0037341D">
        <w:trPr>
          <w:trHeight w:val="265"/>
        </w:trPr>
        <w:tc>
          <w:tcPr>
            <w:tcW w:w="8363" w:type="dxa"/>
            <w:tcBorders>
              <w:top w:val="single" w:sz="4" w:space="0" w:color="0070C0"/>
              <w:left w:val="single" w:sz="4" w:space="0" w:color="auto"/>
              <w:bottom w:val="single" w:sz="4" w:space="0" w:color="0070C0"/>
              <w:right w:val="single" w:sz="4" w:space="0" w:color="0070C0"/>
            </w:tcBorders>
          </w:tcPr>
          <w:p w14:paraId="5887701E" w14:textId="77777777" w:rsidR="0037341D" w:rsidRPr="0037341D" w:rsidRDefault="0037341D" w:rsidP="0037341D">
            <w:pPr>
              <w:spacing w:after="0" w:line="240" w:lineRule="auto"/>
              <w:rPr>
                <w:rFonts w:ascii="Times New Roman" w:hAnsi="Times New Roman" w:cs="Times New Roman"/>
                <w:szCs w:val="20"/>
                <w:lang w:val="uk-UA"/>
              </w:rPr>
            </w:pPr>
            <w:r w:rsidRPr="0037341D">
              <w:rPr>
                <w:rFonts w:ascii="Times New Roman" w:hAnsi="Times New Roman" w:cs="Times New Roman"/>
                <w:szCs w:val="20"/>
                <w:lang w:val="uk-UA"/>
              </w:rPr>
              <w:t xml:space="preserve">Аналізує текст задачі, створює за потреби модель, обґрунтовує спосіб розв’язання, розв’язує задачу, перевіряє розв’язок. </w:t>
            </w:r>
          </w:p>
        </w:tc>
        <w:tc>
          <w:tcPr>
            <w:tcW w:w="1560" w:type="dxa"/>
            <w:tcBorders>
              <w:top w:val="single" w:sz="4" w:space="0" w:color="0070C0"/>
              <w:left w:val="single" w:sz="4" w:space="0" w:color="0070C0"/>
              <w:bottom w:val="single" w:sz="4" w:space="0" w:color="0070C0"/>
              <w:right w:val="single" w:sz="4" w:space="0" w:color="auto"/>
            </w:tcBorders>
            <w:vAlign w:val="center"/>
          </w:tcPr>
          <w:p w14:paraId="5EE5128D"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5242B156" w14:textId="77777777" w:rsidTr="0037341D">
        <w:trPr>
          <w:trHeight w:val="365"/>
        </w:trPr>
        <w:tc>
          <w:tcPr>
            <w:tcW w:w="8363" w:type="dxa"/>
            <w:tcBorders>
              <w:top w:val="single" w:sz="4" w:space="0" w:color="0070C0"/>
              <w:left w:val="single" w:sz="4" w:space="0" w:color="auto"/>
              <w:bottom w:val="single" w:sz="4" w:space="0" w:color="0070C0"/>
              <w:right w:val="single" w:sz="4" w:space="0" w:color="0070C0"/>
            </w:tcBorders>
          </w:tcPr>
          <w:p w14:paraId="132721F3" w14:textId="77777777" w:rsidR="0037341D" w:rsidRPr="0037341D" w:rsidRDefault="0037341D" w:rsidP="0037341D">
            <w:pPr>
              <w:spacing w:after="0" w:line="240" w:lineRule="auto"/>
              <w:rPr>
                <w:rFonts w:ascii="Times New Roman" w:hAnsi="Times New Roman" w:cs="Times New Roman"/>
                <w:szCs w:val="20"/>
                <w:lang w:val="uk-UA"/>
              </w:rPr>
            </w:pPr>
            <w:r w:rsidRPr="0037341D">
              <w:rPr>
                <w:rFonts w:ascii="Times New Roman" w:hAnsi="Times New Roman" w:cs="Times New Roman"/>
                <w:szCs w:val="20"/>
                <w:lang w:val="uk-UA"/>
              </w:rPr>
              <w:t>Розпізнає, конструює з підручного матеріалу і зображує геометричні фігури.</w:t>
            </w:r>
          </w:p>
        </w:tc>
        <w:tc>
          <w:tcPr>
            <w:tcW w:w="1560" w:type="dxa"/>
            <w:tcBorders>
              <w:top w:val="single" w:sz="4" w:space="0" w:color="0070C0"/>
              <w:left w:val="single" w:sz="4" w:space="0" w:color="0070C0"/>
              <w:bottom w:val="single" w:sz="4" w:space="0" w:color="0070C0"/>
              <w:right w:val="single" w:sz="4" w:space="0" w:color="0070C0"/>
            </w:tcBorders>
            <w:vAlign w:val="center"/>
          </w:tcPr>
          <w:p w14:paraId="5F4E19DA"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5CF1B4D6" w14:textId="77777777" w:rsidTr="0037341D">
        <w:trPr>
          <w:trHeight w:val="498"/>
        </w:trPr>
        <w:tc>
          <w:tcPr>
            <w:tcW w:w="8363" w:type="dxa"/>
            <w:tcBorders>
              <w:top w:val="single" w:sz="4" w:space="0" w:color="0070C0"/>
              <w:left w:val="single" w:sz="4" w:space="0" w:color="auto"/>
              <w:bottom w:val="single" w:sz="4" w:space="0" w:color="0070C0"/>
              <w:right w:val="single" w:sz="4" w:space="0" w:color="0070C0"/>
            </w:tcBorders>
          </w:tcPr>
          <w:p w14:paraId="639A14B8" w14:textId="77777777" w:rsidR="0037341D" w:rsidRPr="0037341D" w:rsidRDefault="0037341D" w:rsidP="0037341D">
            <w:pPr>
              <w:spacing w:after="0" w:line="240" w:lineRule="auto"/>
              <w:rPr>
                <w:rFonts w:ascii="Times New Roman" w:hAnsi="Times New Roman" w:cs="Times New Roman"/>
                <w:szCs w:val="20"/>
                <w:lang w:val="uk-UA"/>
              </w:rPr>
            </w:pPr>
            <w:r w:rsidRPr="0037341D">
              <w:rPr>
                <w:rFonts w:ascii="Times New Roman" w:hAnsi="Times New Roman" w:cs="Times New Roman"/>
                <w:szCs w:val="20"/>
                <w:lang w:val="uk-UA"/>
              </w:rPr>
              <w:t>Використовує для вимірювання величин доцільні одиниці вимірювання, оперує величинами.</w:t>
            </w:r>
          </w:p>
        </w:tc>
        <w:tc>
          <w:tcPr>
            <w:tcW w:w="1560" w:type="dxa"/>
            <w:tcBorders>
              <w:top w:val="single" w:sz="4" w:space="0" w:color="0070C0"/>
              <w:left w:val="single" w:sz="4" w:space="0" w:color="0070C0"/>
              <w:bottom w:val="single" w:sz="4" w:space="0" w:color="0070C0"/>
              <w:right w:val="single" w:sz="4" w:space="0" w:color="0070C0"/>
            </w:tcBorders>
            <w:vAlign w:val="center"/>
          </w:tcPr>
          <w:p w14:paraId="2919C6F0"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2DA1031A" w14:textId="77777777" w:rsidTr="0037341D">
        <w:trPr>
          <w:trHeight w:val="273"/>
        </w:trPr>
        <w:tc>
          <w:tcPr>
            <w:tcW w:w="9923" w:type="dxa"/>
            <w:gridSpan w:val="2"/>
            <w:tcBorders>
              <w:top w:val="single" w:sz="4" w:space="0" w:color="0070C0"/>
              <w:left w:val="single" w:sz="4" w:space="0" w:color="auto"/>
              <w:bottom w:val="single" w:sz="4" w:space="0" w:color="0070C0"/>
              <w:right w:val="single" w:sz="4" w:space="0" w:color="0070C0"/>
            </w:tcBorders>
            <w:vAlign w:val="center"/>
          </w:tcPr>
          <w:p w14:paraId="152FC436" w14:textId="77777777" w:rsidR="0037341D" w:rsidRPr="0037341D" w:rsidRDefault="0037341D" w:rsidP="0037341D">
            <w:pPr>
              <w:spacing w:after="0" w:line="240" w:lineRule="auto"/>
              <w:jc w:val="center"/>
              <w:rPr>
                <w:rFonts w:ascii="Times New Roman" w:hAnsi="Times New Roman" w:cs="Times New Roman"/>
                <w:b/>
                <w:lang w:val="uk-UA"/>
              </w:rPr>
            </w:pPr>
          </w:p>
          <w:p w14:paraId="64871798" w14:textId="77777777" w:rsidR="0037341D" w:rsidRPr="0037341D" w:rsidRDefault="0037341D" w:rsidP="0037341D">
            <w:pPr>
              <w:spacing w:after="0" w:line="240" w:lineRule="auto"/>
              <w:jc w:val="center"/>
              <w:rPr>
                <w:rFonts w:ascii="Times New Roman" w:hAnsi="Times New Roman" w:cs="Times New Roman"/>
                <w:b/>
                <w:lang w:val="uk-UA"/>
              </w:rPr>
            </w:pPr>
            <w:r w:rsidRPr="0037341D">
              <w:rPr>
                <w:rFonts w:ascii="Times New Roman" w:hAnsi="Times New Roman" w:cs="Times New Roman"/>
                <w:b/>
                <w:lang w:val="uk-UA"/>
              </w:rPr>
              <w:t>ПРИРОДНИЧА ОСВІТНЯ ГАЛУЗЬ</w:t>
            </w:r>
          </w:p>
        </w:tc>
      </w:tr>
      <w:tr w:rsidR="0037341D" w:rsidRPr="0037341D" w14:paraId="29A052F4" w14:textId="77777777" w:rsidTr="0037341D">
        <w:trPr>
          <w:trHeight w:val="269"/>
        </w:trPr>
        <w:tc>
          <w:tcPr>
            <w:tcW w:w="8363" w:type="dxa"/>
            <w:tcBorders>
              <w:top w:val="single" w:sz="4" w:space="0" w:color="0070C0"/>
              <w:left w:val="single" w:sz="4" w:space="0" w:color="auto"/>
              <w:right w:val="single" w:sz="4" w:space="0" w:color="0070C0"/>
            </w:tcBorders>
            <w:shd w:val="clear" w:color="auto" w:fill="auto"/>
          </w:tcPr>
          <w:p w14:paraId="1500D0F8" w14:textId="77777777" w:rsidR="0037341D" w:rsidRPr="0037341D" w:rsidRDefault="0037341D" w:rsidP="0037341D">
            <w:pPr>
              <w:spacing w:after="0" w:line="240" w:lineRule="auto"/>
              <w:jc w:val="both"/>
              <w:rPr>
                <w:rFonts w:ascii="Times New Roman" w:hAnsi="Times New Roman" w:cs="Times New Roman"/>
                <w:lang w:val="uk-UA"/>
              </w:rPr>
            </w:pPr>
            <w:r w:rsidRPr="0037341D">
              <w:rPr>
                <w:rFonts w:ascii="Times New Roman" w:hAnsi="Times New Roman" w:cs="Times New Roman"/>
                <w:lang w:val="uk-UA"/>
              </w:rPr>
              <w:t xml:space="preserve">Розпізнає природні й рукотворні об’єкти, </w:t>
            </w:r>
            <w:proofErr w:type="spellStart"/>
            <w:r w:rsidRPr="0037341D">
              <w:rPr>
                <w:rFonts w:ascii="Times New Roman" w:hAnsi="Times New Roman" w:cs="Times New Roman"/>
                <w:lang w:val="uk-UA"/>
              </w:rPr>
              <w:t>об’єкти</w:t>
            </w:r>
            <w:proofErr w:type="spellEnd"/>
            <w:r w:rsidRPr="0037341D">
              <w:rPr>
                <w:rFonts w:ascii="Times New Roman" w:hAnsi="Times New Roman" w:cs="Times New Roman"/>
                <w:lang w:val="uk-UA"/>
              </w:rPr>
              <w:t xml:space="preserve"> неживої і живої природи, встановлює взаємозв’язки між ними. </w:t>
            </w:r>
          </w:p>
        </w:tc>
        <w:tc>
          <w:tcPr>
            <w:tcW w:w="1560" w:type="dxa"/>
            <w:tcBorders>
              <w:top w:val="single" w:sz="4" w:space="0" w:color="0070C0"/>
              <w:left w:val="single" w:sz="4" w:space="0" w:color="0070C0"/>
              <w:right w:val="single" w:sz="4" w:space="0" w:color="0070C0"/>
            </w:tcBorders>
            <w:shd w:val="clear" w:color="auto" w:fill="auto"/>
            <w:vAlign w:val="center"/>
          </w:tcPr>
          <w:p w14:paraId="5B5D695F"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06C1643C" w14:textId="77777777" w:rsidTr="0037341D">
        <w:trPr>
          <w:trHeight w:val="245"/>
        </w:trPr>
        <w:tc>
          <w:tcPr>
            <w:tcW w:w="8363" w:type="dxa"/>
            <w:tcBorders>
              <w:top w:val="single" w:sz="4" w:space="0" w:color="0070C0"/>
              <w:left w:val="single" w:sz="4" w:space="0" w:color="auto"/>
              <w:right w:val="single" w:sz="4" w:space="0" w:color="0070C0"/>
            </w:tcBorders>
            <w:shd w:val="clear" w:color="auto" w:fill="auto"/>
          </w:tcPr>
          <w:p w14:paraId="069B34A2" w14:textId="77777777" w:rsidR="0037341D" w:rsidRPr="0037341D" w:rsidRDefault="0037341D" w:rsidP="0037341D">
            <w:pPr>
              <w:spacing w:after="0" w:line="240" w:lineRule="auto"/>
              <w:jc w:val="both"/>
              <w:rPr>
                <w:rFonts w:ascii="Times New Roman" w:hAnsi="Times New Roman" w:cs="Times New Roman"/>
                <w:lang w:val="uk-UA"/>
              </w:rPr>
            </w:pPr>
            <w:r w:rsidRPr="0037341D">
              <w:rPr>
                <w:rFonts w:ascii="Times New Roman" w:hAnsi="Times New Roman" w:cs="Times New Roman"/>
                <w:lang w:val="uk-UA"/>
              </w:rPr>
              <w:t xml:space="preserve">Називає і описує явища, які відбуваються в природі. </w:t>
            </w:r>
          </w:p>
        </w:tc>
        <w:tc>
          <w:tcPr>
            <w:tcW w:w="1560" w:type="dxa"/>
            <w:tcBorders>
              <w:top w:val="single" w:sz="4" w:space="0" w:color="0070C0"/>
              <w:left w:val="single" w:sz="4" w:space="0" w:color="0070C0"/>
              <w:right w:val="single" w:sz="4" w:space="0" w:color="0070C0"/>
            </w:tcBorders>
            <w:shd w:val="clear" w:color="auto" w:fill="auto"/>
            <w:vAlign w:val="center"/>
          </w:tcPr>
          <w:p w14:paraId="0B3EE41A"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6CFC64B0" w14:textId="77777777" w:rsidTr="0037341D">
        <w:trPr>
          <w:trHeight w:val="351"/>
        </w:trPr>
        <w:tc>
          <w:tcPr>
            <w:tcW w:w="8363" w:type="dxa"/>
            <w:tcBorders>
              <w:top w:val="single" w:sz="4" w:space="0" w:color="0070C0"/>
              <w:left w:val="single" w:sz="4" w:space="0" w:color="auto"/>
              <w:bottom w:val="single" w:sz="4" w:space="0" w:color="0070C0"/>
              <w:right w:val="single" w:sz="4" w:space="0" w:color="0070C0"/>
            </w:tcBorders>
          </w:tcPr>
          <w:p w14:paraId="442EFA68" w14:textId="77777777" w:rsidR="0037341D" w:rsidRPr="0037341D" w:rsidRDefault="0037341D" w:rsidP="0037341D">
            <w:pPr>
              <w:spacing w:after="0" w:line="240" w:lineRule="auto"/>
              <w:jc w:val="both"/>
              <w:rPr>
                <w:rFonts w:ascii="Times New Roman" w:hAnsi="Times New Roman" w:cs="Times New Roman"/>
                <w:lang w:val="uk-UA"/>
              </w:rPr>
            </w:pPr>
            <w:r w:rsidRPr="0037341D">
              <w:rPr>
                <w:rFonts w:ascii="Times New Roman" w:hAnsi="Times New Roman" w:cs="Times New Roman"/>
                <w:lang w:val="uk-UA"/>
              </w:rPr>
              <w:t xml:space="preserve">Досліджує за інструкцією пропоновані об’єкти природи з використанням запропонованих приладів, описує з допомогою вчителя отриманий результат. </w:t>
            </w:r>
          </w:p>
        </w:tc>
        <w:tc>
          <w:tcPr>
            <w:tcW w:w="1560" w:type="dxa"/>
            <w:tcBorders>
              <w:top w:val="single" w:sz="4" w:space="0" w:color="0070C0"/>
              <w:left w:val="single" w:sz="4" w:space="0" w:color="0070C0"/>
              <w:bottom w:val="single" w:sz="4" w:space="0" w:color="0070C0"/>
              <w:right w:val="single" w:sz="4" w:space="0" w:color="0070C0"/>
            </w:tcBorders>
            <w:vAlign w:val="center"/>
          </w:tcPr>
          <w:p w14:paraId="594952DA"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5E6E393F" w14:textId="77777777" w:rsidTr="0037341D">
        <w:trPr>
          <w:trHeight w:val="287"/>
        </w:trPr>
        <w:tc>
          <w:tcPr>
            <w:tcW w:w="8363" w:type="dxa"/>
            <w:tcBorders>
              <w:top w:val="single" w:sz="4" w:space="0" w:color="0070C0"/>
              <w:left w:val="single" w:sz="4" w:space="0" w:color="auto"/>
              <w:bottom w:val="single" w:sz="4" w:space="0" w:color="0070C0"/>
              <w:right w:val="single" w:sz="4" w:space="0" w:color="0070C0"/>
            </w:tcBorders>
          </w:tcPr>
          <w:p w14:paraId="29AF9891" w14:textId="77777777" w:rsidR="0037341D" w:rsidRPr="0037341D" w:rsidRDefault="0037341D" w:rsidP="0037341D">
            <w:pPr>
              <w:spacing w:after="0" w:line="240" w:lineRule="auto"/>
              <w:jc w:val="both"/>
              <w:rPr>
                <w:rFonts w:ascii="Times New Roman" w:hAnsi="Times New Roman" w:cs="Times New Roman"/>
                <w:lang w:val="uk-UA"/>
              </w:rPr>
            </w:pPr>
            <w:r w:rsidRPr="0037341D">
              <w:rPr>
                <w:rFonts w:ascii="Times New Roman" w:hAnsi="Times New Roman" w:cs="Times New Roman"/>
                <w:lang w:val="uk-UA"/>
              </w:rPr>
              <w:t xml:space="preserve">Орієнтується на місцевості за об’єктами природи. </w:t>
            </w:r>
          </w:p>
        </w:tc>
        <w:tc>
          <w:tcPr>
            <w:tcW w:w="1560" w:type="dxa"/>
            <w:tcBorders>
              <w:top w:val="single" w:sz="4" w:space="0" w:color="0070C0"/>
              <w:left w:val="single" w:sz="4" w:space="0" w:color="0070C0"/>
              <w:bottom w:val="single" w:sz="4" w:space="0" w:color="0070C0"/>
              <w:right w:val="single" w:sz="4" w:space="0" w:color="0070C0"/>
            </w:tcBorders>
            <w:vAlign w:val="center"/>
          </w:tcPr>
          <w:p w14:paraId="507CCA6B"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0568D423" w14:textId="77777777" w:rsidTr="0037341D">
        <w:trPr>
          <w:trHeight w:val="535"/>
        </w:trPr>
        <w:tc>
          <w:tcPr>
            <w:tcW w:w="8363" w:type="dxa"/>
            <w:tcBorders>
              <w:top w:val="single" w:sz="4" w:space="0" w:color="0070C0"/>
              <w:left w:val="single" w:sz="4" w:space="0" w:color="auto"/>
              <w:bottom w:val="single" w:sz="4" w:space="0" w:color="0070C0"/>
              <w:right w:val="single" w:sz="4" w:space="0" w:color="0070C0"/>
            </w:tcBorders>
          </w:tcPr>
          <w:p w14:paraId="4596FF93" w14:textId="77777777" w:rsidR="0037341D" w:rsidRPr="0037341D" w:rsidRDefault="0037341D" w:rsidP="0037341D">
            <w:pPr>
              <w:spacing w:after="0" w:line="240" w:lineRule="auto"/>
              <w:jc w:val="both"/>
              <w:rPr>
                <w:rFonts w:ascii="Times New Roman" w:hAnsi="Times New Roman" w:cs="Times New Roman"/>
                <w:lang w:val="uk-UA"/>
              </w:rPr>
            </w:pPr>
            <w:r w:rsidRPr="0037341D">
              <w:rPr>
                <w:rFonts w:ascii="Times New Roman" w:hAnsi="Times New Roman" w:cs="Times New Roman"/>
                <w:lang w:val="uk-UA"/>
              </w:rPr>
              <w:t>Знаходить об’єкти на карті України (столицю України, Карпати, Крим, річку Дніпро, Чорне й Азовське моря).</w:t>
            </w:r>
          </w:p>
        </w:tc>
        <w:tc>
          <w:tcPr>
            <w:tcW w:w="1560" w:type="dxa"/>
            <w:tcBorders>
              <w:top w:val="single" w:sz="4" w:space="0" w:color="0070C0"/>
              <w:left w:val="single" w:sz="4" w:space="0" w:color="0070C0"/>
              <w:bottom w:val="single" w:sz="4" w:space="0" w:color="0070C0"/>
              <w:right w:val="single" w:sz="4" w:space="0" w:color="0070C0"/>
            </w:tcBorders>
            <w:vAlign w:val="center"/>
          </w:tcPr>
          <w:p w14:paraId="4CD79480"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2792C664" w14:textId="77777777" w:rsidTr="0037341D">
        <w:trPr>
          <w:trHeight w:val="119"/>
        </w:trPr>
        <w:tc>
          <w:tcPr>
            <w:tcW w:w="8363" w:type="dxa"/>
            <w:tcBorders>
              <w:top w:val="single" w:sz="4" w:space="0" w:color="0070C0"/>
              <w:left w:val="single" w:sz="4" w:space="0" w:color="auto"/>
              <w:bottom w:val="single" w:sz="4" w:space="0" w:color="0070C0"/>
              <w:right w:val="single" w:sz="4" w:space="0" w:color="0070C0"/>
            </w:tcBorders>
          </w:tcPr>
          <w:p w14:paraId="219EE9D4" w14:textId="77777777" w:rsidR="0037341D" w:rsidRPr="0037341D" w:rsidRDefault="0037341D" w:rsidP="0037341D">
            <w:pPr>
              <w:spacing w:after="0" w:line="240" w:lineRule="auto"/>
              <w:jc w:val="both"/>
              <w:rPr>
                <w:rFonts w:ascii="Times New Roman" w:hAnsi="Times New Roman" w:cs="Times New Roman"/>
                <w:lang w:val="uk-UA"/>
              </w:rPr>
            </w:pPr>
            <w:r w:rsidRPr="0037341D">
              <w:rPr>
                <w:rFonts w:ascii="Times New Roman" w:hAnsi="Times New Roman" w:cs="Times New Roman"/>
                <w:lang w:val="uk-UA"/>
              </w:rPr>
              <w:t xml:space="preserve">Називає умови необхідні для життя організмів; наводить приклади природоохоронних заходів. </w:t>
            </w:r>
          </w:p>
        </w:tc>
        <w:tc>
          <w:tcPr>
            <w:tcW w:w="1560" w:type="dxa"/>
            <w:tcBorders>
              <w:top w:val="single" w:sz="4" w:space="0" w:color="0070C0"/>
              <w:left w:val="single" w:sz="4" w:space="0" w:color="0070C0"/>
              <w:bottom w:val="single" w:sz="4" w:space="0" w:color="0070C0"/>
              <w:right w:val="single" w:sz="4" w:space="0" w:color="0070C0"/>
            </w:tcBorders>
            <w:vAlign w:val="center"/>
          </w:tcPr>
          <w:p w14:paraId="687D3CCF"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3B76098C" w14:textId="77777777" w:rsidTr="0037341D">
        <w:trPr>
          <w:trHeight w:val="501"/>
        </w:trPr>
        <w:tc>
          <w:tcPr>
            <w:tcW w:w="9923" w:type="dxa"/>
            <w:gridSpan w:val="2"/>
            <w:tcBorders>
              <w:top w:val="single" w:sz="4" w:space="0" w:color="0070C0"/>
              <w:left w:val="single" w:sz="4" w:space="0" w:color="auto"/>
              <w:bottom w:val="single" w:sz="4" w:space="0" w:color="0070C0"/>
              <w:right w:val="single" w:sz="4" w:space="0" w:color="0070C0"/>
            </w:tcBorders>
            <w:vAlign w:val="center"/>
          </w:tcPr>
          <w:p w14:paraId="7DDE5D3A" w14:textId="77777777" w:rsidR="0037341D" w:rsidRDefault="0037341D" w:rsidP="0037341D">
            <w:pPr>
              <w:spacing w:after="0" w:line="240" w:lineRule="auto"/>
              <w:jc w:val="center"/>
              <w:rPr>
                <w:rFonts w:ascii="Times New Roman" w:hAnsi="Times New Roman" w:cs="Times New Roman"/>
                <w:b/>
                <w:lang w:val="uk-UA"/>
              </w:rPr>
            </w:pPr>
            <w:r w:rsidRPr="0037341D">
              <w:rPr>
                <w:rFonts w:ascii="Times New Roman" w:hAnsi="Times New Roman" w:cs="Times New Roman"/>
                <w:b/>
                <w:lang w:val="uk-UA"/>
              </w:rPr>
              <w:t xml:space="preserve">СОЦІАЛЬНА І ЗДОРОВ’ЯЗБЕРЕЖУВАЛЬНА, ГРОМАДЯНСЬКА </w:t>
            </w:r>
          </w:p>
          <w:p w14:paraId="56B6BCCE" w14:textId="56AB697D" w:rsidR="0037341D" w:rsidRPr="0037341D" w:rsidRDefault="0037341D" w:rsidP="0037341D">
            <w:pPr>
              <w:spacing w:after="0" w:line="240" w:lineRule="auto"/>
              <w:jc w:val="center"/>
              <w:rPr>
                <w:rFonts w:ascii="Times New Roman" w:hAnsi="Times New Roman" w:cs="Times New Roman"/>
                <w:b/>
                <w:lang w:val="uk-UA"/>
              </w:rPr>
            </w:pPr>
            <w:r w:rsidRPr="0037341D">
              <w:rPr>
                <w:rFonts w:ascii="Times New Roman" w:hAnsi="Times New Roman" w:cs="Times New Roman"/>
                <w:b/>
                <w:lang w:val="uk-UA"/>
              </w:rPr>
              <w:t>ТА ІСТОРИЧНА ОСВІТНІ ГАЛУЗІ</w:t>
            </w:r>
          </w:p>
        </w:tc>
      </w:tr>
      <w:tr w:rsidR="0037341D" w:rsidRPr="0037341D" w14:paraId="0019D82A" w14:textId="77777777" w:rsidTr="0037341D">
        <w:trPr>
          <w:trHeight w:val="405"/>
        </w:trPr>
        <w:tc>
          <w:tcPr>
            <w:tcW w:w="8363" w:type="dxa"/>
            <w:tcBorders>
              <w:top w:val="single" w:sz="4" w:space="0" w:color="0070C0"/>
              <w:left w:val="single" w:sz="4" w:space="0" w:color="auto"/>
              <w:bottom w:val="single" w:sz="4" w:space="0" w:color="0070C0"/>
              <w:right w:val="single" w:sz="4" w:space="0" w:color="0070C0"/>
            </w:tcBorders>
          </w:tcPr>
          <w:p w14:paraId="3A590A1D" w14:textId="77777777" w:rsidR="0037341D" w:rsidRPr="0037341D" w:rsidRDefault="0037341D" w:rsidP="0037341D">
            <w:pPr>
              <w:spacing w:after="0" w:line="240" w:lineRule="auto"/>
              <w:jc w:val="both"/>
              <w:rPr>
                <w:rFonts w:ascii="Times New Roman" w:hAnsi="Times New Roman" w:cs="Times New Roman"/>
                <w:lang w:val="uk-UA"/>
              </w:rPr>
            </w:pPr>
            <w:r w:rsidRPr="0037341D">
              <w:rPr>
                <w:rFonts w:ascii="Times New Roman" w:hAnsi="Times New Roman" w:cs="Times New Roman"/>
                <w:lang w:val="uk-UA"/>
              </w:rPr>
              <w:t>Називає свою адресу, країну, її столицю; розповідає/розпізнає про символи держави (прапор, герб, гімн, державна мова).</w:t>
            </w:r>
          </w:p>
        </w:tc>
        <w:tc>
          <w:tcPr>
            <w:tcW w:w="1560" w:type="dxa"/>
            <w:tcBorders>
              <w:top w:val="single" w:sz="4" w:space="0" w:color="0070C0"/>
              <w:left w:val="single" w:sz="4" w:space="0" w:color="0070C0"/>
              <w:bottom w:val="single" w:sz="4" w:space="0" w:color="0070C0"/>
              <w:right w:val="single" w:sz="4" w:space="0" w:color="0070C0"/>
            </w:tcBorders>
            <w:vAlign w:val="center"/>
          </w:tcPr>
          <w:p w14:paraId="04E5D49A"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684BE4E4" w14:textId="77777777" w:rsidTr="0037341D">
        <w:trPr>
          <w:trHeight w:val="126"/>
        </w:trPr>
        <w:tc>
          <w:tcPr>
            <w:tcW w:w="8363" w:type="dxa"/>
            <w:tcBorders>
              <w:top w:val="single" w:sz="4" w:space="0" w:color="0070C0"/>
              <w:left w:val="single" w:sz="4" w:space="0" w:color="auto"/>
              <w:bottom w:val="single" w:sz="4" w:space="0" w:color="0070C0"/>
              <w:right w:val="single" w:sz="4" w:space="0" w:color="0070C0"/>
            </w:tcBorders>
          </w:tcPr>
          <w:p w14:paraId="7A8669EB" w14:textId="77777777" w:rsidR="0037341D" w:rsidRPr="0037341D" w:rsidRDefault="0037341D" w:rsidP="0037341D">
            <w:pPr>
              <w:spacing w:after="0" w:line="240" w:lineRule="auto"/>
              <w:jc w:val="both"/>
              <w:rPr>
                <w:rFonts w:ascii="Times New Roman" w:hAnsi="Times New Roman" w:cs="Times New Roman"/>
                <w:lang w:val="uk-UA"/>
              </w:rPr>
            </w:pPr>
            <w:r w:rsidRPr="0037341D">
              <w:rPr>
                <w:rFonts w:ascii="Times New Roman" w:hAnsi="Times New Roman" w:cs="Times New Roman"/>
                <w:lang w:val="uk-UA"/>
              </w:rPr>
              <w:t xml:space="preserve">Називає відомих українців; культурні і природні пам’ятки свого краю.  </w:t>
            </w:r>
          </w:p>
        </w:tc>
        <w:tc>
          <w:tcPr>
            <w:tcW w:w="1560" w:type="dxa"/>
            <w:tcBorders>
              <w:top w:val="single" w:sz="4" w:space="0" w:color="0070C0"/>
              <w:left w:val="single" w:sz="4" w:space="0" w:color="0070C0"/>
              <w:bottom w:val="single" w:sz="4" w:space="0" w:color="0070C0"/>
              <w:right w:val="single" w:sz="4" w:space="0" w:color="0070C0"/>
            </w:tcBorders>
            <w:vAlign w:val="center"/>
          </w:tcPr>
          <w:p w14:paraId="119A5217"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7A109527" w14:textId="77777777" w:rsidTr="0037341D">
        <w:trPr>
          <w:trHeight w:val="472"/>
        </w:trPr>
        <w:tc>
          <w:tcPr>
            <w:tcW w:w="8363" w:type="dxa"/>
            <w:tcBorders>
              <w:top w:val="single" w:sz="4" w:space="0" w:color="0070C0"/>
              <w:left w:val="single" w:sz="4" w:space="0" w:color="auto"/>
              <w:bottom w:val="single" w:sz="4" w:space="0" w:color="0070C0"/>
              <w:right w:val="single" w:sz="4" w:space="0" w:color="0070C0"/>
            </w:tcBorders>
          </w:tcPr>
          <w:p w14:paraId="4298E2EF" w14:textId="77777777" w:rsidR="0037341D" w:rsidRPr="0037341D" w:rsidRDefault="0037341D" w:rsidP="0037341D">
            <w:pPr>
              <w:spacing w:after="0" w:line="240" w:lineRule="auto"/>
              <w:jc w:val="both"/>
              <w:rPr>
                <w:rFonts w:ascii="Times New Roman" w:hAnsi="Times New Roman" w:cs="Times New Roman"/>
                <w:lang w:val="uk-UA"/>
              </w:rPr>
            </w:pPr>
            <w:r w:rsidRPr="0037341D">
              <w:rPr>
                <w:rFonts w:ascii="Times New Roman" w:hAnsi="Times New Roman" w:cs="Times New Roman"/>
                <w:lang w:val="uk-UA"/>
              </w:rPr>
              <w:t xml:space="preserve">Розповідає свої права і обов’язки в сім’ї, в школі, громадських місцях, наводить приклади; діє з повагою до прав інших. </w:t>
            </w:r>
          </w:p>
        </w:tc>
        <w:tc>
          <w:tcPr>
            <w:tcW w:w="1560" w:type="dxa"/>
            <w:tcBorders>
              <w:top w:val="single" w:sz="4" w:space="0" w:color="0070C0"/>
              <w:left w:val="single" w:sz="4" w:space="0" w:color="0070C0"/>
              <w:bottom w:val="single" w:sz="4" w:space="0" w:color="0070C0"/>
              <w:right w:val="single" w:sz="4" w:space="0" w:color="0070C0"/>
            </w:tcBorders>
            <w:vAlign w:val="center"/>
          </w:tcPr>
          <w:p w14:paraId="7E46B812"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0E7DA127" w14:textId="77777777" w:rsidTr="0037341D">
        <w:trPr>
          <w:trHeight w:val="181"/>
        </w:trPr>
        <w:tc>
          <w:tcPr>
            <w:tcW w:w="8363" w:type="dxa"/>
            <w:tcBorders>
              <w:top w:val="single" w:sz="4" w:space="0" w:color="0070C0"/>
              <w:left w:val="single" w:sz="4" w:space="0" w:color="auto"/>
              <w:bottom w:val="single" w:sz="4" w:space="0" w:color="0070C0"/>
              <w:right w:val="single" w:sz="4" w:space="0" w:color="0070C0"/>
            </w:tcBorders>
          </w:tcPr>
          <w:p w14:paraId="6936FADE" w14:textId="77777777" w:rsidR="0037341D" w:rsidRPr="0037341D" w:rsidRDefault="0037341D" w:rsidP="0037341D">
            <w:pPr>
              <w:spacing w:after="0" w:line="240" w:lineRule="auto"/>
              <w:jc w:val="both"/>
              <w:rPr>
                <w:rFonts w:ascii="Times New Roman" w:hAnsi="Times New Roman" w:cs="Times New Roman"/>
                <w:lang w:val="uk-UA"/>
              </w:rPr>
            </w:pPr>
            <w:r w:rsidRPr="0037341D">
              <w:rPr>
                <w:rFonts w:ascii="Times New Roman" w:hAnsi="Times New Roman" w:cs="Times New Roman"/>
                <w:lang w:val="uk-UA"/>
              </w:rPr>
              <w:t xml:space="preserve">Розпізнає першочергові та другорядні потреби людини; визначає способи їх задоволення з урахуванням культури споживання. </w:t>
            </w:r>
          </w:p>
        </w:tc>
        <w:tc>
          <w:tcPr>
            <w:tcW w:w="1560" w:type="dxa"/>
            <w:tcBorders>
              <w:top w:val="single" w:sz="4" w:space="0" w:color="0070C0"/>
              <w:left w:val="single" w:sz="4" w:space="0" w:color="0070C0"/>
              <w:bottom w:val="single" w:sz="4" w:space="0" w:color="0070C0"/>
              <w:right w:val="single" w:sz="4" w:space="0" w:color="0070C0"/>
            </w:tcBorders>
            <w:vAlign w:val="center"/>
          </w:tcPr>
          <w:p w14:paraId="7D4300AB"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4D1F7B3C" w14:textId="77777777" w:rsidTr="0037341D">
        <w:trPr>
          <w:trHeight w:val="181"/>
        </w:trPr>
        <w:tc>
          <w:tcPr>
            <w:tcW w:w="8363" w:type="dxa"/>
            <w:tcBorders>
              <w:top w:val="single" w:sz="4" w:space="0" w:color="0070C0"/>
              <w:left w:val="single" w:sz="4" w:space="0" w:color="auto"/>
              <w:bottom w:val="single" w:sz="4" w:space="0" w:color="0070C0"/>
              <w:right w:val="single" w:sz="4" w:space="0" w:color="0070C0"/>
            </w:tcBorders>
          </w:tcPr>
          <w:p w14:paraId="049C008E" w14:textId="77777777" w:rsidR="0037341D" w:rsidRPr="0037341D" w:rsidRDefault="0037341D" w:rsidP="0037341D">
            <w:pPr>
              <w:spacing w:after="0" w:line="240" w:lineRule="auto"/>
              <w:jc w:val="both"/>
              <w:rPr>
                <w:rFonts w:ascii="Times New Roman" w:hAnsi="Times New Roman" w:cs="Times New Roman"/>
                <w:lang w:val="uk-UA"/>
              </w:rPr>
            </w:pPr>
            <w:r w:rsidRPr="0037341D">
              <w:rPr>
                <w:rFonts w:ascii="Times New Roman" w:hAnsi="Times New Roman" w:cs="Times New Roman"/>
                <w:lang w:val="uk-UA"/>
              </w:rPr>
              <w:t xml:space="preserve">Визначає, як діяти у повсякденних ситуаціях без загрози для життя і здоров’я. </w:t>
            </w:r>
          </w:p>
        </w:tc>
        <w:tc>
          <w:tcPr>
            <w:tcW w:w="1560" w:type="dxa"/>
            <w:tcBorders>
              <w:top w:val="single" w:sz="4" w:space="0" w:color="0070C0"/>
              <w:left w:val="single" w:sz="4" w:space="0" w:color="0070C0"/>
              <w:bottom w:val="single" w:sz="4" w:space="0" w:color="0070C0"/>
              <w:right w:val="single" w:sz="4" w:space="0" w:color="0070C0"/>
            </w:tcBorders>
            <w:vAlign w:val="center"/>
          </w:tcPr>
          <w:p w14:paraId="6FCE0194"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607151C0" w14:textId="77777777" w:rsidTr="0037341D">
        <w:trPr>
          <w:trHeight w:val="181"/>
        </w:trPr>
        <w:tc>
          <w:tcPr>
            <w:tcW w:w="8363" w:type="dxa"/>
            <w:tcBorders>
              <w:top w:val="single" w:sz="4" w:space="0" w:color="0070C0"/>
              <w:left w:val="single" w:sz="4" w:space="0" w:color="auto"/>
              <w:bottom w:val="single" w:sz="4" w:space="0" w:color="0070C0"/>
              <w:right w:val="single" w:sz="4" w:space="0" w:color="0070C0"/>
            </w:tcBorders>
          </w:tcPr>
          <w:p w14:paraId="4BC77900" w14:textId="77777777" w:rsidR="0037341D" w:rsidRPr="0037341D" w:rsidRDefault="0037341D" w:rsidP="0037341D">
            <w:pPr>
              <w:spacing w:after="0" w:line="240" w:lineRule="auto"/>
              <w:jc w:val="both"/>
              <w:rPr>
                <w:rFonts w:ascii="Times New Roman" w:hAnsi="Times New Roman" w:cs="Times New Roman"/>
                <w:lang w:val="uk-UA"/>
              </w:rPr>
            </w:pPr>
            <w:r w:rsidRPr="0037341D">
              <w:rPr>
                <w:rFonts w:ascii="Times New Roman" w:hAnsi="Times New Roman" w:cs="Times New Roman"/>
                <w:lang w:val="uk-UA"/>
              </w:rPr>
              <w:t xml:space="preserve">Наводить приклади діяльності служб допомоги в небезпечних ситуаціях, називає номери телефонів цих служб.  </w:t>
            </w:r>
          </w:p>
        </w:tc>
        <w:tc>
          <w:tcPr>
            <w:tcW w:w="1560" w:type="dxa"/>
            <w:tcBorders>
              <w:top w:val="single" w:sz="4" w:space="0" w:color="0070C0"/>
              <w:left w:val="single" w:sz="4" w:space="0" w:color="0070C0"/>
              <w:bottom w:val="single" w:sz="4" w:space="0" w:color="0070C0"/>
              <w:right w:val="single" w:sz="4" w:space="0" w:color="0070C0"/>
            </w:tcBorders>
            <w:vAlign w:val="center"/>
          </w:tcPr>
          <w:p w14:paraId="3E79C46D"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05A4E200" w14:textId="77777777" w:rsidTr="0037341D">
        <w:trPr>
          <w:trHeight w:val="181"/>
        </w:trPr>
        <w:tc>
          <w:tcPr>
            <w:tcW w:w="9923" w:type="dxa"/>
            <w:gridSpan w:val="2"/>
            <w:tcBorders>
              <w:top w:val="single" w:sz="4" w:space="0" w:color="0070C0"/>
              <w:left w:val="single" w:sz="4" w:space="0" w:color="auto"/>
              <w:bottom w:val="single" w:sz="4" w:space="0" w:color="0070C0"/>
              <w:right w:val="single" w:sz="4" w:space="0" w:color="0070C0"/>
            </w:tcBorders>
            <w:vAlign w:val="center"/>
          </w:tcPr>
          <w:p w14:paraId="765A2FE1" w14:textId="77777777" w:rsidR="0037341D" w:rsidRPr="0037341D" w:rsidRDefault="0037341D" w:rsidP="0037341D">
            <w:pPr>
              <w:spacing w:after="0" w:line="240" w:lineRule="auto"/>
              <w:jc w:val="center"/>
              <w:rPr>
                <w:rStyle w:val="Bodytext26ptNotItalic"/>
                <w:rFonts w:ascii="Times New Roman" w:hAnsi="Times New Roman" w:cs="Times New Roman"/>
                <w:b/>
                <w:i w:val="0"/>
              </w:rPr>
            </w:pPr>
          </w:p>
          <w:p w14:paraId="7909BD02" w14:textId="6782E4A0" w:rsidR="0037341D" w:rsidRPr="0037341D" w:rsidRDefault="0037341D" w:rsidP="0037341D">
            <w:pPr>
              <w:spacing w:after="0" w:line="240" w:lineRule="auto"/>
              <w:jc w:val="center"/>
              <w:rPr>
                <w:rFonts w:ascii="Times New Roman" w:eastAsia="Segoe UI" w:hAnsi="Times New Roman" w:cs="Times New Roman"/>
                <w:b/>
                <w:iCs/>
                <w:color w:val="000000"/>
                <w:sz w:val="24"/>
                <w:szCs w:val="12"/>
                <w:lang w:val="uk-UA" w:eastAsia="uk-UA" w:bidi="uk-UA"/>
              </w:rPr>
            </w:pPr>
            <w:r w:rsidRPr="0037341D">
              <w:rPr>
                <w:rStyle w:val="Bodytext26ptNotItalic"/>
                <w:rFonts w:ascii="Times New Roman" w:hAnsi="Times New Roman" w:cs="Times New Roman"/>
                <w:b/>
                <w:i w:val="0"/>
                <w:sz w:val="24"/>
              </w:rPr>
              <w:t>ТЕХНОЛОГІЧНА ОСВІТНЯ ГАЛУЗЬ</w:t>
            </w:r>
          </w:p>
        </w:tc>
      </w:tr>
      <w:tr w:rsidR="0037341D" w:rsidRPr="0037341D" w14:paraId="2EAD0D34" w14:textId="77777777" w:rsidTr="0037341D">
        <w:trPr>
          <w:trHeight w:val="181"/>
        </w:trPr>
        <w:tc>
          <w:tcPr>
            <w:tcW w:w="8363" w:type="dxa"/>
            <w:tcBorders>
              <w:top w:val="single" w:sz="4" w:space="0" w:color="0070C0"/>
              <w:left w:val="single" w:sz="4" w:space="0" w:color="auto"/>
              <w:bottom w:val="single" w:sz="4" w:space="0" w:color="0070C0"/>
              <w:right w:val="single" w:sz="4" w:space="0" w:color="0070C0"/>
            </w:tcBorders>
          </w:tcPr>
          <w:p w14:paraId="217EDF9C" w14:textId="77777777" w:rsidR="0037341D" w:rsidRPr="0037341D" w:rsidRDefault="0037341D" w:rsidP="0037341D">
            <w:pPr>
              <w:spacing w:after="0" w:line="240" w:lineRule="auto"/>
              <w:jc w:val="both"/>
              <w:rPr>
                <w:rFonts w:ascii="Times New Roman" w:hAnsi="Times New Roman" w:cs="Times New Roman"/>
                <w:lang w:val="uk-UA"/>
              </w:rPr>
            </w:pPr>
            <w:r w:rsidRPr="0037341D">
              <w:rPr>
                <w:rFonts w:ascii="Times New Roman" w:hAnsi="Times New Roman" w:cs="Times New Roman"/>
                <w:lang w:val="uk-UA"/>
              </w:rPr>
              <w:t>Організовує робоче місце за визначеною умовою, дотримується безпечних прийомів праці.</w:t>
            </w:r>
          </w:p>
        </w:tc>
        <w:tc>
          <w:tcPr>
            <w:tcW w:w="1560" w:type="dxa"/>
            <w:tcBorders>
              <w:top w:val="single" w:sz="4" w:space="0" w:color="0070C0"/>
              <w:left w:val="single" w:sz="4" w:space="0" w:color="0070C0"/>
              <w:bottom w:val="single" w:sz="4" w:space="0" w:color="0070C0"/>
              <w:right w:val="single" w:sz="4" w:space="0" w:color="0070C0"/>
            </w:tcBorders>
            <w:vAlign w:val="center"/>
          </w:tcPr>
          <w:p w14:paraId="1B5533B3"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123D0650" w14:textId="77777777" w:rsidTr="0037341D">
        <w:trPr>
          <w:trHeight w:val="181"/>
        </w:trPr>
        <w:tc>
          <w:tcPr>
            <w:tcW w:w="8363" w:type="dxa"/>
            <w:tcBorders>
              <w:top w:val="single" w:sz="4" w:space="0" w:color="0070C0"/>
              <w:left w:val="single" w:sz="4" w:space="0" w:color="auto"/>
              <w:bottom w:val="single" w:sz="4" w:space="0" w:color="0070C0"/>
              <w:right w:val="single" w:sz="4" w:space="0" w:color="0070C0"/>
            </w:tcBorders>
          </w:tcPr>
          <w:p w14:paraId="3FE0600E" w14:textId="77777777" w:rsidR="0037341D" w:rsidRPr="0037341D" w:rsidRDefault="0037341D" w:rsidP="0037341D">
            <w:pPr>
              <w:spacing w:after="0" w:line="240" w:lineRule="auto"/>
              <w:jc w:val="both"/>
              <w:rPr>
                <w:rFonts w:ascii="Times New Roman" w:hAnsi="Times New Roman" w:cs="Times New Roman"/>
                <w:lang w:val="uk-UA"/>
              </w:rPr>
            </w:pPr>
            <w:r w:rsidRPr="0037341D">
              <w:rPr>
                <w:rFonts w:ascii="Times New Roman" w:hAnsi="Times New Roman" w:cs="Times New Roman"/>
                <w:lang w:val="uk-UA"/>
              </w:rPr>
              <w:t>Виготовляє поетапно виріб за визначеною послідовністю операцій/дій.</w:t>
            </w:r>
          </w:p>
        </w:tc>
        <w:tc>
          <w:tcPr>
            <w:tcW w:w="1560" w:type="dxa"/>
            <w:tcBorders>
              <w:top w:val="single" w:sz="4" w:space="0" w:color="0070C0"/>
              <w:left w:val="single" w:sz="4" w:space="0" w:color="0070C0"/>
              <w:bottom w:val="single" w:sz="4" w:space="0" w:color="0070C0"/>
              <w:right w:val="single" w:sz="4" w:space="0" w:color="0070C0"/>
            </w:tcBorders>
            <w:vAlign w:val="center"/>
          </w:tcPr>
          <w:p w14:paraId="1DD1BC99"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3964293A" w14:textId="77777777" w:rsidTr="0037341D">
        <w:trPr>
          <w:trHeight w:val="577"/>
        </w:trPr>
        <w:tc>
          <w:tcPr>
            <w:tcW w:w="8363" w:type="dxa"/>
            <w:tcBorders>
              <w:top w:val="single" w:sz="4" w:space="0" w:color="0070C0"/>
              <w:left w:val="single" w:sz="4" w:space="0" w:color="auto"/>
              <w:bottom w:val="single" w:sz="4" w:space="0" w:color="0070C0"/>
              <w:right w:val="single" w:sz="4" w:space="0" w:color="0070C0"/>
            </w:tcBorders>
          </w:tcPr>
          <w:p w14:paraId="4A27DE8A" w14:textId="77777777" w:rsidR="0037341D" w:rsidRPr="0037341D" w:rsidRDefault="0037341D" w:rsidP="0037341D">
            <w:pPr>
              <w:spacing w:after="0" w:line="240" w:lineRule="auto"/>
              <w:jc w:val="both"/>
              <w:rPr>
                <w:rFonts w:ascii="Times New Roman" w:hAnsi="Times New Roman" w:cs="Times New Roman"/>
                <w:lang w:val="uk-UA"/>
              </w:rPr>
            </w:pPr>
            <w:r w:rsidRPr="0037341D">
              <w:rPr>
                <w:rFonts w:ascii="Times New Roman" w:hAnsi="Times New Roman" w:cs="Times New Roman"/>
                <w:lang w:val="uk-UA"/>
              </w:rPr>
              <w:t xml:space="preserve">Виконує трудові дії щодо самообслуговування, у тому числі ремонтує іграшки, книжки, доглядає за рослинами. </w:t>
            </w:r>
          </w:p>
        </w:tc>
        <w:tc>
          <w:tcPr>
            <w:tcW w:w="1560" w:type="dxa"/>
            <w:tcBorders>
              <w:top w:val="single" w:sz="4" w:space="0" w:color="0070C0"/>
              <w:left w:val="single" w:sz="4" w:space="0" w:color="0070C0"/>
              <w:bottom w:val="single" w:sz="4" w:space="0" w:color="0070C0"/>
              <w:right w:val="single" w:sz="4" w:space="0" w:color="0070C0"/>
            </w:tcBorders>
            <w:vAlign w:val="center"/>
          </w:tcPr>
          <w:p w14:paraId="769125CD"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0BFCD75A" w14:textId="77777777" w:rsidTr="00D13828">
        <w:trPr>
          <w:trHeight w:val="577"/>
        </w:trPr>
        <w:tc>
          <w:tcPr>
            <w:tcW w:w="9923" w:type="dxa"/>
            <w:gridSpan w:val="2"/>
            <w:tcBorders>
              <w:top w:val="single" w:sz="4" w:space="0" w:color="0070C0"/>
              <w:left w:val="single" w:sz="4" w:space="0" w:color="auto"/>
              <w:bottom w:val="single" w:sz="4" w:space="0" w:color="0070C0"/>
              <w:right w:val="single" w:sz="4" w:space="0" w:color="0070C0"/>
            </w:tcBorders>
            <w:vAlign w:val="center"/>
          </w:tcPr>
          <w:p w14:paraId="4C203E24" w14:textId="6B926DF7" w:rsidR="0037341D" w:rsidRPr="0037341D" w:rsidRDefault="0037341D" w:rsidP="0037341D">
            <w:pPr>
              <w:spacing w:after="0" w:line="240" w:lineRule="auto"/>
              <w:jc w:val="center"/>
              <w:rPr>
                <w:rFonts w:ascii="Times New Roman" w:hAnsi="Times New Roman" w:cs="Times New Roman"/>
                <w:lang w:val="uk-UA"/>
              </w:rPr>
            </w:pPr>
            <w:r w:rsidRPr="0037341D">
              <w:rPr>
                <w:rFonts w:ascii="Times New Roman" w:hAnsi="Times New Roman" w:cs="Times New Roman"/>
                <w:b/>
              </w:rPr>
              <w:t>ІНФОРМАТИЧНА ОСВІТНЯ ГАЛУЗЬ</w:t>
            </w:r>
          </w:p>
        </w:tc>
      </w:tr>
      <w:tr w:rsidR="0037341D" w:rsidRPr="0037341D" w14:paraId="365D634B" w14:textId="77777777" w:rsidTr="0037341D">
        <w:trPr>
          <w:trHeight w:val="112"/>
        </w:trPr>
        <w:tc>
          <w:tcPr>
            <w:tcW w:w="8363" w:type="dxa"/>
            <w:tcBorders>
              <w:top w:val="single" w:sz="4" w:space="0" w:color="0070C0"/>
              <w:left w:val="single" w:sz="4" w:space="0" w:color="auto"/>
              <w:bottom w:val="single" w:sz="4" w:space="0" w:color="0070C0"/>
              <w:right w:val="single" w:sz="4" w:space="0" w:color="0070C0"/>
            </w:tcBorders>
          </w:tcPr>
          <w:p w14:paraId="7E7DE37A" w14:textId="5A86F963" w:rsidR="0037341D" w:rsidRPr="0037341D" w:rsidRDefault="0037341D" w:rsidP="0037341D">
            <w:pPr>
              <w:spacing w:after="0" w:line="240" w:lineRule="auto"/>
              <w:jc w:val="both"/>
              <w:rPr>
                <w:rFonts w:ascii="Times New Roman" w:hAnsi="Times New Roman" w:cs="Times New Roman"/>
                <w:lang w:val="uk-UA"/>
              </w:rPr>
            </w:pPr>
            <w:r w:rsidRPr="0037341D">
              <w:rPr>
                <w:rFonts w:ascii="Times New Roman" w:hAnsi="Times New Roman" w:cs="Times New Roman"/>
                <w:szCs w:val="20"/>
                <w:lang w:val="uk-UA"/>
              </w:rPr>
              <w:t xml:space="preserve">Називає та добирає цифровий пристрій відповідно до мети завдання. </w:t>
            </w:r>
          </w:p>
        </w:tc>
        <w:tc>
          <w:tcPr>
            <w:tcW w:w="1560" w:type="dxa"/>
            <w:tcBorders>
              <w:top w:val="single" w:sz="4" w:space="0" w:color="0070C0"/>
              <w:left w:val="single" w:sz="4" w:space="0" w:color="0070C0"/>
              <w:bottom w:val="single" w:sz="4" w:space="0" w:color="0070C0"/>
              <w:right w:val="single" w:sz="4" w:space="0" w:color="0070C0"/>
            </w:tcBorders>
            <w:vAlign w:val="center"/>
          </w:tcPr>
          <w:p w14:paraId="3E8CB08A"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7AEC37A0" w14:textId="77777777" w:rsidTr="0037341D">
        <w:trPr>
          <w:trHeight w:val="143"/>
        </w:trPr>
        <w:tc>
          <w:tcPr>
            <w:tcW w:w="8363" w:type="dxa"/>
            <w:tcBorders>
              <w:top w:val="single" w:sz="4" w:space="0" w:color="0070C0"/>
              <w:left w:val="single" w:sz="4" w:space="0" w:color="auto"/>
              <w:bottom w:val="single" w:sz="4" w:space="0" w:color="0070C0"/>
              <w:right w:val="single" w:sz="4" w:space="0" w:color="0070C0"/>
            </w:tcBorders>
          </w:tcPr>
          <w:p w14:paraId="2D4162BC" w14:textId="071A4088" w:rsidR="0037341D" w:rsidRPr="0037341D" w:rsidRDefault="0037341D" w:rsidP="0037341D">
            <w:pPr>
              <w:spacing w:after="0" w:line="240" w:lineRule="auto"/>
              <w:jc w:val="both"/>
              <w:rPr>
                <w:rFonts w:ascii="Times New Roman" w:hAnsi="Times New Roman" w:cs="Times New Roman"/>
                <w:lang w:val="uk-UA"/>
              </w:rPr>
            </w:pPr>
            <w:r w:rsidRPr="0037341D">
              <w:rPr>
                <w:rFonts w:ascii="Times New Roman" w:hAnsi="Times New Roman" w:cs="Times New Roman"/>
                <w:szCs w:val="20"/>
                <w:lang w:val="uk-UA"/>
              </w:rPr>
              <w:t xml:space="preserve">Створює зображення за допомогою інструментів графічного редактора. </w:t>
            </w:r>
          </w:p>
        </w:tc>
        <w:tc>
          <w:tcPr>
            <w:tcW w:w="1560" w:type="dxa"/>
            <w:tcBorders>
              <w:top w:val="single" w:sz="4" w:space="0" w:color="0070C0"/>
              <w:left w:val="single" w:sz="4" w:space="0" w:color="0070C0"/>
              <w:bottom w:val="single" w:sz="4" w:space="0" w:color="0070C0"/>
              <w:right w:val="single" w:sz="4" w:space="0" w:color="0070C0"/>
            </w:tcBorders>
            <w:vAlign w:val="center"/>
          </w:tcPr>
          <w:p w14:paraId="40759BF1"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10CF1729" w14:textId="77777777" w:rsidTr="0037341D">
        <w:trPr>
          <w:trHeight w:val="303"/>
        </w:trPr>
        <w:tc>
          <w:tcPr>
            <w:tcW w:w="8363" w:type="dxa"/>
            <w:tcBorders>
              <w:top w:val="single" w:sz="4" w:space="0" w:color="0070C0"/>
              <w:left w:val="single" w:sz="4" w:space="0" w:color="auto"/>
              <w:bottom w:val="single" w:sz="4" w:space="0" w:color="0070C0"/>
              <w:right w:val="single" w:sz="4" w:space="0" w:color="0070C0"/>
            </w:tcBorders>
          </w:tcPr>
          <w:p w14:paraId="30D21332" w14:textId="152A54A9" w:rsidR="0037341D" w:rsidRPr="0037341D" w:rsidRDefault="0037341D" w:rsidP="0037341D">
            <w:pPr>
              <w:spacing w:after="0" w:line="240" w:lineRule="auto"/>
              <w:jc w:val="both"/>
              <w:rPr>
                <w:rFonts w:ascii="Times New Roman" w:hAnsi="Times New Roman" w:cs="Times New Roman"/>
                <w:lang w:val="uk-UA"/>
              </w:rPr>
            </w:pPr>
            <w:r w:rsidRPr="0037341D">
              <w:rPr>
                <w:rFonts w:ascii="Times New Roman" w:hAnsi="Times New Roman" w:cs="Times New Roman"/>
                <w:szCs w:val="20"/>
                <w:lang w:val="uk-UA"/>
              </w:rPr>
              <w:t xml:space="preserve">Реалізує дії виконавця відповідно до лінійного алгоритму. </w:t>
            </w:r>
          </w:p>
        </w:tc>
        <w:tc>
          <w:tcPr>
            <w:tcW w:w="1560" w:type="dxa"/>
            <w:tcBorders>
              <w:top w:val="single" w:sz="4" w:space="0" w:color="0070C0"/>
              <w:left w:val="single" w:sz="4" w:space="0" w:color="0070C0"/>
              <w:bottom w:val="single" w:sz="4" w:space="0" w:color="0070C0"/>
              <w:right w:val="single" w:sz="4" w:space="0" w:color="0070C0"/>
            </w:tcBorders>
            <w:vAlign w:val="center"/>
          </w:tcPr>
          <w:p w14:paraId="06374141"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464BB983" w14:textId="77777777" w:rsidTr="0037341D">
        <w:trPr>
          <w:trHeight w:val="577"/>
        </w:trPr>
        <w:tc>
          <w:tcPr>
            <w:tcW w:w="8363" w:type="dxa"/>
            <w:tcBorders>
              <w:top w:val="single" w:sz="4" w:space="0" w:color="0070C0"/>
              <w:left w:val="single" w:sz="4" w:space="0" w:color="auto"/>
              <w:bottom w:val="single" w:sz="4" w:space="0" w:color="0070C0"/>
              <w:right w:val="single" w:sz="4" w:space="0" w:color="0070C0"/>
            </w:tcBorders>
          </w:tcPr>
          <w:p w14:paraId="56B28368" w14:textId="6218B1DA" w:rsidR="0037341D" w:rsidRPr="0037341D" w:rsidRDefault="0037341D" w:rsidP="0037341D">
            <w:pPr>
              <w:spacing w:after="0" w:line="240" w:lineRule="auto"/>
              <w:jc w:val="both"/>
              <w:rPr>
                <w:rFonts w:ascii="Times New Roman" w:hAnsi="Times New Roman" w:cs="Times New Roman"/>
                <w:sz w:val="20"/>
                <w:szCs w:val="20"/>
                <w:lang w:val="uk-UA"/>
              </w:rPr>
            </w:pPr>
            <w:r w:rsidRPr="0037341D">
              <w:rPr>
                <w:rFonts w:ascii="Times New Roman" w:hAnsi="Times New Roman" w:cs="Times New Roman"/>
                <w:sz w:val="20"/>
                <w:szCs w:val="20"/>
                <w:lang w:val="uk-UA"/>
              </w:rPr>
              <w:t xml:space="preserve">Знаходить інформацію у </w:t>
            </w:r>
            <w:proofErr w:type="spellStart"/>
            <w:r w:rsidRPr="0037341D">
              <w:rPr>
                <w:rFonts w:ascii="Times New Roman" w:hAnsi="Times New Roman" w:cs="Times New Roman"/>
                <w:sz w:val="20"/>
                <w:szCs w:val="20"/>
                <w:lang w:val="uk-UA"/>
              </w:rPr>
              <w:t>вебджерелах</w:t>
            </w:r>
            <w:proofErr w:type="spellEnd"/>
            <w:r w:rsidRPr="0037341D">
              <w:rPr>
                <w:rFonts w:ascii="Times New Roman" w:hAnsi="Times New Roman" w:cs="Times New Roman"/>
                <w:sz w:val="20"/>
                <w:szCs w:val="20"/>
                <w:lang w:val="uk-UA"/>
              </w:rPr>
              <w:t xml:space="preserve">   за поданою умовою, дотримується безпечної поведінки під час </w:t>
            </w:r>
            <w:proofErr w:type="spellStart"/>
            <w:r w:rsidRPr="0037341D">
              <w:rPr>
                <w:rFonts w:ascii="Times New Roman" w:hAnsi="Times New Roman" w:cs="Times New Roman"/>
                <w:sz w:val="20"/>
                <w:szCs w:val="20"/>
                <w:lang w:val="uk-UA"/>
              </w:rPr>
              <w:t>онлайн-взаємодії</w:t>
            </w:r>
            <w:proofErr w:type="spellEnd"/>
            <w:r w:rsidRPr="0037341D">
              <w:rPr>
                <w:rFonts w:ascii="Times New Roman" w:hAnsi="Times New Roman" w:cs="Times New Roman"/>
                <w:sz w:val="20"/>
                <w:szCs w:val="20"/>
                <w:lang w:val="uk-UA"/>
              </w:rPr>
              <w:t xml:space="preserve">. </w:t>
            </w:r>
          </w:p>
        </w:tc>
        <w:tc>
          <w:tcPr>
            <w:tcW w:w="1560" w:type="dxa"/>
            <w:tcBorders>
              <w:top w:val="single" w:sz="4" w:space="0" w:color="0070C0"/>
              <w:left w:val="single" w:sz="4" w:space="0" w:color="0070C0"/>
              <w:bottom w:val="single" w:sz="4" w:space="0" w:color="0070C0"/>
              <w:right w:val="single" w:sz="4" w:space="0" w:color="0070C0"/>
            </w:tcBorders>
            <w:vAlign w:val="center"/>
          </w:tcPr>
          <w:p w14:paraId="1968031A" w14:textId="77777777" w:rsidR="0037341D" w:rsidRPr="0037341D" w:rsidRDefault="0037341D" w:rsidP="0037341D">
            <w:pPr>
              <w:spacing w:after="0" w:line="240" w:lineRule="auto"/>
              <w:jc w:val="center"/>
              <w:rPr>
                <w:rFonts w:ascii="Times New Roman" w:hAnsi="Times New Roman" w:cs="Times New Roman"/>
                <w:lang w:val="uk-UA"/>
              </w:rPr>
            </w:pPr>
          </w:p>
        </w:tc>
      </w:tr>
    </w:tbl>
    <w:p w14:paraId="4C6CD3F4" w14:textId="77777777" w:rsidR="0037341D" w:rsidRDefault="0037341D" w:rsidP="0037341D">
      <w:pPr>
        <w:spacing w:after="0" w:line="240" w:lineRule="auto"/>
        <w:jc w:val="both"/>
        <w:rPr>
          <w:rFonts w:ascii="Times New Roman" w:hAnsi="Times New Roman" w:cs="Times New Roman"/>
          <w:lang w:val="uk-UA"/>
        </w:rPr>
      </w:pPr>
    </w:p>
    <w:p w14:paraId="060C21D1" w14:textId="77777777" w:rsidR="0037341D" w:rsidRDefault="0037341D" w:rsidP="0037341D">
      <w:pPr>
        <w:spacing w:after="0" w:line="240" w:lineRule="auto"/>
        <w:jc w:val="both"/>
        <w:rPr>
          <w:rFonts w:ascii="Times New Roman" w:hAnsi="Times New Roman" w:cs="Times New Roman"/>
          <w:lang w:val="uk-UA"/>
        </w:rPr>
      </w:pPr>
    </w:p>
    <w:p w14:paraId="1A7A112A" w14:textId="77777777" w:rsidR="0037341D" w:rsidRPr="0037341D" w:rsidRDefault="0037341D" w:rsidP="0037341D">
      <w:pPr>
        <w:spacing w:after="0" w:line="240" w:lineRule="auto"/>
        <w:jc w:val="both"/>
        <w:rPr>
          <w:rFonts w:ascii="Times New Roman" w:hAnsi="Times New Roman" w:cs="Times New Roman"/>
          <w:lang w:val="uk-UA"/>
        </w:rPr>
      </w:pPr>
    </w:p>
    <w:tbl>
      <w:tblPr>
        <w:tblStyle w:val="ad"/>
        <w:tblW w:w="9923" w:type="dxa"/>
        <w:tblInd w:w="250" w:type="dxa"/>
        <w:tblLayout w:type="fixed"/>
        <w:tblLook w:val="04A0" w:firstRow="1" w:lastRow="0" w:firstColumn="1" w:lastColumn="0" w:noHBand="0" w:noVBand="1"/>
      </w:tblPr>
      <w:tblGrid>
        <w:gridCol w:w="8175"/>
        <w:gridCol w:w="188"/>
        <w:gridCol w:w="1560"/>
      </w:tblGrid>
      <w:tr w:rsidR="0037341D" w:rsidRPr="0037341D" w14:paraId="1AF1A97B" w14:textId="77777777" w:rsidTr="0037341D">
        <w:trPr>
          <w:trHeight w:val="252"/>
        </w:trPr>
        <w:tc>
          <w:tcPr>
            <w:tcW w:w="8363" w:type="dxa"/>
            <w:gridSpan w:val="2"/>
            <w:tcBorders>
              <w:top w:val="single" w:sz="4" w:space="0" w:color="0070C0"/>
              <w:left w:val="single" w:sz="4" w:space="0" w:color="0070C0"/>
              <w:bottom w:val="single" w:sz="4" w:space="0" w:color="0070C0"/>
              <w:right w:val="single" w:sz="4" w:space="0" w:color="0070C0"/>
            </w:tcBorders>
            <w:shd w:val="clear" w:color="auto" w:fill="D5DCE4" w:themeFill="text2" w:themeFillTint="33"/>
            <w:vAlign w:val="center"/>
          </w:tcPr>
          <w:p w14:paraId="2910275E" w14:textId="77777777" w:rsidR="0037341D" w:rsidRPr="0037341D" w:rsidRDefault="0037341D" w:rsidP="0037341D">
            <w:pPr>
              <w:spacing w:after="0" w:line="240" w:lineRule="auto"/>
              <w:jc w:val="center"/>
              <w:rPr>
                <w:rFonts w:ascii="Times New Roman" w:hAnsi="Times New Roman" w:cs="Times New Roman"/>
                <w:b/>
                <w:color w:val="000000" w:themeColor="text1"/>
                <w:szCs w:val="24"/>
                <w:lang w:val="uk-UA"/>
              </w:rPr>
            </w:pPr>
            <w:r w:rsidRPr="0037341D">
              <w:rPr>
                <w:rFonts w:ascii="Times New Roman" w:hAnsi="Times New Roman" w:cs="Times New Roman"/>
                <w:b/>
                <w:color w:val="000000" w:themeColor="text1"/>
                <w:szCs w:val="24"/>
                <w:lang w:val="uk-UA"/>
              </w:rPr>
              <w:t>Характеристика</w:t>
            </w:r>
          </w:p>
          <w:p w14:paraId="6BC30B40" w14:textId="77777777" w:rsidR="0037341D" w:rsidRPr="0037341D" w:rsidRDefault="0037341D" w:rsidP="0037341D">
            <w:pPr>
              <w:spacing w:after="0" w:line="240" w:lineRule="auto"/>
              <w:jc w:val="center"/>
              <w:rPr>
                <w:rFonts w:ascii="Times New Roman" w:hAnsi="Times New Roman" w:cs="Times New Roman"/>
                <w:szCs w:val="24"/>
                <w:lang w:val="uk-UA"/>
              </w:rPr>
            </w:pPr>
            <w:r w:rsidRPr="0037341D">
              <w:rPr>
                <w:rFonts w:ascii="Times New Roman" w:hAnsi="Times New Roman" w:cs="Times New Roman"/>
                <w:b/>
                <w:color w:val="000000" w:themeColor="text1"/>
                <w:szCs w:val="24"/>
                <w:lang w:val="uk-UA"/>
              </w:rPr>
              <w:t>результатів навчання</w:t>
            </w:r>
          </w:p>
        </w:tc>
        <w:tc>
          <w:tcPr>
            <w:tcW w:w="1560" w:type="dxa"/>
            <w:tcBorders>
              <w:top w:val="single" w:sz="4" w:space="0" w:color="0070C0"/>
              <w:left w:val="single" w:sz="4" w:space="0" w:color="0070C0"/>
              <w:bottom w:val="single" w:sz="4" w:space="0" w:color="0070C0"/>
              <w:right w:val="single" w:sz="4" w:space="0" w:color="0070C0"/>
            </w:tcBorders>
            <w:shd w:val="clear" w:color="auto" w:fill="D5DCE4" w:themeFill="text2" w:themeFillTint="33"/>
            <w:vAlign w:val="center"/>
          </w:tcPr>
          <w:p w14:paraId="349388BE" w14:textId="77777777" w:rsidR="0037341D" w:rsidRPr="0037341D" w:rsidRDefault="0037341D" w:rsidP="0037341D">
            <w:pPr>
              <w:spacing w:after="0" w:line="240" w:lineRule="auto"/>
              <w:jc w:val="center"/>
              <w:rPr>
                <w:rFonts w:ascii="Times New Roman" w:hAnsi="Times New Roman" w:cs="Times New Roman"/>
                <w:szCs w:val="24"/>
                <w:lang w:val="uk-UA"/>
              </w:rPr>
            </w:pPr>
            <w:r w:rsidRPr="0037341D">
              <w:rPr>
                <w:rFonts w:ascii="Times New Roman" w:hAnsi="Times New Roman" w:cs="Times New Roman"/>
                <w:b/>
                <w:szCs w:val="18"/>
                <w:lang w:val="uk-UA"/>
              </w:rPr>
              <w:t>Сформовано/ (</w:t>
            </w:r>
            <w:r w:rsidRPr="0037341D">
              <w:rPr>
                <w:rFonts w:ascii="Times New Roman" w:hAnsi="Times New Roman" w:cs="Times New Roman"/>
                <w:b/>
                <w:szCs w:val="18"/>
                <w:lang w:val="en-US"/>
              </w:rPr>
              <w:t>V)</w:t>
            </w:r>
            <w:r w:rsidRPr="0037341D">
              <w:rPr>
                <w:rFonts w:ascii="Times New Roman" w:hAnsi="Times New Roman" w:cs="Times New Roman"/>
                <w:b/>
                <w:szCs w:val="18"/>
                <w:lang w:val="uk-UA"/>
              </w:rPr>
              <w:t xml:space="preserve"> формується</w:t>
            </w:r>
          </w:p>
        </w:tc>
      </w:tr>
      <w:tr w:rsidR="0037341D" w:rsidRPr="0037341D" w14:paraId="40A876C3" w14:textId="77777777" w:rsidTr="0037341D">
        <w:trPr>
          <w:trHeight w:val="252"/>
        </w:trPr>
        <w:tc>
          <w:tcPr>
            <w:tcW w:w="9923" w:type="dxa"/>
            <w:gridSpan w:val="3"/>
            <w:tcBorders>
              <w:top w:val="single" w:sz="4" w:space="0" w:color="0070C0"/>
              <w:left w:val="single" w:sz="4" w:space="0" w:color="0070C0"/>
              <w:bottom w:val="single" w:sz="4" w:space="0" w:color="0070C0"/>
            </w:tcBorders>
            <w:shd w:val="clear" w:color="auto" w:fill="FFFFFF" w:themeFill="background1"/>
            <w:vAlign w:val="center"/>
          </w:tcPr>
          <w:p w14:paraId="43FF9FF6" w14:textId="77777777" w:rsidR="0037341D" w:rsidRPr="0037341D" w:rsidRDefault="0037341D" w:rsidP="0037341D">
            <w:pPr>
              <w:spacing w:after="0" w:line="240" w:lineRule="auto"/>
              <w:jc w:val="center"/>
              <w:rPr>
                <w:rFonts w:ascii="Times New Roman" w:hAnsi="Times New Roman" w:cs="Times New Roman"/>
                <w:b/>
                <w:sz w:val="20"/>
              </w:rPr>
            </w:pPr>
            <w:r w:rsidRPr="0037341D">
              <w:rPr>
                <w:rFonts w:ascii="Times New Roman" w:hAnsi="Times New Roman" w:cs="Times New Roman"/>
                <w:b/>
                <w:sz w:val="20"/>
              </w:rPr>
              <w:t>ІНФОРМАТИЧНА ОСВІТНЯ ГАЛУЗЬ</w:t>
            </w:r>
          </w:p>
        </w:tc>
      </w:tr>
      <w:tr w:rsidR="0037341D" w:rsidRPr="0037341D" w14:paraId="56E99D4F" w14:textId="77777777" w:rsidTr="0037341D">
        <w:trPr>
          <w:trHeight w:val="252"/>
        </w:trPr>
        <w:tc>
          <w:tcPr>
            <w:tcW w:w="8363" w:type="dxa"/>
            <w:gridSpan w:val="2"/>
            <w:tcBorders>
              <w:top w:val="single" w:sz="4" w:space="0" w:color="0070C0"/>
              <w:left w:val="single" w:sz="4" w:space="0" w:color="auto"/>
              <w:bottom w:val="single" w:sz="4" w:space="0" w:color="0070C0"/>
              <w:right w:val="single" w:sz="4" w:space="0" w:color="0070C0"/>
            </w:tcBorders>
          </w:tcPr>
          <w:p w14:paraId="19E0DAE1" w14:textId="77777777" w:rsidR="0037341D" w:rsidRPr="0037341D" w:rsidRDefault="0037341D" w:rsidP="0037341D">
            <w:pPr>
              <w:spacing w:after="0" w:line="240" w:lineRule="auto"/>
              <w:jc w:val="both"/>
              <w:rPr>
                <w:rFonts w:ascii="Times New Roman" w:hAnsi="Times New Roman" w:cs="Times New Roman"/>
                <w:sz w:val="20"/>
                <w:szCs w:val="20"/>
                <w:lang w:val="uk-UA"/>
              </w:rPr>
            </w:pPr>
            <w:r w:rsidRPr="0037341D">
              <w:rPr>
                <w:rFonts w:ascii="Times New Roman" w:hAnsi="Times New Roman" w:cs="Times New Roman"/>
                <w:sz w:val="20"/>
                <w:szCs w:val="20"/>
                <w:lang w:val="uk-UA"/>
              </w:rPr>
              <w:t xml:space="preserve">Називає та добирає цифровий пристрій відповідно до мети завдання. </w:t>
            </w:r>
          </w:p>
        </w:tc>
        <w:tc>
          <w:tcPr>
            <w:tcW w:w="1560" w:type="dxa"/>
            <w:tcBorders>
              <w:top w:val="single" w:sz="4" w:space="0" w:color="0070C0"/>
              <w:left w:val="single" w:sz="4" w:space="0" w:color="0070C0"/>
              <w:bottom w:val="single" w:sz="4" w:space="0" w:color="0070C0"/>
              <w:right w:val="single" w:sz="4" w:space="0" w:color="0070C0"/>
            </w:tcBorders>
            <w:vAlign w:val="center"/>
          </w:tcPr>
          <w:p w14:paraId="62399A84" w14:textId="77777777" w:rsidR="0037341D" w:rsidRPr="0037341D" w:rsidRDefault="0037341D" w:rsidP="0037341D">
            <w:pPr>
              <w:spacing w:after="0" w:line="240" w:lineRule="auto"/>
              <w:jc w:val="center"/>
              <w:rPr>
                <w:rFonts w:ascii="Times New Roman" w:hAnsi="Times New Roman" w:cs="Times New Roman"/>
                <w:sz w:val="20"/>
                <w:lang w:val="uk-UA"/>
              </w:rPr>
            </w:pPr>
          </w:p>
        </w:tc>
      </w:tr>
      <w:tr w:rsidR="0037341D" w:rsidRPr="0037341D" w14:paraId="7B608050" w14:textId="77777777" w:rsidTr="0037341D">
        <w:trPr>
          <w:trHeight w:val="213"/>
        </w:trPr>
        <w:tc>
          <w:tcPr>
            <w:tcW w:w="8363" w:type="dxa"/>
            <w:gridSpan w:val="2"/>
            <w:tcBorders>
              <w:top w:val="single" w:sz="4" w:space="0" w:color="0070C0"/>
              <w:left w:val="single" w:sz="4" w:space="0" w:color="auto"/>
              <w:bottom w:val="single" w:sz="4" w:space="0" w:color="0070C0"/>
              <w:right w:val="single" w:sz="4" w:space="0" w:color="0070C0"/>
            </w:tcBorders>
          </w:tcPr>
          <w:p w14:paraId="5B44B3FE" w14:textId="77777777" w:rsidR="0037341D" w:rsidRPr="0037341D" w:rsidRDefault="0037341D" w:rsidP="0037341D">
            <w:pPr>
              <w:spacing w:after="0" w:line="240" w:lineRule="auto"/>
              <w:jc w:val="both"/>
              <w:rPr>
                <w:rFonts w:ascii="Times New Roman" w:hAnsi="Times New Roman" w:cs="Times New Roman"/>
                <w:sz w:val="20"/>
                <w:szCs w:val="20"/>
                <w:lang w:val="uk-UA"/>
              </w:rPr>
            </w:pPr>
            <w:r w:rsidRPr="0037341D">
              <w:rPr>
                <w:rFonts w:ascii="Times New Roman" w:hAnsi="Times New Roman" w:cs="Times New Roman"/>
                <w:sz w:val="20"/>
                <w:szCs w:val="20"/>
                <w:lang w:val="uk-UA"/>
              </w:rPr>
              <w:t xml:space="preserve">Створює зображення за допомогою інструментів графічного редактора. </w:t>
            </w:r>
          </w:p>
        </w:tc>
        <w:tc>
          <w:tcPr>
            <w:tcW w:w="1560" w:type="dxa"/>
            <w:tcBorders>
              <w:top w:val="single" w:sz="4" w:space="0" w:color="0070C0"/>
              <w:left w:val="single" w:sz="4" w:space="0" w:color="0070C0"/>
              <w:bottom w:val="single" w:sz="4" w:space="0" w:color="0070C0"/>
              <w:right w:val="single" w:sz="4" w:space="0" w:color="0070C0"/>
            </w:tcBorders>
            <w:vAlign w:val="center"/>
          </w:tcPr>
          <w:p w14:paraId="75B9FE5F" w14:textId="77777777" w:rsidR="0037341D" w:rsidRPr="0037341D" w:rsidRDefault="0037341D" w:rsidP="0037341D">
            <w:pPr>
              <w:spacing w:after="0" w:line="240" w:lineRule="auto"/>
              <w:jc w:val="center"/>
              <w:rPr>
                <w:rFonts w:ascii="Times New Roman" w:hAnsi="Times New Roman" w:cs="Times New Roman"/>
                <w:sz w:val="20"/>
                <w:lang w:val="uk-UA"/>
              </w:rPr>
            </w:pPr>
          </w:p>
        </w:tc>
      </w:tr>
      <w:tr w:rsidR="0037341D" w:rsidRPr="0037341D" w14:paraId="7AC30472" w14:textId="77777777" w:rsidTr="0037341D">
        <w:trPr>
          <w:trHeight w:val="213"/>
        </w:trPr>
        <w:tc>
          <w:tcPr>
            <w:tcW w:w="8363" w:type="dxa"/>
            <w:gridSpan w:val="2"/>
            <w:tcBorders>
              <w:top w:val="single" w:sz="4" w:space="0" w:color="0070C0"/>
              <w:left w:val="single" w:sz="4" w:space="0" w:color="auto"/>
              <w:bottom w:val="single" w:sz="4" w:space="0" w:color="0070C0"/>
              <w:right w:val="single" w:sz="4" w:space="0" w:color="0070C0"/>
            </w:tcBorders>
          </w:tcPr>
          <w:p w14:paraId="40277C5E" w14:textId="77777777" w:rsidR="0037341D" w:rsidRPr="0037341D" w:rsidRDefault="0037341D" w:rsidP="0037341D">
            <w:pPr>
              <w:spacing w:after="0" w:line="240" w:lineRule="auto"/>
              <w:jc w:val="both"/>
              <w:rPr>
                <w:rFonts w:ascii="Times New Roman" w:hAnsi="Times New Roman" w:cs="Times New Roman"/>
                <w:sz w:val="20"/>
                <w:szCs w:val="20"/>
                <w:lang w:val="uk-UA"/>
              </w:rPr>
            </w:pPr>
            <w:r w:rsidRPr="0037341D">
              <w:rPr>
                <w:rFonts w:ascii="Times New Roman" w:hAnsi="Times New Roman" w:cs="Times New Roman"/>
                <w:sz w:val="20"/>
                <w:szCs w:val="20"/>
                <w:lang w:val="uk-UA"/>
              </w:rPr>
              <w:t xml:space="preserve">Реалізує дії виконавця відповідно до лінійного алгоритму. </w:t>
            </w:r>
          </w:p>
        </w:tc>
        <w:tc>
          <w:tcPr>
            <w:tcW w:w="1560" w:type="dxa"/>
            <w:tcBorders>
              <w:top w:val="single" w:sz="4" w:space="0" w:color="0070C0"/>
              <w:left w:val="single" w:sz="4" w:space="0" w:color="0070C0"/>
              <w:bottom w:val="single" w:sz="4" w:space="0" w:color="0070C0"/>
              <w:right w:val="single" w:sz="4" w:space="0" w:color="0070C0"/>
            </w:tcBorders>
            <w:vAlign w:val="center"/>
          </w:tcPr>
          <w:p w14:paraId="45DAED00" w14:textId="77777777" w:rsidR="0037341D" w:rsidRPr="0037341D" w:rsidRDefault="0037341D" w:rsidP="0037341D">
            <w:pPr>
              <w:spacing w:after="0" w:line="240" w:lineRule="auto"/>
              <w:jc w:val="center"/>
              <w:rPr>
                <w:rFonts w:ascii="Times New Roman" w:hAnsi="Times New Roman" w:cs="Times New Roman"/>
                <w:sz w:val="20"/>
                <w:lang w:val="uk-UA"/>
              </w:rPr>
            </w:pPr>
          </w:p>
        </w:tc>
      </w:tr>
      <w:tr w:rsidR="0037341D" w:rsidRPr="0037341D" w14:paraId="4BF97152" w14:textId="77777777" w:rsidTr="0037341D">
        <w:trPr>
          <w:trHeight w:val="228"/>
        </w:trPr>
        <w:tc>
          <w:tcPr>
            <w:tcW w:w="8363" w:type="dxa"/>
            <w:gridSpan w:val="2"/>
            <w:tcBorders>
              <w:top w:val="single" w:sz="4" w:space="0" w:color="0070C0"/>
              <w:left w:val="single" w:sz="4" w:space="0" w:color="0070C0"/>
              <w:bottom w:val="single" w:sz="4" w:space="0" w:color="0070C0"/>
              <w:right w:val="single" w:sz="4" w:space="0" w:color="0070C0"/>
            </w:tcBorders>
          </w:tcPr>
          <w:p w14:paraId="268E7563" w14:textId="77777777" w:rsidR="0037341D" w:rsidRPr="0037341D" w:rsidRDefault="0037341D" w:rsidP="0037341D">
            <w:pPr>
              <w:spacing w:after="0" w:line="240" w:lineRule="auto"/>
              <w:jc w:val="both"/>
              <w:rPr>
                <w:rFonts w:ascii="Times New Roman" w:hAnsi="Times New Roman" w:cs="Times New Roman"/>
                <w:sz w:val="20"/>
                <w:szCs w:val="20"/>
                <w:lang w:val="uk-UA"/>
              </w:rPr>
            </w:pPr>
            <w:r w:rsidRPr="0037341D">
              <w:rPr>
                <w:rFonts w:ascii="Times New Roman" w:hAnsi="Times New Roman" w:cs="Times New Roman"/>
                <w:sz w:val="20"/>
                <w:szCs w:val="20"/>
                <w:lang w:val="uk-UA"/>
              </w:rPr>
              <w:t xml:space="preserve">Знаходить інформацію у </w:t>
            </w:r>
            <w:proofErr w:type="spellStart"/>
            <w:r w:rsidRPr="0037341D">
              <w:rPr>
                <w:rFonts w:ascii="Times New Roman" w:hAnsi="Times New Roman" w:cs="Times New Roman"/>
                <w:sz w:val="20"/>
                <w:szCs w:val="20"/>
                <w:lang w:val="uk-UA"/>
              </w:rPr>
              <w:t>вебджерелах</w:t>
            </w:r>
            <w:proofErr w:type="spellEnd"/>
            <w:r w:rsidRPr="0037341D">
              <w:rPr>
                <w:rFonts w:ascii="Times New Roman" w:hAnsi="Times New Roman" w:cs="Times New Roman"/>
                <w:sz w:val="20"/>
                <w:szCs w:val="20"/>
                <w:lang w:val="uk-UA"/>
              </w:rPr>
              <w:t xml:space="preserve">   за поданою умовою, дотримується безпечної поведінки під час </w:t>
            </w:r>
            <w:proofErr w:type="spellStart"/>
            <w:r w:rsidRPr="0037341D">
              <w:rPr>
                <w:rFonts w:ascii="Times New Roman" w:hAnsi="Times New Roman" w:cs="Times New Roman"/>
                <w:sz w:val="20"/>
                <w:szCs w:val="20"/>
                <w:lang w:val="uk-UA"/>
              </w:rPr>
              <w:t>онлайн-взаємодії</w:t>
            </w:r>
            <w:proofErr w:type="spellEnd"/>
            <w:r w:rsidRPr="0037341D">
              <w:rPr>
                <w:rFonts w:ascii="Times New Roman" w:hAnsi="Times New Roman" w:cs="Times New Roman"/>
                <w:sz w:val="20"/>
                <w:szCs w:val="20"/>
                <w:lang w:val="uk-UA"/>
              </w:rPr>
              <w:t xml:space="preserve">. </w:t>
            </w:r>
          </w:p>
        </w:tc>
        <w:tc>
          <w:tcPr>
            <w:tcW w:w="1560" w:type="dxa"/>
            <w:tcBorders>
              <w:top w:val="single" w:sz="4" w:space="0" w:color="0070C0"/>
              <w:left w:val="single" w:sz="4" w:space="0" w:color="0070C0"/>
              <w:bottom w:val="single" w:sz="4" w:space="0" w:color="0070C0"/>
              <w:right w:val="single" w:sz="4" w:space="0" w:color="0070C0"/>
            </w:tcBorders>
            <w:vAlign w:val="center"/>
          </w:tcPr>
          <w:p w14:paraId="423A2710" w14:textId="77777777" w:rsidR="0037341D" w:rsidRPr="0037341D" w:rsidRDefault="0037341D" w:rsidP="0037341D">
            <w:pPr>
              <w:spacing w:after="0" w:line="240" w:lineRule="auto"/>
              <w:jc w:val="center"/>
              <w:rPr>
                <w:rFonts w:ascii="Times New Roman" w:hAnsi="Times New Roman" w:cs="Times New Roman"/>
                <w:sz w:val="20"/>
                <w:lang w:val="uk-UA"/>
              </w:rPr>
            </w:pPr>
          </w:p>
        </w:tc>
      </w:tr>
      <w:tr w:rsidR="0037341D" w:rsidRPr="0037341D" w14:paraId="4C7A6543" w14:textId="77777777" w:rsidTr="0037341D">
        <w:trPr>
          <w:trHeight w:val="470"/>
        </w:trPr>
        <w:tc>
          <w:tcPr>
            <w:tcW w:w="9923" w:type="dxa"/>
            <w:gridSpan w:val="3"/>
            <w:tcBorders>
              <w:top w:val="single" w:sz="4" w:space="0" w:color="0070C0"/>
              <w:left w:val="single" w:sz="4" w:space="0" w:color="0070C0"/>
              <w:right w:val="single" w:sz="4" w:space="0" w:color="0070C0"/>
            </w:tcBorders>
            <w:vAlign w:val="center"/>
          </w:tcPr>
          <w:p w14:paraId="3B7D2ED5" w14:textId="77777777" w:rsidR="0037341D" w:rsidRPr="0037341D" w:rsidRDefault="0037341D" w:rsidP="0037341D">
            <w:pPr>
              <w:spacing w:after="0" w:line="240" w:lineRule="auto"/>
              <w:jc w:val="center"/>
              <w:rPr>
                <w:rFonts w:ascii="Times New Roman" w:hAnsi="Times New Roman" w:cs="Times New Roman"/>
                <w:b/>
                <w:sz w:val="20"/>
                <w:szCs w:val="20"/>
                <w:lang w:val="uk-UA"/>
              </w:rPr>
            </w:pPr>
            <w:r w:rsidRPr="0037341D">
              <w:rPr>
                <w:rFonts w:ascii="Times New Roman" w:hAnsi="Times New Roman" w:cs="Times New Roman"/>
                <w:b/>
                <w:sz w:val="20"/>
                <w:szCs w:val="20"/>
                <w:lang w:val="uk-UA"/>
              </w:rPr>
              <w:t xml:space="preserve">МИСТЕЦЬКА ОСВІТНЯ ГАЛУЗЬ </w:t>
            </w:r>
          </w:p>
        </w:tc>
      </w:tr>
      <w:tr w:rsidR="0037341D" w:rsidRPr="0037341D" w14:paraId="6DA59848" w14:textId="77777777" w:rsidTr="0037341D">
        <w:trPr>
          <w:trHeight w:val="277"/>
        </w:trPr>
        <w:tc>
          <w:tcPr>
            <w:tcW w:w="8363" w:type="dxa"/>
            <w:gridSpan w:val="2"/>
            <w:tcBorders>
              <w:top w:val="single" w:sz="4" w:space="0" w:color="0070C0"/>
              <w:left w:val="single" w:sz="4" w:space="0" w:color="0070C0"/>
              <w:bottom w:val="single" w:sz="4" w:space="0" w:color="0070C0"/>
              <w:right w:val="single" w:sz="4" w:space="0" w:color="0070C0"/>
            </w:tcBorders>
          </w:tcPr>
          <w:p w14:paraId="0E8BAAE9" w14:textId="77777777" w:rsidR="0037341D" w:rsidRPr="0037341D" w:rsidRDefault="0037341D" w:rsidP="0037341D">
            <w:pPr>
              <w:spacing w:after="0" w:line="240" w:lineRule="auto"/>
              <w:jc w:val="both"/>
              <w:rPr>
                <w:rFonts w:ascii="Times New Roman" w:hAnsi="Times New Roman" w:cs="Times New Roman"/>
                <w:sz w:val="20"/>
                <w:szCs w:val="20"/>
                <w:lang w:val="uk-UA"/>
              </w:rPr>
            </w:pPr>
            <w:r w:rsidRPr="0037341D">
              <w:rPr>
                <w:rFonts w:ascii="Times New Roman" w:hAnsi="Times New Roman" w:cs="Times New Roman"/>
                <w:sz w:val="20"/>
                <w:szCs w:val="20"/>
                <w:lang w:val="uk-UA"/>
              </w:rPr>
              <w:t xml:space="preserve">Описує враження від сприймання творів мистецтва, словесно характеризує їх.   </w:t>
            </w:r>
          </w:p>
        </w:tc>
        <w:tc>
          <w:tcPr>
            <w:tcW w:w="1560" w:type="dxa"/>
            <w:tcBorders>
              <w:top w:val="single" w:sz="4" w:space="0" w:color="0070C0"/>
              <w:left w:val="single" w:sz="4" w:space="0" w:color="0070C0"/>
              <w:bottom w:val="single" w:sz="4" w:space="0" w:color="0070C0"/>
              <w:right w:val="single" w:sz="4" w:space="0" w:color="0070C0"/>
            </w:tcBorders>
            <w:vAlign w:val="center"/>
          </w:tcPr>
          <w:p w14:paraId="1F2871E1" w14:textId="77777777" w:rsidR="0037341D" w:rsidRPr="0037341D" w:rsidRDefault="0037341D" w:rsidP="0037341D">
            <w:pPr>
              <w:spacing w:after="0" w:line="240" w:lineRule="auto"/>
              <w:jc w:val="center"/>
              <w:rPr>
                <w:rFonts w:ascii="Times New Roman" w:hAnsi="Times New Roman" w:cs="Times New Roman"/>
                <w:sz w:val="20"/>
                <w:szCs w:val="20"/>
                <w:lang w:val="uk-UA"/>
              </w:rPr>
            </w:pPr>
          </w:p>
        </w:tc>
      </w:tr>
      <w:tr w:rsidR="0037341D" w:rsidRPr="0037341D" w14:paraId="6D446333" w14:textId="77777777" w:rsidTr="0037341D">
        <w:trPr>
          <w:trHeight w:val="277"/>
        </w:trPr>
        <w:tc>
          <w:tcPr>
            <w:tcW w:w="8363" w:type="dxa"/>
            <w:gridSpan w:val="2"/>
            <w:tcBorders>
              <w:top w:val="single" w:sz="4" w:space="0" w:color="0070C0"/>
              <w:left w:val="single" w:sz="4" w:space="0" w:color="0070C0"/>
              <w:bottom w:val="single" w:sz="4" w:space="0" w:color="0070C0"/>
              <w:right w:val="single" w:sz="4" w:space="0" w:color="0070C0"/>
            </w:tcBorders>
          </w:tcPr>
          <w:p w14:paraId="04CFF04E" w14:textId="77777777" w:rsidR="0037341D" w:rsidRPr="0037341D" w:rsidRDefault="0037341D" w:rsidP="0037341D">
            <w:pPr>
              <w:spacing w:after="0" w:line="240" w:lineRule="auto"/>
              <w:jc w:val="both"/>
              <w:rPr>
                <w:rFonts w:ascii="Times New Roman" w:hAnsi="Times New Roman" w:cs="Times New Roman"/>
                <w:sz w:val="20"/>
                <w:szCs w:val="20"/>
                <w:lang w:val="uk-UA"/>
              </w:rPr>
            </w:pPr>
            <w:r w:rsidRPr="0037341D">
              <w:rPr>
                <w:rFonts w:ascii="Times New Roman" w:hAnsi="Times New Roman" w:cs="Times New Roman"/>
                <w:sz w:val="20"/>
                <w:szCs w:val="20"/>
                <w:lang w:val="uk-UA"/>
              </w:rPr>
              <w:t>Відтворює художні образи засобами образотворчого мистецтва за зразком, користується різними художніми матеріалами</w:t>
            </w:r>
          </w:p>
        </w:tc>
        <w:tc>
          <w:tcPr>
            <w:tcW w:w="1560" w:type="dxa"/>
            <w:tcBorders>
              <w:top w:val="single" w:sz="4" w:space="0" w:color="0070C0"/>
              <w:left w:val="single" w:sz="4" w:space="0" w:color="0070C0"/>
              <w:bottom w:val="single" w:sz="4" w:space="0" w:color="0070C0"/>
              <w:right w:val="single" w:sz="4" w:space="0" w:color="0070C0"/>
            </w:tcBorders>
            <w:vAlign w:val="center"/>
          </w:tcPr>
          <w:p w14:paraId="38429469" w14:textId="77777777" w:rsidR="0037341D" w:rsidRPr="0037341D" w:rsidRDefault="0037341D" w:rsidP="0037341D">
            <w:pPr>
              <w:spacing w:after="0" w:line="240" w:lineRule="auto"/>
              <w:jc w:val="center"/>
              <w:rPr>
                <w:rFonts w:ascii="Times New Roman" w:hAnsi="Times New Roman" w:cs="Times New Roman"/>
                <w:sz w:val="20"/>
                <w:szCs w:val="20"/>
                <w:lang w:val="uk-UA"/>
              </w:rPr>
            </w:pPr>
          </w:p>
        </w:tc>
      </w:tr>
      <w:tr w:rsidR="0037341D" w:rsidRPr="0037341D" w14:paraId="6F314668" w14:textId="77777777" w:rsidTr="0037341D">
        <w:trPr>
          <w:trHeight w:val="277"/>
        </w:trPr>
        <w:tc>
          <w:tcPr>
            <w:tcW w:w="8363" w:type="dxa"/>
            <w:gridSpan w:val="2"/>
            <w:tcBorders>
              <w:top w:val="single" w:sz="4" w:space="0" w:color="0070C0"/>
              <w:left w:val="single" w:sz="4" w:space="0" w:color="0070C0"/>
              <w:bottom w:val="single" w:sz="4" w:space="0" w:color="0070C0"/>
              <w:right w:val="single" w:sz="4" w:space="0" w:color="0070C0"/>
            </w:tcBorders>
          </w:tcPr>
          <w:p w14:paraId="739E7A4F" w14:textId="77777777" w:rsidR="0037341D" w:rsidRPr="0037341D" w:rsidRDefault="0037341D" w:rsidP="0037341D">
            <w:pPr>
              <w:spacing w:after="0" w:line="240" w:lineRule="auto"/>
              <w:jc w:val="both"/>
              <w:rPr>
                <w:rFonts w:ascii="Times New Roman" w:hAnsi="Times New Roman" w:cs="Times New Roman"/>
                <w:sz w:val="20"/>
                <w:szCs w:val="20"/>
                <w:lang w:val="uk-UA"/>
              </w:rPr>
            </w:pPr>
            <w:r w:rsidRPr="0037341D">
              <w:rPr>
                <w:rFonts w:ascii="Times New Roman" w:hAnsi="Times New Roman" w:cs="Times New Roman"/>
                <w:sz w:val="20"/>
                <w:szCs w:val="20"/>
                <w:lang w:val="uk-UA"/>
              </w:rPr>
              <w:t xml:space="preserve">Виявляє старанність у співі, відтворює за зразком запропоновані ритми. </w:t>
            </w:r>
          </w:p>
        </w:tc>
        <w:tc>
          <w:tcPr>
            <w:tcW w:w="1560" w:type="dxa"/>
            <w:tcBorders>
              <w:top w:val="single" w:sz="4" w:space="0" w:color="0070C0"/>
              <w:left w:val="single" w:sz="4" w:space="0" w:color="0070C0"/>
              <w:bottom w:val="single" w:sz="4" w:space="0" w:color="0070C0"/>
              <w:right w:val="single" w:sz="4" w:space="0" w:color="0070C0"/>
            </w:tcBorders>
            <w:vAlign w:val="center"/>
          </w:tcPr>
          <w:p w14:paraId="21C7205D" w14:textId="77777777" w:rsidR="0037341D" w:rsidRPr="0037341D" w:rsidRDefault="0037341D" w:rsidP="0037341D">
            <w:pPr>
              <w:spacing w:after="0" w:line="240" w:lineRule="auto"/>
              <w:jc w:val="center"/>
              <w:rPr>
                <w:rFonts w:ascii="Times New Roman" w:hAnsi="Times New Roman" w:cs="Times New Roman"/>
                <w:sz w:val="20"/>
                <w:szCs w:val="20"/>
                <w:lang w:val="uk-UA"/>
              </w:rPr>
            </w:pPr>
          </w:p>
        </w:tc>
      </w:tr>
      <w:tr w:rsidR="0037341D" w:rsidRPr="0037341D" w14:paraId="1D6E0C6D" w14:textId="77777777" w:rsidTr="0037341D">
        <w:trPr>
          <w:trHeight w:val="277"/>
        </w:trPr>
        <w:tc>
          <w:tcPr>
            <w:tcW w:w="8363" w:type="dxa"/>
            <w:gridSpan w:val="2"/>
            <w:tcBorders>
              <w:top w:val="single" w:sz="4" w:space="0" w:color="0070C0"/>
              <w:left w:val="single" w:sz="4" w:space="0" w:color="0070C0"/>
              <w:bottom w:val="single" w:sz="4" w:space="0" w:color="0070C0"/>
              <w:right w:val="single" w:sz="4" w:space="0" w:color="0070C0"/>
            </w:tcBorders>
          </w:tcPr>
          <w:p w14:paraId="5066ED94" w14:textId="77777777" w:rsidR="0037341D" w:rsidRPr="0037341D" w:rsidRDefault="0037341D" w:rsidP="0037341D">
            <w:pPr>
              <w:spacing w:after="0" w:line="240" w:lineRule="auto"/>
              <w:jc w:val="both"/>
              <w:rPr>
                <w:rFonts w:ascii="Times New Roman" w:hAnsi="Times New Roman" w:cs="Times New Roman"/>
                <w:sz w:val="20"/>
                <w:szCs w:val="20"/>
                <w:lang w:val="uk-UA"/>
              </w:rPr>
            </w:pPr>
            <w:r w:rsidRPr="0037341D">
              <w:rPr>
                <w:rFonts w:ascii="Times New Roman" w:hAnsi="Times New Roman" w:cs="Times New Roman"/>
                <w:sz w:val="20"/>
                <w:szCs w:val="20"/>
                <w:lang w:val="uk-UA"/>
              </w:rPr>
              <w:t>Презентує створені  художні образи, описує, чи вдалося втілити творчий задум.</w:t>
            </w:r>
          </w:p>
        </w:tc>
        <w:tc>
          <w:tcPr>
            <w:tcW w:w="1560" w:type="dxa"/>
            <w:tcBorders>
              <w:top w:val="single" w:sz="4" w:space="0" w:color="0070C0"/>
              <w:left w:val="single" w:sz="4" w:space="0" w:color="0070C0"/>
              <w:bottom w:val="single" w:sz="4" w:space="0" w:color="0070C0"/>
              <w:right w:val="single" w:sz="4" w:space="0" w:color="0070C0"/>
            </w:tcBorders>
            <w:vAlign w:val="center"/>
          </w:tcPr>
          <w:p w14:paraId="17B532E4" w14:textId="77777777" w:rsidR="0037341D" w:rsidRPr="0037341D" w:rsidRDefault="0037341D" w:rsidP="0037341D">
            <w:pPr>
              <w:spacing w:after="0" w:line="240" w:lineRule="auto"/>
              <w:jc w:val="center"/>
              <w:rPr>
                <w:rFonts w:ascii="Times New Roman" w:hAnsi="Times New Roman" w:cs="Times New Roman"/>
                <w:sz w:val="20"/>
                <w:szCs w:val="20"/>
                <w:lang w:val="uk-UA"/>
              </w:rPr>
            </w:pPr>
          </w:p>
        </w:tc>
      </w:tr>
      <w:tr w:rsidR="0037341D" w:rsidRPr="0037341D" w14:paraId="16AD681B" w14:textId="77777777" w:rsidTr="0037341D">
        <w:trPr>
          <w:trHeight w:val="281"/>
        </w:trPr>
        <w:tc>
          <w:tcPr>
            <w:tcW w:w="9923" w:type="dxa"/>
            <w:gridSpan w:val="3"/>
            <w:tcBorders>
              <w:top w:val="single" w:sz="4" w:space="0" w:color="0070C0"/>
              <w:left w:val="single" w:sz="4" w:space="0" w:color="0070C0"/>
              <w:bottom w:val="single" w:sz="4" w:space="0" w:color="0070C0"/>
              <w:right w:val="single" w:sz="4" w:space="0" w:color="0070C0"/>
            </w:tcBorders>
            <w:vAlign w:val="center"/>
          </w:tcPr>
          <w:p w14:paraId="21DF82E6" w14:textId="77777777" w:rsidR="0037341D" w:rsidRPr="0037341D" w:rsidRDefault="0037341D" w:rsidP="0037341D">
            <w:pPr>
              <w:spacing w:after="0" w:line="240" w:lineRule="auto"/>
              <w:jc w:val="center"/>
              <w:rPr>
                <w:rFonts w:ascii="Times New Roman" w:hAnsi="Times New Roman" w:cs="Times New Roman"/>
                <w:b/>
                <w:sz w:val="20"/>
                <w:szCs w:val="20"/>
                <w:lang w:val="uk-UA"/>
              </w:rPr>
            </w:pPr>
            <w:r w:rsidRPr="0037341D">
              <w:rPr>
                <w:rFonts w:ascii="Times New Roman" w:hAnsi="Times New Roman" w:cs="Times New Roman"/>
                <w:b/>
                <w:sz w:val="20"/>
                <w:szCs w:val="20"/>
                <w:lang w:val="uk-UA"/>
              </w:rPr>
              <w:t>ФІЗКУЛЬТУРНА ОСВІТНЯ ГАЛУЗЬ</w:t>
            </w:r>
          </w:p>
        </w:tc>
      </w:tr>
      <w:tr w:rsidR="0037341D" w:rsidRPr="0037341D" w14:paraId="6B4F4D11" w14:textId="77777777" w:rsidTr="0037341D">
        <w:trPr>
          <w:trHeight w:val="339"/>
        </w:trPr>
        <w:tc>
          <w:tcPr>
            <w:tcW w:w="8363" w:type="dxa"/>
            <w:gridSpan w:val="2"/>
            <w:tcBorders>
              <w:top w:val="single" w:sz="4" w:space="0" w:color="0070C0"/>
              <w:left w:val="single" w:sz="4" w:space="0" w:color="0070C0"/>
              <w:bottom w:val="single" w:sz="4" w:space="0" w:color="0070C0"/>
              <w:right w:val="single" w:sz="4" w:space="0" w:color="0070C0"/>
            </w:tcBorders>
          </w:tcPr>
          <w:p w14:paraId="157F9047" w14:textId="77777777" w:rsidR="0037341D" w:rsidRPr="0037341D" w:rsidRDefault="0037341D" w:rsidP="0037341D">
            <w:pPr>
              <w:tabs>
                <w:tab w:val="left" w:pos="3000"/>
              </w:tabs>
              <w:spacing w:after="0" w:line="240" w:lineRule="auto"/>
              <w:jc w:val="both"/>
              <w:rPr>
                <w:rFonts w:ascii="Times New Roman" w:hAnsi="Times New Roman" w:cs="Times New Roman"/>
                <w:sz w:val="20"/>
                <w:szCs w:val="20"/>
                <w:lang w:val="uk-UA"/>
              </w:rPr>
            </w:pPr>
            <w:r w:rsidRPr="0037341D">
              <w:rPr>
                <w:rFonts w:ascii="Times New Roman" w:hAnsi="Times New Roman" w:cs="Times New Roman"/>
                <w:sz w:val="20"/>
                <w:szCs w:val="20"/>
                <w:lang w:val="uk-UA"/>
              </w:rPr>
              <w:t>Виконує фізичні вправи за зразком.</w:t>
            </w:r>
          </w:p>
        </w:tc>
        <w:tc>
          <w:tcPr>
            <w:tcW w:w="1560" w:type="dxa"/>
            <w:tcBorders>
              <w:top w:val="single" w:sz="4" w:space="0" w:color="0070C0"/>
              <w:left w:val="single" w:sz="4" w:space="0" w:color="0070C0"/>
              <w:bottom w:val="single" w:sz="4" w:space="0" w:color="0070C0"/>
              <w:right w:val="single" w:sz="4" w:space="0" w:color="0070C0"/>
            </w:tcBorders>
            <w:vAlign w:val="center"/>
          </w:tcPr>
          <w:p w14:paraId="59CEBDAC"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58532C5C" w14:textId="77777777" w:rsidTr="0037341D">
        <w:trPr>
          <w:trHeight w:val="339"/>
        </w:trPr>
        <w:tc>
          <w:tcPr>
            <w:tcW w:w="8363" w:type="dxa"/>
            <w:gridSpan w:val="2"/>
            <w:tcBorders>
              <w:top w:val="single" w:sz="4" w:space="0" w:color="0070C0"/>
              <w:left w:val="single" w:sz="4" w:space="0" w:color="0070C0"/>
              <w:bottom w:val="single" w:sz="4" w:space="0" w:color="0070C0"/>
              <w:right w:val="single" w:sz="4" w:space="0" w:color="0070C0"/>
            </w:tcBorders>
          </w:tcPr>
          <w:p w14:paraId="5C4C805B" w14:textId="77777777" w:rsidR="0037341D" w:rsidRPr="0037341D" w:rsidRDefault="0037341D" w:rsidP="0037341D">
            <w:pPr>
              <w:tabs>
                <w:tab w:val="left" w:pos="3000"/>
              </w:tabs>
              <w:spacing w:after="0" w:line="240" w:lineRule="auto"/>
              <w:jc w:val="both"/>
              <w:rPr>
                <w:rFonts w:ascii="Times New Roman" w:hAnsi="Times New Roman" w:cs="Times New Roman"/>
                <w:sz w:val="20"/>
                <w:szCs w:val="20"/>
                <w:lang w:val="uk-UA"/>
              </w:rPr>
            </w:pPr>
            <w:r w:rsidRPr="0037341D">
              <w:rPr>
                <w:rFonts w:ascii="Times New Roman" w:hAnsi="Times New Roman" w:cs="Times New Roman"/>
                <w:sz w:val="20"/>
                <w:szCs w:val="20"/>
                <w:lang w:val="uk-UA"/>
              </w:rPr>
              <w:t>Пояснює значення фізичних вправ для здоров’я людини.</w:t>
            </w:r>
          </w:p>
        </w:tc>
        <w:tc>
          <w:tcPr>
            <w:tcW w:w="1560" w:type="dxa"/>
            <w:tcBorders>
              <w:top w:val="single" w:sz="4" w:space="0" w:color="0070C0"/>
              <w:left w:val="single" w:sz="4" w:space="0" w:color="0070C0"/>
              <w:bottom w:val="single" w:sz="4" w:space="0" w:color="0070C0"/>
              <w:right w:val="single" w:sz="4" w:space="0" w:color="0070C0"/>
            </w:tcBorders>
            <w:vAlign w:val="center"/>
          </w:tcPr>
          <w:p w14:paraId="7DE51492"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34DDFCDB" w14:textId="77777777" w:rsidTr="0037341D">
        <w:trPr>
          <w:trHeight w:val="339"/>
        </w:trPr>
        <w:tc>
          <w:tcPr>
            <w:tcW w:w="8363" w:type="dxa"/>
            <w:gridSpan w:val="2"/>
            <w:tcBorders>
              <w:top w:val="single" w:sz="4" w:space="0" w:color="0070C0"/>
              <w:left w:val="single" w:sz="4" w:space="0" w:color="0070C0"/>
              <w:bottom w:val="single" w:sz="4" w:space="0" w:color="0070C0"/>
              <w:right w:val="single" w:sz="4" w:space="0" w:color="0070C0"/>
            </w:tcBorders>
          </w:tcPr>
          <w:p w14:paraId="09D9A110" w14:textId="77777777" w:rsidR="0037341D" w:rsidRPr="0037341D" w:rsidRDefault="0037341D" w:rsidP="0037341D">
            <w:pPr>
              <w:spacing w:after="0" w:line="240" w:lineRule="auto"/>
              <w:jc w:val="both"/>
              <w:rPr>
                <w:rFonts w:ascii="Times New Roman" w:hAnsi="Times New Roman" w:cs="Times New Roman"/>
                <w:sz w:val="20"/>
                <w:szCs w:val="20"/>
                <w:lang w:val="uk-UA"/>
              </w:rPr>
            </w:pPr>
            <w:r w:rsidRPr="0037341D">
              <w:rPr>
                <w:rFonts w:ascii="Times New Roman" w:hAnsi="Times New Roman" w:cs="Times New Roman"/>
                <w:sz w:val="20"/>
                <w:szCs w:val="20"/>
                <w:lang w:val="uk-UA"/>
              </w:rPr>
              <w:t>Дотримується правил безпеки особисто та під час спільної рухової діяльності.</w:t>
            </w:r>
          </w:p>
        </w:tc>
        <w:tc>
          <w:tcPr>
            <w:tcW w:w="1560" w:type="dxa"/>
            <w:tcBorders>
              <w:top w:val="single" w:sz="4" w:space="0" w:color="0070C0"/>
              <w:left w:val="single" w:sz="4" w:space="0" w:color="0070C0"/>
              <w:bottom w:val="single" w:sz="4" w:space="0" w:color="0070C0"/>
              <w:right w:val="single" w:sz="4" w:space="0" w:color="0070C0"/>
            </w:tcBorders>
            <w:vAlign w:val="center"/>
          </w:tcPr>
          <w:p w14:paraId="7D049BE8"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473049AD" w14:textId="77777777" w:rsidTr="0037341D">
        <w:trPr>
          <w:trHeight w:val="339"/>
        </w:trPr>
        <w:tc>
          <w:tcPr>
            <w:tcW w:w="8363" w:type="dxa"/>
            <w:gridSpan w:val="2"/>
            <w:tcBorders>
              <w:top w:val="single" w:sz="4" w:space="0" w:color="0070C0"/>
              <w:left w:val="single" w:sz="4" w:space="0" w:color="0070C0"/>
              <w:bottom w:val="single" w:sz="4" w:space="0" w:color="0070C0"/>
              <w:right w:val="single" w:sz="4" w:space="0" w:color="0070C0"/>
            </w:tcBorders>
          </w:tcPr>
          <w:p w14:paraId="433A34DA" w14:textId="77777777" w:rsidR="0037341D" w:rsidRPr="0037341D" w:rsidRDefault="0037341D" w:rsidP="0037341D">
            <w:pPr>
              <w:spacing w:after="0" w:line="240" w:lineRule="auto"/>
              <w:jc w:val="both"/>
              <w:rPr>
                <w:rFonts w:ascii="Times New Roman" w:hAnsi="Times New Roman" w:cs="Times New Roman"/>
                <w:sz w:val="20"/>
                <w:szCs w:val="20"/>
                <w:lang w:val="uk-UA"/>
              </w:rPr>
            </w:pPr>
            <w:r w:rsidRPr="0037341D">
              <w:rPr>
                <w:rFonts w:ascii="Times New Roman" w:hAnsi="Times New Roman" w:cs="Times New Roman"/>
                <w:sz w:val="20"/>
                <w:szCs w:val="20"/>
                <w:lang w:val="uk-UA"/>
              </w:rPr>
              <w:t>Виконує різні ролі під час рухливих та командних ігор; вболіває за результат команди</w:t>
            </w:r>
          </w:p>
        </w:tc>
        <w:tc>
          <w:tcPr>
            <w:tcW w:w="1560" w:type="dxa"/>
            <w:tcBorders>
              <w:top w:val="single" w:sz="4" w:space="0" w:color="0070C0"/>
              <w:left w:val="single" w:sz="4" w:space="0" w:color="0070C0"/>
              <w:bottom w:val="single" w:sz="4" w:space="0" w:color="0070C0"/>
              <w:right w:val="single" w:sz="4" w:space="0" w:color="0070C0"/>
            </w:tcBorders>
            <w:vAlign w:val="center"/>
          </w:tcPr>
          <w:p w14:paraId="2B0A5A20" w14:textId="77777777" w:rsidR="0037341D" w:rsidRPr="0037341D" w:rsidRDefault="0037341D" w:rsidP="0037341D">
            <w:pPr>
              <w:spacing w:after="0" w:line="240" w:lineRule="auto"/>
              <w:jc w:val="center"/>
              <w:rPr>
                <w:rFonts w:ascii="Times New Roman" w:hAnsi="Times New Roman" w:cs="Times New Roman"/>
                <w:lang w:val="uk-UA"/>
              </w:rPr>
            </w:pPr>
          </w:p>
        </w:tc>
      </w:tr>
      <w:tr w:rsidR="0037341D" w:rsidRPr="0037341D" w14:paraId="3D0EF2AA" w14:textId="77777777" w:rsidTr="0037341D">
        <w:tblPrEx>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PrEx>
        <w:trPr>
          <w:gridAfter w:val="2"/>
          <w:wAfter w:w="1748" w:type="dxa"/>
        </w:trPr>
        <w:tc>
          <w:tcPr>
            <w:tcW w:w="8175" w:type="dxa"/>
            <w:tcBorders>
              <w:top w:val="nil"/>
              <w:bottom w:val="single" w:sz="4" w:space="0" w:color="FFFFFF" w:themeColor="background1"/>
              <w:right w:val="single" w:sz="4" w:space="0" w:color="FFFFFF" w:themeColor="background1"/>
            </w:tcBorders>
          </w:tcPr>
          <w:p w14:paraId="228759B3" w14:textId="77777777" w:rsidR="0037341D" w:rsidRPr="0037341D" w:rsidRDefault="0037341D" w:rsidP="0037341D">
            <w:pPr>
              <w:spacing w:after="0" w:line="240" w:lineRule="auto"/>
              <w:rPr>
                <w:rFonts w:ascii="Times New Roman" w:hAnsi="Times New Roman" w:cs="Times New Roman"/>
              </w:rPr>
            </w:pPr>
          </w:p>
          <w:tbl>
            <w:tblPr>
              <w:tblStyle w:val="ad"/>
              <w:tblW w:w="8459" w:type="dxa"/>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7939"/>
              <w:gridCol w:w="284"/>
              <w:gridCol w:w="236"/>
            </w:tblGrid>
            <w:tr w:rsidR="0037341D" w:rsidRPr="0037341D" w14:paraId="45400663" w14:textId="77777777" w:rsidTr="005B6377">
              <w:tc>
                <w:tcPr>
                  <w:tcW w:w="8223" w:type="dxa"/>
                  <w:gridSpan w:val="2"/>
                  <w:tcBorders>
                    <w:top w:val="nil"/>
                    <w:bottom w:val="single" w:sz="4" w:space="0" w:color="FFFFFF" w:themeColor="background1"/>
                    <w:right w:val="single" w:sz="4" w:space="0" w:color="FFFFFF" w:themeColor="background1"/>
                  </w:tcBorders>
                </w:tcPr>
                <w:p w14:paraId="3D88F86D" w14:textId="77777777" w:rsidR="0037341D" w:rsidRPr="0037341D" w:rsidRDefault="0037341D" w:rsidP="0037341D">
                  <w:pPr>
                    <w:spacing w:after="0" w:line="240" w:lineRule="auto"/>
                    <w:jc w:val="both"/>
                    <w:rPr>
                      <w:rFonts w:ascii="Times New Roman" w:hAnsi="Times New Roman" w:cs="Times New Roman"/>
                      <w:b/>
                      <w:sz w:val="20"/>
                      <w:szCs w:val="20"/>
                      <w:lang w:val="uk-UA"/>
                    </w:rPr>
                  </w:pPr>
                  <w:proofErr w:type="spellStart"/>
                  <w:proofErr w:type="gramStart"/>
                  <w:r w:rsidRPr="0037341D">
                    <w:rPr>
                      <w:rFonts w:ascii="Times New Roman" w:hAnsi="Times New Roman" w:cs="Times New Roman"/>
                      <w:b/>
                      <w:sz w:val="20"/>
                      <w:szCs w:val="20"/>
                    </w:rPr>
                    <w:t>Р</w:t>
                  </w:r>
                  <w:proofErr w:type="gramEnd"/>
                  <w:r w:rsidRPr="0037341D">
                    <w:rPr>
                      <w:rFonts w:ascii="Times New Roman" w:hAnsi="Times New Roman" w:cs="Times New Roman"/>
                      <w:b/>
                      <w:sz w:val="20"/>
                      <w:szCs w:val="20"/>
                    </w:rPr>
                    <w:t>ішення</w:t>
                  </w:r>
                  <w:proofErr w:type="spellEnd"/>
                  <w:r w:rsidRPr="0037341D">
                    <w:rPr>
                      <w:rFonts w:ascii="Times New Roman" w:hAnsi="Times New Roman" w:cs="Times New Roman"/>
                      <w:b/>
                      <w:sz w:val="20"/>
                      <w:szCs w:val="20"/>
                      <w:lang w:val="uk-UA"/>
                    </w:rPr>
                    <w:t xml:space="preserve"> </w:t>
                  </w:r>
                  <w:r w:rsidRPr="0037341D">
                    <w:rPr>
                      <w:rFonts w:ascii="Times New Roman" w:hAnsi="Times New Roman" w:cs="Times New Roman"/>
                      <w:b/>
                      <w:sz w:val="20"/>
                      <w:szCs w:val="20"/>
                    </w:rPr>
                    <w:t xml:space="preserve">  </w:t>
                  </w:r>
                  <w:proofErr w:type="spellStart"/>
                  <w:r w:rsidRPr="0037341D">
                    <w:rPr>
                      <w:rFonts w:ascii="Times New Roman" w:hAnsi="Times New Roman" w:cs="Times New Roman"/>
                      <w:b/>
                      <w:sz w:val="20"/>
                      <w:szCs w:val="20"/>
                    </w:rPr>
                    <w:t>педагогічної</w:t>
                  </w:r>
                  <w:proofErr w:type="spellEnd"/>
                  <w:r w:rsidRPr="0037341D">
                    <w:rPr>
                      <w:rFonts w:ascii="Times New Roman" w:hAnsi="Times New Roman" w:cs="Times New Roman"/>
                      <w:b/>
                      <w:sz w:val="20"/>
                      <w:szCs w:val="20"/>
                    </w:rPr>
                    <w:t xml:space="preserve"> ради</w:t>
                  </w:r>
                  <w:r w:rsidRPr="0037341D">
                    <w:rPr>
                      <w:rFonts w:ascii="Times New Roman" w:hAnsi="Times New Roman" w:cs="Times New Roman"/>
                      <w:b/>
                      <w:sz w:val="20"/>
                      <w:szCs w:val="20"/>
                      <w:lang w:val="uk-UA"/>
                    </w:rPr>
                    <w:t xml:space="preserve">  про переведення </w:t>
                  </w:r>
                  <w:r w:rsidRPr="0037341D">
                    <w:rPr>
                      <w:rFonts w:ascii="Times New Roman" w:hAnsi="Times New Roman" w:cs="Times New Roman"/>
                      <w:b/>
                      <w:sz w:val="20"/>
                      <w:szCs w:val="20"/>
                    </w:rPr>
                    <w:t xml:space="preserve">на </w:t>
                  </w:r>
                  <w:proofErr w:type="spellStart"/>
                  <w:r w:rsidRPr="0037341D">
                    <w:rPr>
                      <w:rFonts w:ascii="Times New Roman" w:hAnsi="Times New Roman" w:cs="Times New Roman"/>
                      <w:b/>
                      <w:sz w:val="20"/>
                      <w:szCs w:val="20"/>
                    </w:rPr>
                    <w:t>наступний</w:t>
                  </w:r>
                  <w:proofErr w:type="spellEnd"/>
                  <w:r w:rsidRPr="0037341D">
                    <w:rPr>
                      <w:rFonts w:ascii="Times New Roman" w:hAnsi="Times New Roman" w:cs="Times New Roman"/>
                      <w:b/>
                      <w:sz w:val="20"/>
                      <w:szCs w:val="20"/>
                    </w:rPr>
                    <w:t xml:space="preserve"> </w:t>
                  </w:r>
                  <w:proofErr w:type="spellStart"/>
                  <w:r w:rsidRPr="0037341D">
                    <w:rPr>
                      <w:rFonts w:ascii="Times New Roman" w:hAnsi="Times New Roman" w:cs="Times New Roman"/>
                      <w:b/>
                      <w:sz w:val="20"/>
                      <w:szCs w:val="20"/>
                    </w:rPr>
                    <w:t>рік</w:t>
                  </w:r>
                  <w:proofErr w:type="spellEnd"/>
                  <w:r w:rsidRPr="0037341D">
                    <w:rPr>
                      <w:rFonts w:ascii="Times New Roman" w:hAnsi="Times New Roman" w:cs="Times New Roman"/>
                      <w:b/>
                      <w:sz w:val="20"/>
                      <w:szCs w:val="20"/>
                    </w:rPr>
                    <w:t xml:space="preserve"> </w:t>
                  </w:r>
                  <w:proofErr w:type="spellStart"/>
                  <w:r w:rsidRPr="0037341D">
                    <w:rPr>
                      <w:rFonts w:ascii="Times New Roman" w:hAnsi="Times New Roman" w:cs="Times New Roman"/>
                      <w:b/>
                      <w:sz w:val="20"/>
                      <w:szCs w:val="20"/>
                    </w:rPr>
                    <w:t>навчання</w:t>
                  </w:r>
                  <w:proofErr w:type="spellEnd"/>
                  <w:r w:rsidRPr="0037341D">
                    <w:rPr>
                      <w:rFonts w:ascii="Times New Roman" w:hAnsi="Times New Roman" w:cs="Times New Roman"/>
                      <w:b/>
                      <w:sz w:val="20"/>
                      <w:szCs w:val="20"/>
                      <w:lang w:val="uk-UA"/>
                    </w:rPr>
                    <w:t xml:space="preserve">  </w:t>
                  </w:r>
                </w:p>
                <w:p w14:paraId="4AAF439D" w14:textId="77777777" w:rsidR="0037341D" w:rsidRPr="0037341D" w:rsidRDefault="0037341D" w:rsidP="0037341D">
                  <w:pPr>
                    <w:spacing w:after="0" w:line="240" w:lineRule="auto"/>
                    <w:jc w:val="both"/>
                    <w:rPr>
                      <w:rFonts w:ascii="Times New Roman" w:hAnsi="Times New Roman" w:cs="Times New Roman"/>
                      <w:bCs/>
                      <w:sz w:val="20"/>
                      <w:szCs w:val="20"/>
                      <w:lang w:val="uk-UA"/>
                    </w:rPr>
                  </w:pPr>
                  <w:r w:rsidRPr="0037341D">
                    <w:rPr>
                      <w:rFonts w:ascii="Times New Roman" w:hAnsi="Times New Roman" w:cs="Times New Roman"/>
                      <w:b/>
                      <w:sz w:val="20"/>
                      <w:szCs w:val="20"/>
                      <w:lang w:val="uk-UA"/>
                    </w:rPr>
                    <w:t xml:space="preserve">(протокол  № ___ </w:t>
                  </w:r>
                  <w:proofErr w:type="spellStart"/>
                  <w:r w:rsidRPr="0037341D">
                    <w:rPr>
                      <w:rFonts w:ascii="Times New Roman" w:hAnsi="Times New Roman" w:cs="Times New Roman"/>
                      <w:b/>
                      <w:sz w:val="20"/>
                      <w:szCs w:val="20"/>
                    </w:rPr>
                    <w:t>від</w:t>
                  </w:r>
                  <w:proofErr w:type="spellEnd"/>
                  <w:r w:rsidRPr="0037341D">
                    <w:rPr>
                      <w:rFonts w:ascii="Times New Roman" w:hAnsi="Times New Roman" w:cs="Times New Roman"/>
                      <w:b/>
                      <w:sz w:val="20"/>
                      <w:szCs w:val="20"/>
                    </w:rPr>
                    <w:t xml:space="preserve"> </w:t>
                  </w:r>
                  <w:r w:rsidRPr="0037341D">
                    <w:rPr>
                      <w:rFonts w:ascii="Times New Roman" w:hAnsi="Times New Roman" w:cs="Times New Roman"/>
                      <w:b/>
                      <w:sz w:val="20"/>
                      <w:szCs w:val="20"/>
                      <w:lang w:val="uk-UA"/>
                    </w:rPr>
                    <w:t xml:space="preserve"> _____20____року) </w:t>
                  </w:r>
                  <w:r w:rsidRPr="0037341D">
                    <w:rPr>
                      <w:rFonts w:ascii="Times New Roman" w:hAnsi="Times New Roman" w:cs="Times New Roman"/>
                      <w:bCs/>
                      <w:sz w:val="20"/>
                      <w:szCs w:val="20"/>
                      <w:lang w:val="uk-UA"/>
                    </w:rPr>
                    <w:t>__________________________________________</w:t>
                  </w:r>
                </w:p>
                <w:p w14:paraId="40C1CBF5" w14:textId="77777777" w:rsidR="0037341D" w:rsidRPr="0037341D" w:rsidRDefault="0037341D" w:rsidP="0037341D">
                  <w:pPr>
                    <w:spacing w:after="0" w:line="240" w:lineRule="auto"/>
                    <w:jc w:val="both"/>
                    <w:rPr>
                      <w:rFonts w:ascii="Times New Roman" w:hAnsi="Times New Roman" w:cs="Times New Roman"/>
                      <w:bCs/>
                      <w:sz w:val="20"/>
                      <w:szCs w:val="20"/>
                      <w:lang w:val="uk-UA"/>
                    </w:rPr>
                  </w:pPr>
                  <w:r w:rsidRPr="0037341D">
                    <w:rPr>
                      <w:rFonts w:ascii="Times New Roman" w:hAnsi="Times New Roman" w:cs="Times New Roman"/>
                      <w:bCs/>
                      <w:sz w:val="20"/>
                      <w:szCs w:val="20"/>
                      <w:lang w:val="uk-UA"/>
                    </w:rPr>
                    <w:t>______________________________________________________________________________</w:t>
                  </w:r>
                </w:p>
                <w:p w14:paraId="65BA3B63" w14:textId="77777777" w:rsidR="0037341D" w:rsidRPr="0037341D" w:rsidRDefault="0037341D" w:rsidP="0037341D">
                  <w:pPr>
                    <w:spacing w:after="0" w:line="240" w:lineRule="auto"/>
                    <w:rPr>
                      <w:rFonts w:ascii="Times New Roman" w:hAnsi="Times New Roman" w:cs="Times New Roman"/>
                      <w:b/>
                      <w:color w:val="000000" w:themeColor="text1"/>
                      <w:sz w:val="20"/>
                      <w:szCs w:val="20"/>
                      <w:lang w:val="uk-UA"/>
                    </w:rPr>
                  </w:pPr>
                </w:p>
                <w:p w14:paraId="34852673" w14:textId="77777777" w:rsidR="0037341D" w:rsidRPr="0037341D" w:rsidRDefault="0037341D" w:rsidP="0037341D">
                  <w:pPr>
                    <w:spacing w:after="0" w:line="240" w:lineRule="auto"/>
                    <w:rPr>
                      <w:rFonts w:ascii="Times New Roman" w:hAnsi="Times New Roman" w:cs="Times New Roman"/>
                      <w:color w:val="FF0000"/>
                      <w:sz w:val="20"/>
                      <w:szCs w:val="20"/>
                      <w:lang w:val="uk-UA"/>
                    </w:rPr>
                  </w:pPr>
                  <w:r w:rsidRPr="0037341D">
                    <w:rPr>
                      <w:rFonts w:ascii="Times New Roman" w:hAnsi="Times New Roman" w:cs="Times New Roman"/>
                      <w:b/>
                      <w:color w:val="000000" w:themeColor="text1"/>
                      <w:sz w:val="20"/>
                      <w:szCs w:val="20"/>
                      <w:lang w:val="uk-UA"/>
                    </w:rPr>
                    <w:t>Рекомендації вчителя: _________________________________________________________</w:t>
                  </w:r>
                </w:p>
                <w:p w14:paraId="7320C950" w14:textId="77777777" w:rsidR="0037341D" w:rsidRPr="0037341D" w:rsidRDefault="0037341D" w:rsidP="0037341D">
                  <w:pPr>
                    <w:spacing w:after="0" w:line="240" w:lineRule="auto"/>
                    <w:rPr>
                      <w:rFonts w:ascii="Times New Roman" w:hAnsi="Times New Roman" w:cs="Times New Roman"/>
                      <w:color w:val="FF0000"/>
                      <w:sz w:val="20"/>
                      <w:szCs w:val="20"/>
                      <w:lang w:val="uk-UA"/>
                    </w:rPr>
                  </w:pPr>
                  <w:r w:rsidRPr="0037341D">
                    <w:rPr>
                      <w:rFonts w:ascii="Times New Roman" w:hAnsi="Times New Roman" w:cs="Times New Roman"/>
                      <w:sz w:val="20"/>
                      <w:szCs w:val="20"/>
                      <w:lang w:val="uk-UA"/>
                    </w:rPr>
                    <w:t>______________________________________________________________________________</w:t>
                  </w:r>
                  <w:r w:rsidRPr="0037341D">
                    <w:rPr>
                      <w:rFonts w:ascii="Times New Roman" w:hAnsi="Times New Roman" w:cs="Times New Roman"/>
                      <w:b/>
                      <w:color w:val="000000" w:themeColor="text1"/>
                      <w:sz w:val="20"/>
                      <w:szCs w:val="20"/>
                      <w:lang w:val="uk-UA"/>
                    </w:rPr>
                    <w:t xml:space="preserve">           </w:t>
                  </w:r>
                </w:p>
                <w:p w14:paraId="4BD80377" w14:textId="77777777" w:rsidR="0037341D" w:rsidRPr="0037341D" w:rsidRDefault="0037341D" w:rsidP="0037341D">
                  <w:pPr>
                    <w:spacing w:after="0" w:line="240" w:lineRule="auto"/>
                    <w:rPr>
                      <w:rFonts w:ascii="Times New Roman" w:hAnsi="Times New Roman" w:cs="Times New Roman"/>
                      <w:color w:val="000000" w:themeColor="text1"/>
                      <w:sz w:val="20"/>
                      <w:szCs w:val="20"/>
                      <w:lang w:val="uk-UA"/>
                    </w:rPr>
                  </w:pPr>
                </w:p>
              </w:tc>
              <w:tc>
                <w:tcPr>
                  <w:tcW w:w="236" w:type="dxa"/>
                  <w:tcBorders>
                    <w:left w:val="single" w:sz="4" w:space="0" w:color="FFFFFF" w:themeColor="background1"/>
                    <w:bottom w:val="nil"/>
                  </w:tcBorders>
                </w:tcPr>
                <w:p w14:paraId="3909BA62" w14:textId="77777777" w:rsidR="0037341D" w:rsidRPr="0037341D" w:rsidRDefault="0037341D" w:rsidP="0037341D">
                  <w:pPr>
                    <w:spacing w:after="0" w:line="240" w:lineRule="auto"/>
                    <w:rPr>
                      <w:rFonts w:ascii="Times New Roman" w:hAnsi="Times New Roman" w:cs="Times New Roman"/>
                      <w:color w:val="000000" w:themeColor="text1"/>
                      <w:sz w:val="20"/>
                      <w:szCs w:val="20"/>
                      <w:lang w:val="uk-UA"/>
                    </w:rPr>
                  </w:pPr>
                </w:p>
              </w:tc>
            </w:tr>
            <w:tr w:rsidR="0037341D" w:rsidRPr="0037341D" w14:paraId="3DF85D3B" w14:textId="77777777" w:rsidTr="005B6377">
              <w:trPr>
                <w:gridAfter w:val="2"/>
                <w:wAfter w:w="520" w:type="dxa"/>
              </w:trPr>
              <w:tc>
                <w:tcPr>
                  <w:tcW w:w="7939" w:type="dxa"/>
                </w:tcPr>
                <w:p w14:paraId="4441D410" w14:textId="77777777" w:rsidR="0037341D" w:rsidRPr="0037341D" w:rsidRDefault="0037341D" w:rsidP="0037341D">
                  <w:pPr>
                    <w:spacing w:after="0" w:line="240" w:lineRule="auto"/>
                    <w:rPr>
                      <w:rFonts w:ascii="Times New Roman" w:hAnsi="Times New Roman" w:cs="Times New Roman"/>
                      <w:b/>
                      <w:color w:val="000000" w:themeColor="text1"/>
                      <w:sz w:val="20"/>
                      <w:szCs w:val="20"/>
                      <w:lang w:val="uk-UA"/>
                    </w:rPr>
                  </w:pPr>
                </w:p>
                <w:p w14:paraId="2C714A52" w14:textId="77777777" w:rsidR="0037341D" w:rsidRPr="0037341D" w:rsidRDefault="0037341D" w:rsidP="0037341D">
                  <w:pPr>
                    <w:spacing w:after="0" w:line="240" w:lineRule="auto"/>
                    <w:rPr>
                      <w:rFonts w:ascii="Times New Roman" w:hAnsi="Times New Roman" w:cs="Times New Roman"/>
                      <w:color w:val="000000" w:themeColor="text1"/>
                      <w:sz w:val="20"/>
                      <w:szCs w:val="20"/>
                      <w:lang w:val="uk-UA"/>
                    </w:rPr>
                  </w:pPr>
                  <w:r w:rsidRPr="0037341D">
                    <w:rPr>
                      <w:rFonts w:ascii="Times New Roman" w:hAnsi="Times New Roman" w:cs="Times New Roman"/>
                      <w:b/>
                      <w:color w:val="000000" w:themeColor="text1"/>
                      <w:sz w:val="20"/>
                      <w:szCs w:val="20"/>
                      <w:lang w:val="uk-UA"/>
                    </w:rPr>
                    <w:t>Побажання батьків/осіб, що їх замінюють_______________________________________</w:t>
                  </w:r>
                </w:p>
                <w:p w14:paraId="54616CE3" w14:textId="77777777" w:rsidR="0037341D" w:rsidRDefault="0037341D" w:rsidP="0037341D">
                  <w:pPr>
                    <w:spacing w:after="0" w:line="240" w:lineRule="auto"/>
                    <w:rPr>
                      <w:rFonts w:ascii="Times New Roman" w:hAnsi="Times New Roman" w:cs="Times New Roman"/>
                      <w:b/>
                      <w:color w:val="000000" w:themeColor="text1"/>
                      <w:sz w:val="20"/>
                      <w:szCs w:val="20"/>
                      <w:lang w:val="uk-UA"/>
                    </w:rPr>
                  </w:pPr>
                  <w:r w:rsidRPr="0037341D">
                    <w:rPr>
                      <w:rFonts w:ascii="Times New Roman" w:hAnsi="Times New Roman" w:cs="Times New Roman"/>
                      <w:b/>
                      <w:color w:val="000000" w:themeColor="text1"/>
                      <w:sz w:val="20"/>
                      <w:szCs w:val="20"/>
                      <w:lang w:val="uk-UA"/>
                    </w:rPr>
                    <w:t>____________________________________________________________________________</w:t>
                  </w:r>
                </w:p>
                <w:p w14:paraId="5E25F588" w14:textId="77777777" w:rsidR="0037341D" w:rsidRDefault="0037341D" w:rsidP="0037341D">
                  <w:pPr>
                    <w:spacing w:after="0" w:line="240" w:lineRule="auto"/>
                    <w:rPr>
                      <w:rFonts w:ascii="Times New Roman" w:hAnsi="Times New Roman" w:cs="Times New Roman"/>
                      <w:b/>
                      <w:color w:val="000000" w:themeColor="text1"/>
                      <w:sz w:val="20"/>
                      <w:szCs w:val="20"/>
                      <w:lang w:val="uk-UA"/>
                    </w:rPr>
                  </w:pPr>
                </w:p>
                <w:p w14:paraId="113D03D5" w14:textId="714948AE" w:rsidR="0037341D" w:rsidRPr="0037341D" w:rsidRDefault="0037341D" w:rsidP="0037341D">
                  <w:pPr>
                    <w:spacing w:after="0" w:line="240" w:lineRule="auto"/>
                    <w:rPr>
                      <w:rFonts w:ascii="Times New Roman" w:hAnsi="Times New Roman" w:cs="Times New Roman"/>
                      <w:b/>
                      <w:color w:val="000000" w:themeColor="text1"/>
                      <w:sz w:val="20"/>
                      <w:szCs w:val="20"/>
                      <w:lang w:val="uk-UA"/>
                    </w:rPr>
                  </w:pPr>
                </w:p>
                <w:p w14:paraId="6CC8C643" w14:textId="3DA9073B" w:rsidR="0037341D" w:rsidRPr="0037341D" w:rsidRDefault="0037341D" w:rsidP="0037341D">
                  <w:pPr>
                    <w:spacing w:after="0" w:line="240" w:lineRule="auto"/>
                    <w:rPr>
                      <w:rFonts w:ascii="Times New Roman" w:hAnsi="Times New Roman" w:cs="Times New Roman"/>
                      <w:b/>
                      <w:bCs/>
                      <w:color w:val="000000" w:themeColor="text1"/>
                      <w:sz w:val="20"/>
                      <w:szCs w:val="20"/>
                      <w:u w:val="single"/>
                      <w:lang w:val="uk-UA"/>
                    </w:rPr>
                  </w:pPr>
                  <w:r w:rsidRPr="0037341D">
                    <w:rPr>
                      <w:rFonts w:ascii="Times New Roman" w:hAnsi="Times New Roman" w:cs="Times New Roman"/>
                      <w:b/>
                      <w:color w:val="000000" w:themeColor="text1"/>
                      <w:sz w:val="20"/>
                      <w:szCs w:val="20"/>
                      <w:lang w:val="uk-UA"/>
                    </w:rPr>
                    <w:t xml:space="preserve">Класний керівник                          ___________                                </w:t>
                  </w:r>
                  <w:r w:rsidRPr="0037341D">
                    <w:rPr>
                      <w:rFonts w:ascii="Times New Roman" w:hAnsi="Times New Roman" w:cs="Times New Roman"/>
                      <w:b/>
                      <w:bCs/>
                      <w:color w:val="000000" w:themeColor="text1"/>
                      <w:sz w:val="20"/>
                      <w:szCs w:val="20"/>
                      <w:u w:val="single"/>
                      <w:lang w:val="uk-UA"/>
                    </w:rPr>
                    <w:t xml:space="preserve">         </w:t>
                  </w:r>
                  <w:r w:rsidRPr="0037341D">
                    <w:rPr>
                      <w:rFonts w:ascii="Times New Roman" w:hAnsi="Times New Roman" w:cs="Times New Roman"/>
                      <w:b/>
                      <w:bCs/>
                      <w:color w:val="000000" w:themeColor="text1"/>
                      <w:sz w:val="20"/>
                      <w:szCs w:val="20"/>
                      <w:lang w:val="uk-UA"/>
                    </w:rPr>
                    <w:t>___________</w:t>
                  </w:r>
                  <w:r w:rsidRPr="0037341D">
                    <w:rPr>
                      <w:rFonts w:ascii="Times New Roman" w:hAnsi="Times New Roman" w:cs="Times New Roman"/>
                      <w:b/>
                      <w:bCs/>
                      <w:color w:val="000000" w:themeColor="text1"/>
                      <w:sz w:val="20"/>
                      <w:szCs w:val="20"/>
                      <w:lang w:val="uk-UA"/>
                    </w:rPr>
                    <w:t xml:space="preserve">   </w:t>
                  </w:r>
                </w:p>
                <w:p w14:paraId="394F9AF4" w14:textId="3B0B5AD9" w:rsidR="0037341D" w:rsidRPr="0037341D" w:rsidRDefault="0037341D" w:rsidP="0037341D">
                  <w:pPr>
                    <w:spacing w:after="0" w:line="240" w:lineRule="auto"/>
                    <w:rPr>
                      <w:rFonts w:ascii="Times New Roman" w:hAnsi="Times New Roman" w:cs="Times New Roman"/>
                      <w:i/>
                      <w:color w:val="000000" w:themeColor="text1"/>
                      <w:sz w:val="16"/>
                      <w:szCs w:val="20"/>
                      <w:lang w:val="uk-UA"/>
                    </w:rPr>
                  </w:pPr>
                  <w:r w:rsidRPr="0037341D">
                    <w:rPr>
                      <w:rFonts w:ascii="Times New Roman" w:hAnsi="Times New Roman" w:cs="Times New Roman"/>
                      <w:color w:val="000000" w:themeColor="text1"/>
                      <w:sz w:val="16"/>
                      <w:szCs w:val="20"/>
                      <w:lang w:val="uk-UA"/>
                    </w:rPr>
                    <w:t xml:space="preserve">                                                          </w:t>
                  </w:r>
                  <w:r>
                    <w:rPr>
                      <w:rFonts w:ascii="Times New Roman" w:hAnsi="Times New Roman" w:cs="Times New Roman"/>
                      <w:color w:val="000000" w:themeColor="text1"/>
                      <w:sz w:val="16"/>
                      <w:szCs w:val="20"/>
                      <w:lang w:val="uk-UA"/>
                    </w:rPr>
                    <w:t xml:space="preserve">                    </w:t>
                  </w:r>
                  <w:r w:rsidRPr="0037341D">
                    <w:rPr>
                      <w:rFonts w:ascii="Times New Roman" w:hAnsi="Times New Roman" w:cs="Times New Roman"/>
                      <w:color w:val="000000" w:themeColor="text1"/>
                      <w:sz w:val="16"/>
                      <w:szCs w:val="20"/>
                      <w:lang w:val="uk-UA"/>
                    </w:rPr>
                    <w:t xml:space="preserve">  </w:t>
                  </w:r>
                  <w:r w:rsidRPr="0037341D">
                    <w:rPr>
                      <w:rFonts w:ascii="Times New Roman" w:hAnsi="Times New Roman" w:cs="Times New Roman"/>
                      <w:i/>
                      <w:color w:val="000000" w:themeColor="text1"/>
                      <w:sz w:val="16"/>
                      <w:szCs w:val="20"/>
                      <w:lang w:val="uk-UA"/>
                    </w:rPr>
                    <w:t xml:space="preserve">(підпис)                                      </w:t>
                  </w:r>
                  <w:r>
                    <w:rPr>
                      <w:rFonts w:ascii="Times New Roman" w:hAnsi="Times New Roman" w:cs="Times New Roman"/>
                      <w:i/>
                      <w:color w:val="000000" w:themeColor="text1"/>
                      <w:sz w:val="16"/>
                      <w:szCs w:val="20"/>
                      <w:lang w:val="uk-UA"/>
                    </w:rPr>
                    <w:t xml:space="preserve">           </w:t>
                  </w:r>
                  <w:r w:rsidRPr="0037341D">
                    <w:rPr>
                      <w:rFonts w:ascii="Times New Roman" w:hAnsi="Times New Roman" w:cs="Times New Roman"/>
                      <w:i/>
                      <w:color w:val="000000" w:themeColor="text1"/>
                      <w:sz w:val="16"/>
                      <w:szCs w:val="20"/>
                      <w:lang w:val="uk-UA"/>
                    </w:rPr>
                    <w:t xml:space="preserve">  (ініціали, прізвище)                          </w:t>
                  </w:r>
                </w:p>
              </w:tc>
            </w:tr>
          </w:tbl>
          <w:p w14:paraId="7C1D6B0F" w14:textId="77777777" w:rsidR="0037341D" w:rsidRPr="0037341D" w:rsidRDefault="0037341D" w:rsidP="0037341D">
            <w:pPr>
              <w:spacing w:after="0" w:line="240" w:lineRule="auto"/>
              <w:rPr>
                <w:rFonts w:ascii="Times New Roman" w:hAnsi="Times New Roman" w:cs="Times New Roman"/>
                <w:i/>
                <w:color w:val="000000" w:themeColor="text1"/>
                <w:sz w:val="20"/>
                <w:szCs w:val="20"/>
                <w:lang w:val="uk-UA"/>
              </w:rPr>
            </w:pPr>
          </w:p>
          <w:p w14:paraId="0FA11B5C" w14:textId="77777777" w:rsidR="0037341D" w:rsidRPr="0037341D" w:rsidRDefault="0037341D" w:rsidP="0037341D">
            <w:pPr>
              <w:spacing w:after="0" w:line="240" w:lineRule="auto"/>
              <w:rPr>
                <w:rFonts w:ascii="Times New Roman" w:hAnsi="Times New Roman" w:cs="Times New Roman"/>
                <w:color w:val="000000" w:themeColor="text1"/>
                <w:sz w:val="20"/>
                <w:szCs w:val="20"/>
                <w:lang w:val="uk-UA"/>
              </w:rPr>
            </w:pPr>
            <w:r w:rsidRPr="0037341D">
              <w:rPr>
                <w:rFonts w:ascii="Times New Roman" w:hAnsi="Times New Roman" w:cs="Times New Roman"/>
                <w:b/>
                <w:color w:val="000000" w:themeColor="text1"/>
                <w:sz w:val="20"/>
                <w:szCs w:val="20"/>
                <w:lang w:val="uk-UA"/>
              </w:rPr>
              <w:t>Батьки/особи, що їх замінюють</w:t>
            </w:r>
            <w:r w:rsidRPr="0037341D">
              <w:rPr>
                <w:rFonts w:ascii="Times New Roman" w:hAnsi="Times New Roman" w:cs="Times New Roman"/>
                <w:color w:val="000000" w:themeColor="text1"/>
                <w:sz w:val="20"/>
                <w:szCs w:val="20"/>
                <w:lang w:val="uk-UA"/>
              </w:rPr>
              <w:t xml:space="preserve">       _______________                   ___________________</w:t>
            </w:r>
          </w:p>
          <w:p w14:paraId="32A3441B" w14:textId="77777777" w:rsidR="0037341D" w:rsidRPr="0037341D" w:rsidRDefault="0037341D" w:rsidP="0037341D">
            <w:pPr>
              <w:spacing w:after="0" w:line="240" w:lineRule="auto"/>
              <w:rPr>
                <w:rFonts w:ascii="Times New Roman" w:hAnsi="Times New Roman" w:cs="Times New Roman"/>
                <w:color w:val="000000" w:themeColor="text1"/>
                <w:sz w:val="20"/>
                <w:szCs w:val="20"/>
                <w:lang w:val="uk-UA"/>
              </w:rPr>
            </w:pPr>
            <w:r w:rsidRPr="0037341D">
              <w:rPr>
                <w:rFonts w:ascii="Times New Roman" w:hAnsi="Times New Roman" w:cs="Times New Roman"/>
                <w:color w:val="000000" w:themeColor="text1"/>
                <w:sz w:val="20"/>
                <w:szCs w:val="20"/>
                <w:lang w:val="uk-UA"/>
              </w:rPr>
              <w:t xml:space="preserve">                                                                       </w:t>
            </w:r>
            <w:r w:rsidRPr="0037341D">
              <w:rPr>
                <w:rFonts w:ascii="Times New Roman" w:hAnsi="Times New Roman" w:cs="Times New Roman"/>
                <w:i/>
                <w:color w:val="000000" w:themeColor="text1"/>
                <w:sz w:val="20"/>
                <w:szCs w:val="20"/>
                <w:lang w:val="uk-UA"/>
              </w:rPr>
              <w:t>(</w:t>
            </w:r>
            <w:r w:rsidRPr="0037341D">
              <w:rPr>
                <w:rFonts w:ascii="Times New Roman" w:hAnsi="Times New Roman" w:cs="Times New Roman"/>
                <w:i/>
                <w:color w:val="000000" w:themeColor="text1"/>
                <w:sz w:val="16"/>
                <w:szCs w:val="20"/>
                <w:lang w:val="uk-UA"/>
              </w:rPr>
              <w:t>підпис)                                            (ініціали, прізвище)</w:t>
            </w:r>
            <w:r w:rsidRPr="0037341D">
              <w:rPr>
                <w:rFonts w:ascii="Times New Roman" w:hAnsi="Times New Roman" w:cs="Times New Roman"/>
                <w:color w:val="000000" w:themeColor="text1"/>
                <w:sz w:val="20"/>
                <w:szCs w:val="20"/>
                <w:lang w:val="uk-UA"/>
              </w:rPr>
              <w:t xml:space="preserve">                                                                      </w:t>
            </w:r>
          </w:p>
          <w:p w14:paraId="3C7895AD" w14:textId="77777777" w:rsidR="0037341D" w:rsidRDefault="0037341D" w:rsidP="0037341D">
            <w:pPr>
              <w:spacing w:after="0" w:line="240" w:lineRule="auto"/>
              <w:rPr>
                <w:rFonts w:ascii="Times New Roman" w:hAnsi="Times New Roman" w:cs="Times New Roman"/>
                <w:i/>
                <w:color w:val="000000" w:themeColor="text1"/>
                <w:sz w:val="20"/>
                <w:szCs w:val="20"/>
                <w:lang w:val="uk-UA"/>
              </w:rPr>
            </w:pPr>
            <w:r w:rsidRPr="0037341D">
              <w:rPr>
                <w:rFonts w:ascii="Times New Roman" w:hAnsi="Times New Roman" w:cs="Times New Roman"/>
                <w:i/>
                <w:color w:val="000000" w:themeColor="text1"/>
                <w:sz w:val="20"/>
                <w:szCs w:val="20"/>
                <w:lang w:val="uk-UA"/>
              </w:rPr>
              <w:t xml:space="preserve"> </w:t>
            </w:r>
          </w:p>
          <w:p w14:paraId="18873874" w14:textId="77777777" w:rsidR="0037341D" w:rsidRPr="0037341D" w:rsidRDefault="0037341D" w:rsidP="0037341D">
            <w:pPr>
              <w:spacing w:after="0" w:line="240" w:lineRule="auto"/>
              <w:rPr>
                <w:rFonts w:ascii="Times New Roman" w:hAnsi="Times New Roman" w:cs="Times New Roman"/>
                <w:i/>
                <w:color w:val="000000" w:themeColor="text1"/>
                <w:sz w:val="20"/>
                <w:szCs w:val="20"/>
                <w:lang w:val="uk-UA"/>
              </w:rPr>
            </w:pPr>
            <w:bookmarkStart w:id="31" w:name="_GoBack"/>
            <w:bookmarkEnd w:id="31"/>
          </w:p>
          <w:p w14:paraId="7912EDD4" w14:textId="77777777" w:rsidR="0037341D" w:rsidRPr="0037341D" w:rsidRDefault="0037341D" w:rsidP="0037341D">
            <w:pPr>
              <w:spacing w:after="0" w:line="240" w:lineRule="auto"/>
              <w:rPr>
                <w:rFonts w:ascii="Times New Roman" w:hAnsi="Times New Roman" w:cs="Times New Roman"/>
                <w:b/>
                <w:color w:val="000000" w:themeColor="text1"/>
                <w:sz w:val="20"/>
                <w:szCs w:val="20"/>
                <w:u w:val="single"/>
                <w:lang w:val="uk-UA"/>
              </w:rPr>
            </w:pPr>
            <w:r w:rsidRPr="0037341D">
              <w:rPr>
                <w:rFonts w:ascii="Times New Roman" w:hAnsi="Times New Roman" w:cs="Times New Roman"/>
                <w:b/>
                <w:color w:val="000000" w:themeColor="text1"/>
                <w:sz w:val="20"/>
                <w:szCs w:val="20"/>
                <w:lang w:val="uk-UA"/>
              </w:rPr>
              <w:t>Керівник</w:t>
            </w:r>
            <w:r w:rsidRPr="0037341D">
              <w:rPr>
                <w:rFonts w:ascii="Times New Roman" w:hAnsi="Times New Roman" w:cs="Times New Roman"/>
                <w:color w:val="000000" w:themeColor="text1"/>
                <w:sz w:val="20"/>
                <w:szCs w:val="20"/>
                <w:lang w:val="uk-UA"/>
              </w:rPr>
              <w:t xml:space="preserve">                                                                                                   </w:t>
            </w:r>
            <w:r w:rsidRPr="0037341D">
              <w:rPr>
                <w:rFonts w:ascii="Times New Roman" w:hAnsi="Times New Roman" w:cs="Times New Roman"/>
                <w:b/>
                <w:color w:val="000000" w:themeColor="text1"/>
                <w:sz w:val="20"/>
                <w:szCs w:val="20"/>
                <w:u w:val="single"/>
                <w:lang w:val="uk-UA"/>
              </w:rPr>
              <w:t>Олег РЯБИЧ</w:t>
            </w:r>
          </w:p>
          <w:p w14:paraId="663AD201" w14:textId="77777777" w:rsidR="0037341D" w:rsidRPr="0037341D" w:rsidRDefault="0037341D" w:rsidP="0037341D">
            <w:pPr>
              <w:spacing w:after="0" w:line="240" w:lineRule="auto"/>
              <w:ind w:left="2829" w:firstLine="709"/>
              <w:jc w:val="center"/>
              <w:rPr>
                <w:rFonts w:ascii="Times New Roman" w:hAnsi="Times New Roman" w:cs="Times New Roman"/>
                <w:b/>
                <w:i/>
                <w:color w:val="000000" w:themeColor="text1"/>
                <w:sz w:val="20"/>
                <w:szCs w:val="20"/>
                <w:lang w:val="uk-UA"/>
              </w:rPr>
            </w:pPr>
            <w:r w:rsidRPr="0037341D">
              <w:rPr>
                <w:rFonts w:ascii="Times New Roman" w:hAnsi="Times New Roman" w:cs="Times New Roman"/>
                <w:i/>
                <w:color w:val="000000" w:themeColor="text1"/>
                <w:sz w:val="20"/>
                <w:szCs w:val="20"/>
                <w:lang w:val="uk-UA"/>
              </w:rPr>
              <w:t xml:space="preserve">                    </w:t>
            </w:r>
          </w:p>
          <w:p w14:paraId="79975118" w14:textId="77777777" w:rsidR="0037341D" w:rsidRPr="0037341D" w:rsidRDefault="0037341D" w:rsidP="0037341D">
            <w:pPr>
              <w:spacing w:after="0" w:line="240" w:lineRule="auto"/>
              <w:jc w:val="both"/>
              <w:rPr>
                <w:rFonts w:ascii="Times New Roman" w:hAnsi="Times New Roman" w:cs="Times New Roman"/>
                <w:sz w:val="20"/>
                <w:szCs w:val="20"/>
                <w:lang w:val="uk-UA"/>
              </w:rPr>
            </w:pPr>
          </w:p>
        </w:tc>
      </w:tr>
    </w:tbl>
    <w:p w14:paraId="340E2DAC" w14:textId="77777777" w:rsidR="00E63F10" w:rsidRPr="0037341D" w:rsidRDefault="00E63F10" w:rsidP="0037341D">
      <w:pPr>
        <w:spacing w:after="0" w:line="240" w:lineRule="auto"/>
        <w:rPr>
          <w:rFonts w:ascii="Times New Roman" w:hAnsi="Times New Roman" w:cs="Times New Roman"/>
          <w:sz w:val="24"/>
          <w:szCs w:val="24"/>
          <w:lang w:val="uk-UA"/>
        </w:rPr>
      </w:pPr>
    </w:p>
    <w:sectPr w:rsidR="00E63F10" w:rsidRPr="0037341D" w:rsidSect="004373A6">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E05E7" w14:textId="77777777" w:rsidR="00CE7CDC" w:rsidRDefault="00CE7CDC" w:rsidP="004E5CFC">
      <w:pPr>
        <w:spacing w:after="0" w:line="240" w:lineRule="auto"/>
      </w:pPr>
      <w:r>
        <w:separator/>
      </w:r>
    </w:p>
  </w:endnote>
  <w:endnote w:type="continuationSeparator" w:id="0">
    <w:p w14:paraId="22FA767B" w14:textId="77777777" w:rsidR="00CE7CDC" w:rsidRDefault="00CE7CDC" w:rsidP="004E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Segoe UI Symbol"/>
    <w:charset w:val="02"/>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Arial Unicode MS"/>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E1456" w14:textId="77777777" w:rsidR="00CE7CDC" w:rsidRDefault="00CE7CDC" w:rsidP="004E5CFC">
      <w:pPr>
        <w:spacing w:after="0" w:line="240" w:lineRule="auto"/>
      </w:pPr>
      <w:r>
        <w:separator/>
      </w:r>
    </w:p>
  </w:footnote>
  <w:footnote w:type="continuationSeparator" w:id="0">
    <w:p w14:paraId="31B52EB5" w14:textId="77777777" w:rsidR="00CE7CDC" w:rsidRDefault="00CE7CDC" w:rsidP="004E5C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28"/>
    <w:multiLevelType w:val="multilevel"/>
    <w:tmpl w:val="000000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29"/>
    <w:multiLevelType w:val="multilevel"/>
    <w:tmpl w:val="000000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2A"/>
    <w:multiLevelType w:val="multilevel"/>
    <w:tmpl w:val="000000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2B"/>
    <w:multiLevelType w:val="multilevel"/>
    <w:tmpl w:val="0000002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3D"/>
    <w:multiLevelType w:val="singleLevel"/>
    <w:tmpl w:val="0000003D"/>
    <w:name w:val="WW8Num3"/>
    <w:lvl w:ilvl="0">
      <w:numFmt w:val="bullet"/>
      <w:lvlText w:val="-"/>
      <w:lvlJc w:val="left"/>
      <w:pPr>
        <w:tabs>
          <w:tab w:val="num" w:pos="720"/>
        </w:tabs>
        <w:ind w:left="115" w:hanging="164"/>
      </w:pPr>
      <w:rPr>
        <w:rFonts w:ascii="Times New Roman" w:hAnsi="Times New Roman" w:cs="Times New Roman" w:hint="default"/>
        <w:w w:val="100"/>
        <w:sz w:val="28"/>
        <w:szCs w:val="28"/>
        <w:lang w:val="uk-UA" w:bidi="ar-SA"/>
      </w:rPr>
    </w:lvl>
  </w:abstractNum>
  <w:abstractNum w:abstractNumId="15">
    <w:nsid w:val="0000003E"/>
    <w:multiLevelType w:val="singleLevel"/>
    <w:tmpl w:val="0000003E"/>
    <w:name w:val="WW8Num2"/>
    <w:lvl w:ilvl="0">
      <w:start w:val="1"/>
      <w:numFmt w:val="bullet"/>
      <w:lvlText w:val=""/>
      <w:lvlJc w:val="left"/>
      <w:pPr>
        <w:tabs>
          <w:tab w:val="num" w:pos="0"/>
        </w:tabs>
        <w:ind w:left="1470" w:hanging="360"/>
      </w:pPr>
      <w:rPr>
        <w:rFonts w:ascii="Symbol" w:hAnsi="Symbol" w:cs="Symbol" w:hint="default"/>
      </w:rPr>
    </w:lvl>
  </w:abstractNum>
  <w:abstractNum w:abstractNumId="16">
    <w:nsid w:val="25AE3037"/>
    <w:multiLevelType w:val="hybridMultilevel"/>
    <w:tmpl w:val="75B28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CCC71C5"/>
    <w:multiLevelType w:val="hybridMultilevel"/>
    <w:tmpl w:val="663686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5827215"/>
    <w:multiLevelType w:val="hybridMultilevel"/>
    <w:tmpl w:val="17403422"/>
    <w:lvl w:ilvl="0" w:tplc="8D9631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BB5601D"/>
    <w:multiLevelType w:val="hybridMultilevel"/>
    <w:tmpl w:val="7E2CC028"/>
    <w:lvl w:ilvl="0" w:tplc="BFBE7A26">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6FD34FB1"/>
    <w:multiLevelType w:val="hybridMultilevel"/>
    <w:tmpl w:val="418E6D20"/>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7DBA1CC3"/>
    <w:multiLevelType w:val="hybridMultilevel"/>
    <w:tmpl w:val="EF6ED0A8"/>
    <w:lvl w:ilvl="0" w:tplc="13CCC758">
      <w:numFmt w:val="bullet"/>
      <w:lvlText w:val="-"/>
      <w:lvlJc w:val="left"/>
      <w:pPr>
        <w:ind w:left="987" w:hanging="360"/>
      </w:pPr>
      <w:rPr>
        <w:rFonts w:ascii="Times New Roman" w:eastAsia="Times New Roman" w:hAnsi="Times New Roman" w:cs="Times New Roman" w:hint="default"/>
      </w:rPr>
    </w:lvl>
    <w:lvl w:ilvl="1" w:tplc="04220003" w:tentative="1">
      <w:start w:val="1"/>
      <w:numFmt w:val="bullet"/>
      <w:lvlText w:val="o"/>
      <w:lvlJc w:val="left"/>
      <w:pPr>
        <w:ind w:left="1707" w:hanging="360"/>
      </w:pPr>
      <w:rPr>
        <w:rFonts w:ascii="Courier New" w:hAnsi="Courier New" w:cs="Courier New" w:hint="default"/>
      </w:rPr>
    </w:lvl>
    <w:lvl w:ilvl="2" w:tplc="04220005" w:tentative="1">
      <w:start w:val="1"/>
      <w:numFmt w:val="bullet"/>
      <w:lvlText w:val=""/>
      <w:lvlJc w:val="left"/>
      <w:pPr>
        <w:ind w:left="2427" w:hanging="360"/>
      </w:pPr>
      <w:rPr>
        <w:rFonts w:ascii="Wingdings" w:hAnsi="Wingdings" w:hint="default"/>
      </w:rPr>
    </w:lvl>
    <w:lvl w:ilvl="3" w:tplc="04220001" w:tentative="1">
      <w:start w:val="1"/>
      <w:numFmt w:val="bullet"/>
      <w:lvlText w:val=""/>
      <w:lvlJc w:val="left"/>
      <w:pPr>
        <w:ind w:left="3147" w:hanging="360"/>
      </w:pPr>
      <w:rPr>
        <w:rFonts w:ascii="Symbol" w:hAnsi="Symbol" w:hint="default"/>
      </w:rPr>
    </w:lvl>
    <w:lvl w:ilvl="4" w:tplc="04220003" w:tentative="1">
      <w:start w:val="1"/>
      <w:numFmt w:val="bullet"/>
      <w:lvlText w:val="o"/>
      <w:lvlJc w:val="left"/>
      <w:pPr>
        <w:ind w:left="3867" w:hanging="360"/>
      </w:pPr>
      <w:rPr>
        <w:rFonts w:ascii="Courier New" w:hAnsi="Courier New" w:cs="Courier New" w:hint="default"/>
      </w:rPr>
    </w:lvl>
    <w:lvl w:ilvl="5" w:tplc="04220005" w:tentative="1">
      <w:start w:val="1"/>
      <w:numFmt w:val="bullet"/>
      <w:lvlText w:val=""/>
      <w:lvlJc w:val="left"/>
      <w:pPr>
        <w:ind w:left="4587" w:hanging="360"/>
      </w:pPr>
      <w:rPr>
        <w:rFonts w:ascii="Wingdings" w:hAnsi="Wingdings" w:hint="default"/>
      </w:rPr>
    </w:lvl>
    <w:lvl w:ilvl="6" w:tplc="04220001" w:tentative="1">
      <w:start w:val="1"/>
      <w:numFmt w:val="bullet"/>
      <w:lvlText w:val=""/>
      <w:lvlJc w:val="left"/>
      <w:pPr>
        <w:ind w:left="5307" w:hanging="360"/>
      </w:pPr>
      <w:rPr>
        <w:rFonts w:ascii="Symbol" w:hAnsi="Symbol" w:hint="default"/>
      </w:rPr>
    </w:lvl>
    <w:lvl w:ilvl="7" w:tplc="04220003" w:tentative="1">
      <w:start w:val="1"/>
      <w:numFmt w:val="bullet"/>
      <w:lvlText w:val="o"/>
      <w:lvlJc w:val="left"/>
      <w:pPr>
        <w:ind w:left="6027" w:hanging="360"/>
      </w:pPr>
      <w:rPr>
        <w:rFonts w:ascii="Courier New" w:hAnsi="Courier New" w:cs="Courier New" w:hint="default"/>
      </w:rPr>
    </w:lvl>
    <w:lvl w:ilvl="8" w:tplc="04220005" w:tentative="1">
      <w:start w:val="1"/>
      <w:numFmt w:val="bullet"/>
      <w:lvlText w:val=""/>
      <w:lvlJc w:val="left"/>
      <w:pPr>
        <w:ind w:left="6747"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19"/>
  </w:num>
  <w:num w:numId="15">
    <w:abstractNumId w:val="16"/>
  </w:num>
  <w:num w:numId="16">
    <w:abstractNumId w:val="9"/>
  </w:num>
  <w:num w:numId="17">
    <w:abstractNumId w:val="18"/>
  </w:num>
  <w:num w:numId="18">
    <w:abstractNumId w:val="21"/>
  </w:num>
  <w:num w:numId="19">
    <w:abstractNumId w:val="17"/>
  </w:num>
  <w:num w:numId="20">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F10"/>
    <w:rsid w:val="0000076F"/>
    <w:rsid w:val="00014EBD"/>
    <w:rsid w:val="00054A5E"/>
    <w:rsid w:val="00065EFF"/>
    <w:rsid w:val="000A18C6"/>
    <w:rsid w:val="000E1D28"/>
    <w:rsid w:val="001129A9"/>
    <w:rsid w:val="001164C3"/>
    <w:rsid w:val="001344C6"/>
    <w:rsid w:val="00156C79"/>
    <w:rsid w:val="001701C0"/>
    <w:rsid w:val="001A5394"/>
    <w:rsid w:val="001D07EE"/>
    <w:rsid w:val="001D1920"/>
    <w:rsid w:val="001F4A45"/>
    <w:rsid w:val="00201D97"/>
    <w:rsid w:val="00226971"/>
    <w:rsid w:val="0023138F"/>
    <w:rsid w:val="00265C22"/>
    <w:rsid w:val="00266201"/>
    <w:rsid w:val="002867BB"/>
    <w:rsid w:val="002C7E9E"/>
    <w:rsid w:val="002D0BB8"/>
    <w:rsid w:val="002E6482"/>
    <w:rsid w:val="00307101"/>
    <w:rsid w:val="003214D4"/>
    <w:rsid w:val="00336DE0"/>
    <w:rsid w:val="00345BB4"/>
    <w:rsid w:val="0037341D"/>
    <w:rsid w:val="0039255A"/>
    <w:rsid w:val="003B7F11"/>
    <w:rsid w:val="003C13E3"/>
    <w:rsid w:val="003D5194"/>
    <w:rsid w:val="00411DB0"/>
    <w:rsid w:val="004373A6"/>
    <w:rsid w:val="00444C07"/>
    <w:rsid w:val="004B7A55"/>
    <w:rsid w:val="004D6CFA"/>
    <w:rsid w:val="004E5CFC"/>
    <w:rsid w:val="004F67B1"/>
    <w:rsid w:val="00514011"/>
    <w:rsid w:val="00577686"/>
    <w:rsid w:val="005800F7"/>
    <w:rsid w:val="0058287E"/>
    <w:rsid w:val="005927CC"/>
    <w:rsid w:val="00595196"/>
    <w:rsid w:val="005D2CD9"/>
    <w:rsid w:val="005D7453"/>
    <w:rsid w:val="005E0519"/>
    <w:rsid w:val="00605479"/>
    <w:rsid w:val="006423D0"/>
    <w:rsid w:val="00645D28"/>
    <w:rsid w:val="00680E97"/>
    <w:rsid w:val="00694D35"/>
    <w:rsid w:val="006B509A"/>
    <w:rsid w:val="006E39B7"/>
    <w:rsid w:val="00720988"/>
    <w:rsid w:val="0079070C"/>
    <w:rsid w:val="007D2397"/>
    <w:rsid w:val="007E1B32"/>
    <w:rsid w:val="0083151E"/>
    <w:rsid w:val="00834FDA"/>
    <w:rsid w:val="008540FD"/>
    <w:rsid w:val="008C49A8"/>
    <w:rsid w:val="008D59E0"/>
    <w:rsid w:val="0090222A"/>
    <w:rsid w:val="00941951"/>
    <w:rsid w:val="0096114F"/>
    <w:rsid w:val="00966F57"/>
    <w:rsid w:val="009B4DCB"/>
    <w:rsid w:val="009E54D2"/>
    <w:rsid w:val="009F2809"/>
    <w:rsid w:val="00A12B59"/>
    <w:rsid w:val="00A16C43"/>
    <w:rsid w:val="00A41140"/>
    <w:rsid w:val="00A46C51"/>
    <w:rsid w:val="00AE1E16"/>
    <w:rsid w:val="00AE440D"/>
    <w:rsid w:val="00AF574C"/>
    <w:rsid w:val="00B665EE"/>
    <w:rsid w:val="00B94DBF"/>
    <w:rsid w:val="00BB6EF9"/>
    <w:rsid w:val="00BC3441"/>
    <w:rsid w:val="00BC6EDF"/>
    <w:rsid w:val="00BD5B0A"/>
    <w:rsid w:val="00BF70A4"/>
    <w:rsid w:val="00C13C55"/>
    <w:rsid w:val="00C20AA0"/>
    <w:rsid w:val="00C31C03"/>
    <w:rsid w:val="00C614FD"/>
    <w:rsid w:val="00C92958"/>
    <w:rsid w:val="00CD5A80"/>
    <w:rsid w:val="00CE7CDC"/>
    <w:rsid w:val="00CF2B1D"/>
    <w:rsid w:val="00D0035A"/>
    <w:rsid w:val="00D301D3"/>
    <w:rsid w:val="00D328B7"/>
    <w:rsid w:val="00D35E18"/>
    <w:rsid w:val="00D4558E"/>
    <w:rsid w:val="00D6776C"/>
    <w:rsid w:val="00D7181D"/>
    <w:rsid w:val="00D7236D"/>
    <w:rsid w:val="00DA4A18"/>
    <w:rsid w:val="00DC019C"/>
    <w:rsid w:val="00DC356E"/>
    <w:rsid w:val="00DE21AE"/>
    <w:rsid w:val="00E2357A"/>
    <w:rsid w:val="00E47FFD"/>
    <w:rsid w:val="00E600A8"/>
    <w:rsid w:val="00E617CA"/>
    <w:rsid w:val="00E61E4C"/>
    <w:rsid w:val="00E6254B"/>
    <w:rsid w:val="00E63F10"/>
    <w:rsid w:val="00EA70F2"/>
    <w:rsid w:val="00EB1EE8"/>
    <w:rsid w:val="00EC18F6"/>
    <w:rsid w:val="00F22F34"/>
    <w:rsid w:val="00F420D8"/>
    <w:rsid w:val="00F76371"/>
    <w:rsid w:val="00F86F52"/>
    <w:rsid w:val="00FC4BA2"/>
    <w:rsid w:val="00FC4F0D"/>
    <w:rsid w:val="00FD782F"/>
    <w:rsid w:val="00FD7E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F10"/>
    <w:pPr>
      <w:spacing w:after="200" w:line="276" w:lineRule="auto"/>
    </w:pPr>
    <w:rPr>
      <w:lang w:val="ru-RU"/>
    </w:rPr>
  </w:style>
  <w:style w:type="paragraph" w:styleId="1">
    <w:name w:val="heading 1"/>
    <w:basedOn w:val="a"/>
    <w:link w:val="10"/>
    <w:uiPriority w:val="9"/>
    <w:qFormat/>
    <w:rsid w:val="00E63F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3F1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E63F10"/>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F10"/>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E63F10"/>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semiHidden/>
    <w:rsid w:val="00E63F10"/>
    <w:rPr>
      <w:rFonts w:asciiTheme="majorHAnsi" w:eastAsiaTheme="majorEastAsia" w:hAnsiTheme="majorHAnsi" w:cstheme="majorBidi"/>
      <w:b/>
      <w:bCs/>
      <w:color w:val="4472C4" w:themeColor="accent1"/>
      <w:lang w:val="ru-RU"/>
    </w:rPr>
  </w:style>
  <w:style w:type="paragraph" w:styleId="a3">
    <w:name w:val="Normal (Web)"/>
    <w:basedOn w:val="a"/>
    <w:unhideWhenUsed/>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3F10"/>
    <w:rPr>
      <w:b/>
      <w:bCs/>
    </w:rPr>
  </w:style>
  <w:style w:type="paragraph" w:styleId="a5">
    <w:name w:val="List Paragraph"/>
    <w:basedOn w:val="a"/>
    <w:qFormat/>
    <w:rsid w:val="00E63F10"/>
    <w:pPr>
      <w:ind w:left="720"/>
      <w:contextualSpacing/>
    </w:pPr>
    <w:rPr>
      <w:lang w:val="uk-UA"/>
    </w:rPr>
  </w:style>
  <w:style w:type="character" w:customStyle="1" w:styleId="a6">
    <w:name w:val="Текст выноски Знак"/>
    <w:basedOn w:val="a0"/>
    <w:link w:val="a7"/>
    <w:uiPriority w:val="99"/>
    <w:semiHidden/>
    <w:rsid w:val="00E63F10"/>
    <w:rPr>
      <w:rFonts w:ascii="Tahoma" w:hAnsi="Tahoma" w:cs="Tahoma"/>
      <w:sz w:val="16"/>
      <w:szCs w:val="16"/>
      <w:lang w:val="ru-RU"/>
    </w:rPr>
  </w:style>
  <w:style w:type="paragraph" w:styleId="a7">
    <w:name w:val="Balloon Text"/>
    <w:basedOn w:val="a"/>
    <w:link w:val="a6"/>
    <w:uiPriority w:val="99"/>
    <w:semiHidden/>
    <w:unhideWhenUsed/>
    <w:rsid w:val="00E63F10"/>
    <w:pPr>
      <w:spacing w:after="0" w:line="240" w:lineRule="auto"/>
    </w:pPr>
    <w:rPr>
      <w:rFonts w:ascii="Tahoma" w:hAnsi="Tahoma" w:cs="Tahoma"/>
      <w:sz w:val="16"/>
      <w:szCs w:val="16"/>
    </w:rPr>
  </w:style>
  <w:style w:type="character" w:styleId="a8">
    <w:name w:val="Emphasis"/>
    <w:uiPriority w:val="20"/>
    <w:qFormat/>
    <w:rsid w:val="00E63F10"/>
    <w:rPr>
      <w:i/>
      <w:iCs/>
    </w:rPr>
  </w:style>
  <w:style w:type="paragraph" w:styleId="a9">
    <w:name w:val="Body Text"/>
    <w:basedOn w:val="a"/>
    <w:link w:val="aa"/>
    <w:rsid w:val="00E63F10"/>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a">
    <w:name w:val="Основной текст Знак"/>
    <w:basedOn w:val="a0"/>
    <w:link w:val="a9"/>
    <w:rsid w:val="00E63F10"/>
    <w:rPr>
      <w:rFonts w:ascii="Times New Roman" w:eastAsia="Times New Roman" w:hAnsi="Times New Roman" w:cs="Times New Roman"/>
      <w:sz w:val="24"/>
      <w:szCs w:val="20"/>
      <w:lang w:eastAsia="zh-CN" w:bidi="hi-IN"/>
    </w:rPr>
  </w:style>
  <w:style w:type="character" w:styleId="ab">
    <w:name w:val="Hyperlink"/>
    <w:basedOn w:val="a0"/>
    <w:uiPriority w:val="99"/>
    <w:unhideWhenUsed/>
    <w:rsid w:val="00E63F10"/>
    <w:rPr>
      <w:color w:val="0000FF"/>
      <w:u w:val="single"/>
    </w:rPr>
  </w:style>
  <w:style w:type="paragraph" w:customStyle="1" w:styleId="rvps2">
    <w:name w:val="rvps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Нормальний текст"/>
    <w:basedOn w:val="a"/>
    <w:uiPriority w:val="99"/>
    <w:rsid w:val="00E63F10"/>
    <w:pPr>
      <w:spacing w:before="120" w:after="0" w:line="240" w:lineRule="auto"/>
      <w:ind w:firstLine="567"/>
    </w:pPr>
    <w:rPr>
      <w:rFonts w:ascii="Antiqua" w:eastAsia="Times New Roman" w:hAnsi="Antiqua" w:cs="Times New Roman"/>
      <w:sz w:val="26"/>
      <w:szCs w:val="20"/>
      <w:lang w:val="uk-UA" w:eastAsia="ru-RU"/>
    </w:rPr>
  </w:style>
  <w:style w:type="paragraph" w:customStyle="1" w:styleId="LO-normal">
    <w:name w:val="LO-normal"/>
    <w:rsid w:val="00E63F10"/>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Arial Unicode MS"/>
      <w:color w:val="000000"/>
      <w:sz w:val="24"/>
      <w:szCs w:val="20"/>
      <w:u w:color="000000"/>
      <w:lang w:eastAsia="zh-CN" w:bidi="hi-IN"/>
    </w:rPr>
  </w:style>
  <w:style w:type="paragraph" w:customStyle="1" w:styleId="11">
    <w:name w:val="Обычный (веб)1"/>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21">
    <w:name w:val="Обычный (веб)2"/>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rvps7">
    <w:name w:val="rvps7"/>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63F10"/>
  </w:style>
  <w:style w:type="character" w:customStyle="1" w:styleId="rvts11">
    <w:name w:val="rvts11"/>
    <w:basedOn w:val="a0"/>
    <w:rsid w:val="00E63F10"/>
  </w:style>
  <w:style w:type="paragraph" w:customStyle="1" w:styleId="rvps12">
    <w:name w:val="rvps1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63F10"/>
  </w:style>
  <w:style w:type="paragraph" w:customStyle="1" w:styleId="rvps14">
    <w:name w:val="rvps14"/>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E63F10"/>
  </w:style>
  <w:style w:type="table" w:styleId="ad">
    <w:name w:val="Table Grid"/>
    <w:basedOn w:val="a1"/>
    <w:uiPriority w:val="59"/>
    <w:rsid w:val="00E63F1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unhideWhenUsed/>
    <w:rsid w:val="00E63F10"/>
    <w:pPr>
      <w:spacing w:after="0" w:line="240" w:lineRule="auto"/>
    </w:pPr>
    <w:rPr>
      <w:rFonts w:ascii="Times New Roman" w:eastAsia="Times New Roman" w:hAnsi="Times New Roman" w:cs="Times New Roman"/>
      <w:sz w:val="24"/>
      <w:szCs w:val="24"/>
      <w:lang w:val="uk-UA" w:eastAsia="ru-RU"/>
    </w:rPr>
  </w:style>
  <w:style w:type="character" w:customStyle="1" w:styleId="af">
    <w:name w:val="Текст сноски Знак"/>
    <w:basedOn w:val="a0"/>
    <w:link w:val="ae"/>
    <w:uiPriority w:val="99"/>
    <w:rsid w:val="00E63F10"/>
    <w:rPr>
      <w:rFonts w:ascii="Times New Roman" w:eastAsia="Times New Roman" w:hAnsi="Times New Roman" w:cs="Times New Roman"/>
      <w:sz w:val="24"/>
      <w:szCs w:val="24"/>
      <w:lang w:eastAsia="ru-RU"/>
    </w:rPr>
  </w:style>
  <w:style w:type="paragraph" w:styleId="HTML">
    <w:name w:val="HTML Preformatted"/>
    <w:basedOn w:val="a"/>
    <w:link w:val="HTML0"/>
    <w:rsid w:val="00E63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rsid w:val="00E63F10"/>
    <w:rPr>
      <w:rFonts w:ascii="Courier New" w:eastAsia="Times New Roman" w:hAnsi="Courier New" w:cs="Courier New"/>
      <w:color w:val="000000"/>
      <w:sz w:val="21"/>
      <w:szCs w:val="21"/>
      <w:lang w:val="ru-RU" w:eastAsia="ru-RU"/>
    </w:rPr>
  </w:style>
  <w:style w:type="paragraph" w:customStyle="1" w:styleId="12">
    <w:name w:val="Звичайний (веб)1"/>
    <w:basedOn w:val="a"/>
    <w:rsid w:val="00D7236D"/>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character" w:styleId="af0">
    <w:name w:val="FollowedHyperlink"/>
    <w:basedOn w:val="a0"/>
    <w:uiPriority w:val="99"/>
    <w:semiHidden/>
    <w:unhideWhenUsed/>
    <w:rsid w:val="006E39B7"/>
    <w:rPr>
      <w:color w:val="954F72" w:themeColor="followedHyperlink"/>
      <w:u w:val="single"/>
    </w:rPr>
  </w:style>
  <w:style w:type="character" w:customStyle="1" w:styleId="rvts80">
    <w:name w:val="rvts80"/>
    <w:basedOn w:val="a0"/>
    <w:rsid w:val="00834FDA"/>
  </w:style>
  <w:style w:type="character" w:customStyle="1" w:styleId="fontstyle01">
    <w:name w:val="fontstyle01"/>
    <w:basedOn w:val="a0"/>
    <w:rsid w:val="004D6CFA"/>
    <w:rPr>
      <w:rFonts w:ascii="TimesNewRomanPSMT" w:hAnsi="TimesNewRomanPSMT" w:hint="default"/>
      <w:b w:val="0"/>
      <w:bCs w:val="0"/>
      <w:i w:val="0"/>
      <w:iCs w:val="0"/>
      <w:color w:val="000000"/>
      <w:sz w:val="24"/>
      <w:szCs w:val="24"/>
    </w:rPr>
  </w:style>
  <w:style w:type="character" w:styleId="af1">
    <w:name w:val="footnote reference"/>
    <w:uiPriority w:val="99"/>
    <w:semiHidden/>
    <w:unhideWhenUsed/>
    <w:rsid w:val="004E5CFC"/>
    <w:rPr>
      <w:rFonts w:ascii="Times New Roman" w:hAnsi="Times New Roman" w:cs="Times New Roman" w:hint="default"/>
      <w:vertAlign w:val="superscript"/>
    </w:rPr>
  </w:style>
  <w:style w:type="character" w:customStyle="1" w:styleId="Bodytext26ptNotItalic">
    <w:name w:val="Body text (2) + 6 pt;Not Italic"/>
    <w:basedOn w:val="a0"/>
    <w:rsid w:val="0037341D"/>
    <w:rPr>
      <w:rFonts w:ascii="Segoe UI" w:eastAsia="Segoe UI" w:hAnsi="Segoe UI" w:cs="Segoe UI"/>
      <w:b w:val="0"/>
      <w:bCs w:val="0"/>
      <w:i/>
      <w:iCs/>
      <w:smallCaps w:val="0"/>
      <w:strike w:val="0"/>
      <w:color w:val="000000"/>
      <w:spacing w:val="0"/>
      <w:w w:val="100"/>
      <w:position w:val="0"/>
      <w:sz w:val="12"/>
      <w:szCs w:val="12"/>
      <w:u w:val="none"/>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F10"/>
    <w:pPr>
      <w:spacing w:after="200" w:line="276" w:lineRule="auto"/>
    </w:pPr>
    <w:rPr>
      <w:lang w:val="ru-RU"/>
    </w:rPr>
  </w:style>
  <w:style w:type="paragraph" w:styleId="1">
    <w:name w:val="heading 1"/>
    <w:basedOn w:val="a"/>
    <w:link w:val="10"/>
    <w:uiPriority w:val="9"/>
    <w:qFormat/>
    <w:rsid w:val="00E63F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3F1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E63F10"/>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F10"/>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E63F10"/>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semiHidden/>
    <w:rsid w:val="00E63F10"/>
    <w:rPr>
      <w:rFonts w:asciiTheme="majorHAnsi" w:eastAsiaTheme="majorEastAsia" w:hAnsiTheme="majorHAnsi" w:cstheme="majorBidi"/>
      <w:b/>
      <w:bCs/>
      <w:color w:val="4472C4" w:themeColor="accent1"/>
      <w:lang w:val="ru-RU"/>
    </w:rPr>
  </w:style>
  <w:style w:type="paragraph" w:styleId="a3">
    <w:name w:val="Normal (Web)"/>
    <w:basedOn w:val="a"/>
    <w:unhideWhenUsed/>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3F10"/>
    <w:rPr>
      <w:b/>
      <w:bCs/>
    </w:rPr>
  </w:style>
  <w:style w:type="paragraph" w:styleId="a5">
    <w:name w:val="List Paragraph"/>
    <w:basedOn w:val="a"/>
    <w:qFormat/>
    <w:rsid w:val="00E63F10"/>
    <w:pPr>
      <w:ind w:left="720"/>
      <w:contextualSpacing/>
    </w:pPr>
    <w:rPr>
      <w:lang w:val="uk-UA"/>
    </w:rPr>
  </w:style>
  <w:style w:type="character" w:customStyle="1" w:styleId="a6">
    <w:name w:val="Текст выноски Знак"/>
    <w:basedOn w:val="a0"/>
    <w:link w:val="a7"/>
    <w:uiPriority w:val="99"/>
    <w:semiHidden/>
    <w:rsid w:val="00E63F10"/>
    <w:rPr>
      <w:rFonts w:ascii="Tahoma" w:hAnsi="Tahoma" w:cs="Tahoma"/>
      <w:sz w:val="16"/>
      <w:szCs w:val="16"/>
      <w:lang w:val="ru-RU"/>
    </w:rPr>
  </w:style>
  <w:style w:type="paragraph" w:styleId="a7">
    <w:name w:val="Balloon Text"/>
    <w:basedOn w:val="a"/>
    <w:link w:val="a6"/>
    <w:uiPriority w:val="99"/>
    <w:semiHidden/>
    <w:unhideWhenUsed/>
    <w:rsid w:val="00E63F10"/>
    <w:pPr>
      <w:spacing w:after="0" w:line="240" w:lineRule="auto"/>
    </w:pPr>
    <w:rPr>
      <w:rFonts w:ascii="Tahoma" w:hAnsi="Tahoma" w:cs="Tahoma"/>
      <w:sz w:val="16"/>
      <w:szCs w:val="16"/>
    </w:rPr>
  </w:style>
  <w:style w:type="character" w:styleId="a8">
    <w:name w:val="Emphasis"/>
    <w:uiPriority w:val="20"/>
    <w:qFormat/>
    <w:rsid w:val="00E63F10"/>
    <w:rPr>
      <w:i/>
      <w:iCs/>
    </w:rPr>
  </w:style>
  <w:style w:type="paragraph" w:styleId="a9">
    <w:name w:val="Body Text"/>
    <w:basedOn w:val="a"/>
    <w:link w:val="aa"/>
    <w:rsid w:val="00E63F10"/>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a">
    <w:name w:val="Основной текст Знак"/>
    <w:basedOn w:val="a0"/>
    <w:link w:val="a9"/>
    <w:rsid w:val="00E63F10"/>
    <w:rPr>
      <w:rFonts w:ascii="Times New Roman" w:eastAsia="Times New Roman" w:hAnsi="Times New Roman" w:cs="Times New Roman"/>
      <w:sz w:val="24"/>
      <w:szCs w:val="20"/>
      <w:lang w:eastAsia="zh-CN" w:bidi="hi-IN"/>
    </w:rPr>
  </w:style>
  <w:style w:type="character" w:styleId="ab">
    <w:name w:val="Hyperlink"/>
    <w:basedOn w:val="a0"/>
    <w:uiPriority w:val="99"/>
    <w:unhideWhenUsed/>
    <w:rsid w:val="00E63F10"/>
    <w:rPr>
      <w:color w:val="0000FF"/>
      <w:u w:val="single"/>
    </w:rPr>
  </w:style>
  <w:style w:type="paragraph" w:customStyle="1" w:styleId="rvps2">
    <w:name w:val="rvps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Нормальний текст"/>
    <w:basedOn w:val="a"/>
    <w:uiPriority w:val="99"/>
    <w:rsid w:val="00E63F10"/>
    <w:pPr>
      <w:spacing w:before="120" w:after="0" w:line="240" w:lineRule="auto"/>
      <w:ind w:firstLine="567"/>
    </w:pPr>
    <w:rPr>
      <w:rFonts w:ascii="Antiqua" w:eastAsia="Times New Roman" w:hAnsi="Antiqua" w:cs="Times New Roman"/>
      <w:sz w:val="26"/>
      <w:szCs w:val="20"/>
      <w:lang w:val="uk-UA" w:eastAsia="ru-RU"/>
    </w:rPr>
  </w:style>
  <w:style w:type="paragraph" w:customStyle="1" w:styleId="LO-normal">
    <w:name w:val="LO-normal"/>
    <w:rsid w:val="00E63F10"/>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Arial Unicode MS"/>
      <w:color w:val="000000"/>
      <w:sz w:val="24"/>
      <w:szCs w:val="20"/>
      <w:u w:color="000000"/>
      <w:lang w:eastAsia="zh-CN" w:bidi="hi-IN"/>
    </w:rPr>
  </w:style>
  <w:style w:type="paragraph" w:customStyle="1" w:styleId="11">
    <w:name w:val="Обычный (веб)1"/>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21">
    <w:name w:val="Обычный (веб)2"/>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rvps7">
    <w:name w:val="rvps7"/>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63F10"/>
  </w:style>
  <w:style w:type="character" w:customStyle="1" w:styleId="rvts11">
    <w:name w:val="rvts11"/>
    <w:basedOn w:val="a0"/>
    <w:rsid w:val="00E63F10"/>
  </w:style>
  <w:style w:type="paragraph" w:customStyle="1" w:styleId="rvps12">
    <w:name w:val="rvps1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63F10"/>
  </w:style>
  <w:style w:type="paragraph" w:customStyle="1" w:styleId="rvps14">
    <w:name w:val="rvps14"/>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E63F10"/>
  </w:style>
  <w:style w:type="table" w:styleId="ad">
    <w:name w:val="Table Grid"/>
    <w:basedOn w:val="a1"/>
    <w:uiPriority w:val="59"/>
    <w:rsid w:val="00E63F1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unhideWhenUsed/>
    <w:rsid w:val="00E63F10"/>
    <w:pPr>
      <w:spacing w:after="0" w:line="240" w:lineRule="auto"/>
    </w:pPr>
    <w:rPr>
      <w:rFonts w:ascii="Times New Roman" w:eastAsia="Times New Roman" w:hAnsi="Times New Roman" w:cs="Times New Roman"/>
      <w:sz w:val="24"/>
      <w:szCs w:val="24"/>
      <w:lang w:val="uk-UA" w:eastAsia="ru-RU"/>
    </w:rPr>
  </w:style>
  <w:style w:type="character" w:customStyle="1" w:styleId="af">
    <w:name w:val="Текст сноски Знак"/>
    <w:basedOn w:val="a0"/>
    <w:link w:val="ae"/>
    <w:uiPriority w:val="99"/>
    <w:rsid w:val="00E63F10"/>
    <w:rPr>
      <w:rFonts w:ascii="Times New Roman" w:eastAsia="Times New Roman" w:hAnsi="Times New Roman" w:cs="Times New Roman"/>
      <w:sz w:val="24"/>
      <w:szCs w:val="24"/>
      <w:lang w:eastAsia="ru-RU"/>
    </w:rPr>
  </w:style>
  <w:style w:type="paragraph" w:styleId="HTML">
    <w:name w:val="HTML Preformatted"/>
    <w:basedOn w:val="a"/>
    <w:link w:val="HTML0"/>
    <w:rsid w:val="00E63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rsid w:val="00E63F10"/>
    <w:rPr>
      <w:rFonts w:ascii="Courier New" w:eastAsia="Times New Roman" w:hAnsi="Courier New" w:cs="Courier New"/>
      <w:color w:val="000000"/>
      <w:sz w:val="21"/>
      <w:szCs w:val="21"/>
      <w:lang w:val="ru-RU" w:eastAsia="ru-RU"/>
    </w:rPr>
  </w:style>
  <w:style w:type="paragraph" w:customStyle="1" w:styleId="12">
    <w:name w:val="Звичайний (веб)1"/>
    <w:basedOn w:val="a"/>
    <w:rsid w:val="00D7236D"/>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character" w:styleId="af0">
    <w:name w:val="FollowedHyperlink"/>
    <w:basedOn w:val="a0"/>
    <w:uiPriority w:val="99"/>
    <w:semiHidden/>
    <w:unhideWhenUsed/>
    <w:rsid w:val="006E39B7"/>
    <w:rPr>
      <w:color w:val="954F72" w:themeColor="followedHyperlink"/>
      <w:u w:val="single"/>
    </w:rPr>
  </w:style>
  <w:style w:type="character" w:customStyle="1" w:styleId="rvts80">
    <w:name w:val="rvts80"/>
    <w:basedOn w:val="a0"/>
    <w:rsid w:val="00834FDA"/>
  </w:style>
  <w:style w:type="character" w:customStyle="1" w:styleId="fontstyle01">
    <w:name w:val="fontstyle01"/>
    <w:basedOn w:val="a0"/>
    <w:rsid w:val="004D6CFA"/>
    <w:rPr>
      <w:rFonts w:ascii="TimesNewRomanPSMT" w:hAnsi="TimesNewRomanPSMT" w:hint="default"/>
      <w:b w:val="0"/>
      <w:bCs w:val="0"/>
      <w:i w:val="0"/>
      <w:iCs w:val="0"/>
      <w:color w:val="000000"/>
      <w:sz w:val="24"/>
      <w:szCs w:val="24"/>
    </w:rPr>
  </w:style>
  <w:style w:type="character" w:styleId="af1">
    <w:name w:val="footnote reference"/>
    <w:uiPriority w:val="99"/>
    <w:semiHidden/>
    <w:unhideWhenUsed/>
    <w:rsid w:val="004E5CFC"/>
    <w:rPr>
      <w:rFonts w:ascii="Times New Roman" w:hAnsi="Times New Roman" w:cs="Times New Roman" w:hint="default"/>
      <w:vertAlign w:val="superscript"/>
    </w:rPr>
  </w:style>
  <w:style w:type="character" w:customStyle="1" w:styleId="Bodytext26ptNotItalic">
    <w:name w:val="Body text (2) + 6 pt;Not Italic"/>
    <w:basedOn w:val="a0"/>
    <w:rsid w:val="0037341D"/>
    <w:rPr>
      <w:rFonts w:ascii="Segoe UI" w:eastAsia="Segoe UI" w:hAnsi="Segoe UI" w:cs="Segoe UI"/>
      <w:b w:val="0"/>
      <w:bCs w:val="0"/>
      <w:i/>
      <w:iCs/>
      <w:smallCaps w:val="0"/>
      <w:strike w:val="0"/>
      <w:color w:val="000000"/>
      <w:spacing w:val="0"/>
      <w:w w:val="100"/>
      <w:position w:val="0"/>
      <w:sz w:val="12"/>
      <w:szCs w:val="12"/>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9099">
      <w:bodyDiv w:val="1"/>
      <w:marLeft w:val="0"/>
      <w:marRight w:val="0"/>
      <w:marTop w:val="0"/>
      <w:marBottom w:val="0"/>
      <w:divBdr>
        <w:top w:val="none" w:sz="0" w:space="0" w:color="auto"/>
        <w:left w:val="none" w:sz="0" w:space="0" w:color="auto"/>
        <w:bottom w:val="none" w:sz="0" w:space="0" w:color="auto"/>
        <w:right w:val="none" w:sz="0" w:space="0" w:color="auto"/>
      </w:divBdr>
    </w:div>
    <w:div w:id="148910935">
      <w:bodyDiv w:val="1"/>
      <w:marLeft w:val="0"/>
      <w:marRight w:val="0"/>
      <w:marTop w:val="0"/>
      <w:marBottom w:val="0"/>
      <w:divBdr>
        <w:top w:val="none" w:sz="0" w:space="0" w:color="auto"/>
        <w:left w:val="none" w:sz="0" w:space="0" w:color="auto"/>
        <w:bottom w:val="none" w:sz="0" w:space="0" w:color="auto"/>
        <w:right w:val="none" w:sz="0" w:space="0" w:color="auto"/>
      </w:divBdr>
    </w:div>
    <w:div w:id="258024740">
      <w:bodyDiv w:val="1"/>
      <w:marLeft w:val="0"/>
      <w:marRight w:val="0"/>
      <w:marTop w:val="0"/>
      <w:marBottom w:val="0"/>
      <w:divBdr>
        <w:top w:val="none" w:sz="0" w:space="0" w:color="auto"/>
        <w:left w:val="none" w:sz="0" w:space="0" w:color="auto"/>
        <w:bottom w:val="none" w:sz="0" w:space="0" w:color="auto"/>
        <w:right w:val="none" w:sz="0" w:space="0" w:color="auto"/>
      </w:divBdr>
    </w:div>
    <w:div w:id="304166460">
      <w:bodyDiv w:val="1"/>
      <w:marLeft w:val="0"/>
      <w:marRight w:val="0"/>
      <w:marTop w:val="0"/>
      <w:marBottom w:val="0"/>
      <w:divBdr>
        <w:top w:val="none" w:sz="0" w:space="0" w:color="auto"/>
        <w:left w:val="none" w:sz="0" w:space="0" w:color="auto"/>
        <w:bottom w:val="none" w:sz="0" w:space="0" w:color="auto"/>
        <w:right w:val="none" w:sz="0" w:space="0" w:color="auto"/>
      </w:divBdr>
    </w:div>
    <w:div w:id="608586155">
      <w:bodyDiv w:val="1"/>
      <w:marLeft w:val="0"/>
      <w:marRight w:val="0"/>
      <w:marTop w:val="0"/>
      <w:marBottom w:val="0"/>
      <w:divBdr>
        <w:top w:val="none" w:sz="0" w:space="0" w:color="auto"/>
        <w:left w:val="none" w:sz="0" w:space="0" w:color="auto"/>
        <w:bottom w:val="none" w:sz="0" w:space="0" w:color="auto"/>
        <w:right w:val="none" w:sz="0" w:space="0" w:color="auto"/>
      </w:divBdr>
    </w:div>
    <w:div w:id="615062705">
      <w:bodyDiv w:val="1"/>
      <w:marLeft w:val="0"/>
      <w:marRight w:val="0"/>
      <w:marTop w:val="0"/>
      <w:marBottom w:val="0"/>
      <w:divBdr>
        <w:top w:val="none" w:sz="0" w:space="0" w:color="auto"/>
        <w:left w:val="none" w:sz="0" w:space="0" w:color="auto"/>
        <w:bottom w:val="none" w:sz="0" w:space="0" w:color="auto"/>
        <w:right w:val="none" w:sz="0" w:space="0" w:color="auto"/>
      </w:divBdr>
    </w:div>
    <w:div w:id="692267753">
      <w:bodyDiv w:val="1"/>
      <w:marLeft w:val="0"/>
      <w:marRight w:val="0"/>
      <w:marTop w:val="0"/>
      <w:marBottom w:val="0"/>
      <w:divBdr>
        <w:top w:val="none" w:sz="0" w:space="0" w:color="auto"/>
        <w:left w:val="none" w:sz="0" w:space="0" w:color="auto"/>
        <w:bottom w:val="none" w:sz="0" w:space="0" w:color="auto"/>
        <w:right w:val="none" w:sz="0" w:space="0" w:color="auto"/>
      </w:divBdr>
    </w:div>
    <w:div w:id="702025096">
      <w:bodyDiv w:val="1"/>
      <w:marLeft w:val="0"/>
      <w:marRight w:val="0"/>
      <w:marTop w:val="0"/>
      <w:marBottom w:val="0"/>
      <w:divBdr>
        <w:top w:val="none" w:sz="0" w:space="0" w:color="auto"/>
        <w:left w:val="none" w:sz="0" w:space="0" w:color="auto"/>
        <w:bottom w:val="none" w:sz="0" w:space="0" w:color="auto"/>
        <w:right w:val="none" w:sz="0" w:space="0" w:color="auto"/>
      </w:divBdr>
    </w:div>
    <w:div w:id="721296089">
      <w:bodyDiv w:val="1"/>
      <w:marLeft w:val="0"/>
      <w:marRight w:val="0"/>
      <w:marTop w:val="0"/>
      <w:marBottom w:val="0"/>
      <w:divBdr>
        <w:top w:val="none" w:sz="0" w:space="0" w:color="auto"/>
        <w:left w:val="none" w:sz="0" w:space="0" w:color="auto"/>
        <w:bottom w:val="none" w:sz="0" w:space="0" w:color="auto"/>
        <w:right w:val="none" w:sz="0" w:space="0" w:color="auto"/>
      </w:divBdr>
    </w:div>
    <w:div w:id="817183320">
      <w:bodyDiv w:val="1"/>
      <w:marLeft w:val="0"/>
      <w:marRight w:val="0"/>
      <w:marTop w:val="0"/>
      <w:marBottom w:val="0"/>
      <w:divBdr>
        <w:top w:val="none" w:sz="0" w:space="0" w:color="auto"/>
        <w:left w:val="none" w:sz="0" w:space="0" w:color="auto"/>
        <w:bottom w:val="none" w:sz="0" w:space="0" w:color="auto"/>
        <w:right w:val="none" w:sz="0" w:space="0" w:color="auto"/>
      </w:divBdr>
    </w:div>
    <w:div w:id="843397273">
      <w:bodyDiv w:val="1"/>
      <w:marLeft w:val="0"/>
      <w:marRight w:val="0"/>
      <w:marTop w:val="0"/>
      <w:marBottom w:val="0"/>
      <w:divBdr>
        <w:top w:val="none" w:sz="0" w:space="0" w:color="auto"/>
        <w:left w:val="none" w:sz="0" w:space="0" w:color="auto"/>
        <w:bottom w:val="none" w:sz="0" w:space="0" w:color="auto"/>
        <w:right w:val="none" w:sz="0" w:space="0" w:color="auto"/>
      </w:divBdr>
    </w:div>
    <w:div w:id="965621853">
      <w:bodyDiv w:val="1"/>
      <w:marLeft w:val="0"/>
      <w:marRight w:val="0"/>
      <w:marTop w:val="0"/>
      <w:marBottom w:val="0"/>
      <w:divBdr>
        <w:top w:val="none" w:sz="0" w:space="0" w:color="auto"/>
        <w:left w:val="none" w:sz="0" w:space="0" w:color="auto"/>
        <w:bottom w:val="none" w:sz="0" w:space="0" w:color="auto"/>
        <w:right w:val="none" w:sz="0" w:space="0" w:color="auto"/>
      </w:divBdr>
    </w:div>
    <w:div w:id="1012879892">
      <w:bodyDiv w:val="1"/>
      <w:marLeft w:val="0"/>
      <w:marRight w:val="0"/>
      <w:marTop w:val="0"/>
      <w:marBottom w:val="0"/>
      <w:divBdr>
        <w:top w:val="none" w:sz="0" w:space="0" w:color="auto"/>
        <w:left w:val="none" w:sz="0" w:space="0" w:color="auto"/>
        <w:bottom w:val="none" w:sz="0" w:space="0" w:color="auto"/>
        <w:right w:val="none" w:sz="0" w:space="0" w:color="auto"/>
      </w:divBdr>
    </w:div>
    <w:div w:id="1100300000">
      <w:bodyDiv w:val="1"/>
      <w:marLeft w:val="0"/>
      <w:marRight w:val="0"/>
      <w:marTop w:val="0"/>
      <w:marBottom w:val="0"/>
      <w:divBdr>
        <w:top w:val="none" w:sz="0" w:space="0" w:color="auto"/>
        <w:left w:val="none" w:sz="0" w:space="0" w:color="auto"/>
        <w:bottom w:val="none" w:sz="0" w:space="0" w:color="auto"/>
        <w:right w:val="none" w:sz="0" w:space="0" w:color="auto"/>
      </w:divBdr>
    </w:div>
    <w:div w:id="1112169877">
      <w:bodyDiv w:val="1"/>
      <w:marLeft w:val="0"/>
      <w:marRight w:val="0"/>
      <w:marTop w:val="0"/>
      <w:marBottom w:val="0"/>
      <w:divBdr>
        <w:top w:val="none" w:sz="0" w:space="0" w:color="auto"/>
        <w:left w:val="none" w:sz="0" w:space="0" w:color="auto"/>
        <w:bottom w:val="none" w:sz="0" w:space="0" w:color="auto"/>
        <w:right w:val="none" w:sz="0" w:space="0" w:color="auto"/>
      </w:divBdr>
    </w:div>
    <w:div w:id="1140804726">
      <w:bodyDiv w:val="1"/>
      <w:marLeft w:val="0"/>
      <w:marRight w:val="0"/>
      <w:marTop w:val="0"/>
      <w:marBottom w:val="0"/>
      <w:divBdr>
        <w:top w:val="none" w:sz="0" w:space="0" w:color="auto"/>
        <w:left w:val="none" w:sz="0" w:space="0" w:color="auto"/>
        <w:bottom w:val="none" w:sz="0" w:space="0" w:color="auto"/>
        <w:right w:val="none" w:sz="0" w:space="0" w:color="auto"/>
      </w:divBdr>
    </w:div>
    <w:div w:id="1196231190">
      <w:bodyDiv w:val="1"/>
      <w:marLeft w:val="0"/>
      <w:marRight w:val="0"/>
      <w:marTop w:val="0"/>
      <w:marBottom w:val="0"/>
      <w:divBdr>
        <w:top w:val="none" w:sz="0" w:space="0" w:color="auto"/>
        <w:left w:val="none" w:sz="0" w:space="0" w:color="auto"/>
        <w:bottom w:val="none" w:sz="0" w:space="0" w:color="auto"/>
        <w:right w:val="none" w:sz="0" w:space="0" w:color="auto"/>
      </w:divBdr>
    </w:div>
    <w:div w:id="1202982885">
      <w:bodyDiv w:val="1"/>
      <w:marLeft w:val="0"/>
      <w:marRight w:val="0"/>
      <w:marTop w:val="0"/>
      <w:marBottom w:val="0"/>
      <w:divBdr>
        <w:top w:val="none" w:sz="0" w:space="0" w:color="auto"/>
        <w:left w:val="none" w:sz="0" w:space="0" w:color="auto"/>
        <w:bottom w:val="none" w:sz="0" w:space="0" w:color="auto"/>
        <w:right w:val="none" w:sz="0" w:space="0" w:color="auto"/>
      </w:divBdr>
    </w:div>
    <w:div w:id="1444111262">
      <w:bodyDiv w:val="1"/>
      <w:marLeft w:val="0"/>
      <w:marRight w:val="0"/>
      <w:marTop w:val="0"/>
      <w:marBottom w:val="0"/>
      <w:divBdr>
        <w:top w:val="none" w:sz="0" w:space="0" w:color="auto"/>
        <w:left w:val="none" w:sz="0" w:space="0" w:color="auto"/>
        <w:bottom w:val="none" w:sz="0" w:space="0" w:color="auto"/>
        <w:right w:val="none" w:sz="0" w:space="0" w:color="auto"/>
      </w:divBdr>
    </w:div>
    <w:div w:id="1529567944">
      <w:bodyDiv w:val="1"/>
      <w:marLeft w:val="0"/>
      <w:marRight w:val="0"/>
      <w:marTop w:val="0"/>
      <w:marBottom w:val="0"/>
      <w:divBdr>
        <w:top w:val="none" w:sz="0" w:space="0" w:color="auto"/>
        <w:left w:val="none" w:sz="0" w:space="0" w:color="auto"/>
        <w:bottom w:val="none" w:sz="0" w:space="0" w:color="auto"/>
        <w:right w:val="none" w:sz="0" w:space="0" w:color="auto"/>
      </w:divBdr>
    </w:div>
    <w:div w:id="1601329496">
      <w:bodyDiv w:val="1"/>
      <w:marLeft w:val="0"/>
      <w:marRight w:val="0"/>
      <w:marTop w:val="0"/>
      <w:marBottom w:val="0"/>
      <w:divBdr>
        <w:top w:val="none" w:sz="0" w:space="0" w:color="auto"/>
        <w:left w:val="none" w:sz="0" w:space="0" w:color="auto"/>
        <w:bottom w:val="none" w:sz="0" w:space="0" w:color="auto"/>
        <w:right w:val="none" w:sz="0" w:space="0" w:color="auto"/>
      </w:divBdr>
    </w:div>
    <w:div w:id="1739941743">
      <w:bodyDiv w:val="1"/>
      <w:marLeft w:val="0"/>
      <w:marRight w:val="0"/>
      <w:marTop w:val="0"/>
      <w:marBottom w:val="0"/>
      <w:divBdr>
        <w:top w:val="none" w:sz="0" w:space="0" w:color="auto"/>
        <w:left w:val="none" w:sz="0" w:space="0" w:color="auto"/>
        <w:bottom w:val="none" w:sz="0" w:space="0" w:color="auto"/>
        <w:right w:val="none" w:sz="0" w:space="0" w:color="auto"/>
      </w:divBdr>
    </w:div>
    <w:div w:id="1778326015">
      <w:bodyDiv w:val="1"/>
      <w:marLeft w:val="0"/>
      <w:marRight w:val="0"/>
      <w:marTop w:val="0"/>
      <w:marBottom w:val="0"/>
      <w:divBdr>
        <w:top w:val="none" w:sz="0" w:space="0" w:color="auto"/>
        <w:left w:val="none" w:sz="0" w:space="0" w:color="auto"/>
        <w:bottom w:val="none" w:sz="0" w:space="0" w:color="auto"/>
        <w:right w:val="none" w:sz="0" w:space="0" w:color="auto"/>
      </w:divBdr>
    </w:div>
    <w:div w:id="1816412224">
      <w:bodyDiv w:val="1"/>
      <w:marLeft w:val="0"/>
      <w:marRight w:val="0"/>
      <w:marTop w:val="0"/>
      <w:marBottom w:val="0"/>
      <w:divBdr>
        <w:top w:val="none" w:sz="0" w:space="0" w:color="auto"/>
        <w:left w:val="none" w:sz="0" w:space="0" w:color="auto"/>
        <w:bottom w:val="none" w:sz="0" w:space="0" w:color="auto"/>
        <w:right w:val="none" w:sz="0" w:space="0" w:color="auto"/>
      </w:divBdr>
    </w:div>
    <w:div w:id="1873953523">
      <w:bodyDiv w:val="1"/>
      <w:marLeft w:val="0"/>
      <w:marRight w:val="0"/>
      <w:marTop w:val="0"/>
      <w:marBottom w:val="0"/>
      <w:divBdr>
        <w:top w:val="none" w:sz="0" w:space="0" w:color="auto"/>
        <w:left w:val="none" w:sz="0" w:space="0" w:color="auto"/>
        <w:bottom w:val="none" w:sz="0" w:space="0" w:color="auto"/>
        <w:right w:val="none" w:sz="0" w:space="0" w:color="auto"/>
      </w:divBdr>
    </w:div>
    <w:div w:id="1930380299">
      <w:bodyDiv w:val="1"/>
      <w:marLeft w:val="0"/>
      <w:marRight w:val="0"/>
      <w:marTop w:val="0"/>
      <w:marBottom w:val="0"/>
      <w:divBdr>
        <w:top w:val="none" w:sz="0" w:space="0" w:color="auto"/>
        <w:left w:val="none" w:sz="0" w:space="0" w:color="auto"/>
        <w:bottom w:val="none" w:sz="0" w:space="0" w:color="auto"/>
        <w:right w:val="none" w:sz="0" w:space="0" w:color="auto"/>
      </w:divBdr>
    </w:div>
    <w:div w:id="1977366823">
      <w:bodyDiv w:val="1"/>
      <w:marLeft w:val="0"/>
      <w:marRight w:val="0"/>
      <w:marTop w:val="0"/>
      <w:marBottom w:val="0"/>
      <w:divBdr>
        <w:top w:val="none" w:sz="0" w:space="0" w:color="auto"/>
        <w:left w:val="none" w:sz="0" w:space="0" w:color="auto"/>
        <w:bottom w:val="none" w:sz="0" w:space="0" w:color="auto"/>
        <w:right w:val="none" w:sz="0" w:space="0" w:color="auto"/>
      </w:divBdr>
    </w:div>
    <w:div w:id="209593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463-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arch.ligazakon.ua/l_doc2.nsf/link1/T17214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ligazakon.ua/l_doc2.nsf/link1/T172145.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akon.rada.gov.ua/rada/show/2145-19" TargetMode="External"/><Relationship Id="rId4" Type="http://schemas.microsoft.com/office/2007/relationships/stylesWithEffects" Target="stylesWithEffects.xml"/><Relationship Id="rId9" Type="http://schemas.openxmlformats.org/officeDocument/2006/relationships/hyperlink" Target="https://zakon.rada.gov.ua/rada/show/651-14"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0C11C-EE08-4AB1-9411-3055BBDE0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31</Pages>
  <Words>14061</Words>
  <Characters>80148</Characters>
  <Application>Microsoft Office Word</Application>
  <DocSecurity>0</DocSecurity>
  <Lines>667</Lines>
  <Paragraphs>188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23</cp:revision>
  <cp:lastPrinted>2024-12-24T11:37:00Z</cp:lastPrinted>
  <dcterms:created xsi:type="dcterms:W3CDTF">2023-09-26T06:44:00Z</dcterms:created>
  <dcterms:modified xsi:type="dcterms:W3CDTF">2025-06-17T04:36:00Z</dcterms:modified>
</cp:coreProperties>
</file>