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78A0" w14:textId="11FB0665" w:rsidR="0086129D" w:rsidRPr="0086129D" w:rsidRDefault="0086129D" w:rsidP="0086129D">
      <w:pPr>
        <w:spacing w:after="0" w:line="240" w:lineRule="auto"/>
        <w:jc w:val="center"/>
        <w:rPr>
          <w:rFonts w:ascii="Times New Roman" w:hAnsi="Times New Roman" w:cs="Times New Roman"/>
          <w:b/>
          <w:bCs/>
          <w:sz w:val="28"/>
          <w:szCs w:val="28"/>
        </w:rPr>
      </w:pPr>
      <w:r w:rsidRPr="0086129D">
        <w:rPr>
          <w:rFonts w:ascii="Times New Roman" w:hAnsi="Times New Roman" w:cs="Times New Roman"/>
          <w:b/>
          <w:bCs/>
          <w:sz w:val="28"/>
          <w:szCs w:val="28"/>
        </w:rPr>
        <w:t>Алгоритм дій працівників закладу освіти</w:t>
      </w:r>
    </w:p>
    <w:p w14:paraId="2F956972" w14:textId="0CF736A4" w:rsidR="0086129D" w:rsidRDefault="0086129D" w:rsidP="0086129D">
      <w:pPr>
        <w:spacing w:after="0" w:line="240" w:lineRule="auto"/>
        <w:jc w:val="center"/>
        <w:rPr>
          <w:rFonts w:ascii="Times New Roman" w:hAnsi="Times New Roman" w:cs="Times New Roman"/>
          <w:b/>
          <w:bCs/>
          <w:sz w:val="28"/>
          <w:szCs w:val="28"/>
        </w:rPr>
      </w:pPr>
      <w:r w:rsidRPr="0086129D">
        <w:rPr>
          <w:rFonts w:ascii="Times New Roman" w:hAnsi="Times New Roman" w:cs="Times New Roman"/>
          <w:b/>
          <w:bCs/>
          <w:sz w:val="28"/>
          <w:szCs w:val="28"/>
        </w:rPr>
        <w:t xml:space="preserve">у разі виявлення ознак чи фактів </w:t>
      </w:r>
      <w:proofErr w:type="spellStart"/>
      <w:r w:rsidRPr="0086129D">
        <w:rPr>
          <w:rFonts w:ascii="Times New Roman" w:hAnsi="Times New Roman" w:cs="Times New Roman"/>
          <w:b/>
          <w:bCs/>
          <w:sz w:val="28"/>
          <w:szCs w:val="28"/>
        </w:rPr>
        <w:t>булінгу</w:t>
      </w:r>
      <w:proofErr w:type="spellEnd"/>
      <w:r w:rsidRPr="0086129D">
        <w:rPr>
          <w:rFonts w:ascii="Times New Roman" w:hAnsi="Times New Roman" w:cs="Times New Roman"/>
          <w:b/>
          <w:bCs/>
          <w:sz w:val="28"/>
          <w:szCs w:val="28"/>
        </w:rPr>
        <w:t xml:space="preserve"> </w:t>
      </w:r>
      <w:r w:rsidRPr="0086129D">
        <w:rPr>
          <w:rFonts w:ascii="Times New Roman" w:hAnsi="Times New Roman" w:cs="Times New Roman"/>
          <w:b/>
          <w:bCs/>
          <w:sz w:val="28"/>
          <w:szCs w:val="28"/>
        </w:rPr>
        <w:t>(цькування) учнів</w:t>
      </w:r>
    </w:p>
    <w:p w14:paraId="02F7EF79" w14:textId="77777777" w:rsidR="0086129D" w:rsidRPr="0086129D" w:rsidRDefault="0086129D" w:rsidP="0086129D">
      <w:pPr>
        <w:spacing w:after="0" w:line="240" w:lineRule="auto"/>
        <w:jc w:val="center"/>
        <w:rPr>
          <w:rFonts w:ascii="Times New Roman" w:hAnsi="Times New Roman" w:cs="Times New Roman"/>
          <w:b/>
          <w:bCs/>
          <w:sz w:val="28"/>
          <w:szCs w:val="28"/>
        </w:rPr>
      </w:pPr>
    </w:p>
    <w:p w14:paraId="4CF14823" w14:textId="41664F74" w:rsidR="0086129D" w:rsidRPr="0086129D" w:rsidRDefault="0086129D" w:rsidP="0086129D">
      <w:pPr>
        <w:jc w:val="center"/>
        <w:rPr>
          <w:rFonts w:ascii="Times New Roman" w:hAnsi="Times New Roman" w:cs="Times New Roman"/>
          <w:b/>
          <w:bCs/>
          <w:sz w:val="28"/>
          <w:szCs w:val="28"/>
        </w:rPr>
      </w:pPr>
      <w:r w:rsidRPr="0086129D">
        <w:rPr>
          <w:rFonts w:ascii="Times New Roman" w:hAnsi="Times New Roman" w:cs="Times New Roman"/>
          <w:b/>
          <w:bCs/>
          <w:sz w:val="28"/>
          <w:szCs w:val="28"/>
        </w:rPr>
        <w:t>Керівник закладу освіти:</w:t>
      </w:r>
    </w:p>
    <w:p w14:paraId="62D30549"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Забезпечує створення в закладі освіти безпечного освітнього середовища, вільного від насильства та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у тому числі: приймає та розглядає заяви про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від здобувачів освіти, їхніх батьків, законних представників, інших осіб та видає рішення про проведення розслідування.</w:t>
      </w:r>
    </w:p>
    <w:p w14:paraId="17FB4B85"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1.1. Дії керівника закладу після отримання заяви-звернення щодо вчинення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 </w:t>
      </w:r>
    </w:p>
    <w:p w14:paraId="1E92B22B"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розглядає таке звернення та реєструє у журналі обліку звернень та повідомлень про жорстоке поводження з дітьми або загрозу його вчинення; </w:t>
      </w:r>
    </w:p>
    <w:p w14:paraId="68CC7934" w14:textId="0C155BE0"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з’ясовує усі обставин </w:t>
      </w:r>
      <w:proofErr w:type="spellStart"/>
      <w:r w:rsidRPr="0086129D">
        <w:rPr>
          <w:rFonts w:ascii="Times New Roman" w:hAnsi="Times New Roman" w:cs="Times New Roman"/>
          <w:sz w:val="28"/>
          <w:szCs w:val="28"/>
        </w:rPr>
        <w:t>булінгу</w:t>
      </w:r>
      <w:proofErr w:type="spellEnd"/>
      <w:r>
        <w:rPr>
          <w:rFonts w:ascii="Times New Roman" w:hAnsi="Times New Roman" w:cs="Times New Roman"/>
          <w:sz w:val="28"/>
          <w:szCs w:val="28"/>
        </w:rPr>
        <w:t>;</w:t>
      </w:r>
    </w:p>
    <w:p w14:paraId="6A303FE8" w14:textId="5810A652"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w:t>
      </w:r>
      <w:proofErr w:type="spellStart"/>
      <w:r w:rsidRPr="0086129D">
        <w:rPr>
          <w:rFonts w:ascii="Times New Roman" w:hAnsi="Times New Roman" w:cs="Times New Roman"/>
          <w:sz w:val="28"/>
          <w:szCs w:val="28"/>
        </w:rPr>
        <w:t>скликає</w:t>
      </w:r>
      <w:proofErr w:type="spellEnd"/>
      <w:r w:rsidRPr="0086129D">
        <w:rPr>
          <w:rFonts w:ascii="Times New Roman" w:hAnsi="Times New Roman" w:cs="Times New Roman"/>
          <w:sz w:val="28"/>
          <w:szCs w:val="28"/>
        </w:rPr>
        <w:t xml:space="preserve"> засідання комісії з розгляду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та окреслює подальші дії (не пізніше ніж упродовж трьох робочих днів з дня отримання заяви). До складу такої Комісії можуть входити педагогічні працівники, (у тому числі психолог, соціальний педагог) батьки постраждалого та </w:t>
      </w:r>
      <w:proofErr w:type="spellStart"/>
      <w:r w:rsidRPr="0086129D">
        <w:rPr>
          <w:rFonts w:ascii="Times New Roman" w:hAnsi="Times New Roman" w:cs="Times New Roman"/>
          <w:sz w:val="28"/>
          <w:szCs w:val="28"/>
        </w:rPr>
        <w:t>булера</w:t>
      </w:r>
      <w:proofErr w:type="spellEnd"/>
      <w:r w:rsidRPr="0086129D">
        <w:rPr>
          <w:rFonts w:ascii="Times New Roman" w:hAnsi="Times New Roman" w:cs="Times New Roman"/>
          <w:sz w:val="28"/>
          <w:szCs w:val="28"/>
        </w:rPr>
        <w:t xml:space="preserve">, керівник закладу та інші зацікавлені особи; </w:t>
      </w:r>
    </w:p>
    <w:p w14:paraId="4A0AA7D2" w14:textId="332EBBAE"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повідомляє уповноважені підрозділи органів Національної поліції України та Службу у справах дітей</w:t>
      </w:r>
      <w:r>
        <w:rPr>
          <w:rFonts w:ascii="Times New Roman" w:hAnsi="Times New Roman" w:cs="Times New Roman"/>
          <w:sz w:val="28"/>
          <w:szCs w:val="28"/>
        </w:rPr>
        <w:t xml:space="preserve">. </w:t>
      </w:r>
      <w:r w:rsidRPr="0086129D">
        <w:rPr>
          <w:rFonts w:ascii="Times New Roman" w:hAnsi="Times New Roman" w:cs="Times New Roman"/>
          <w:sz w:val="28"/>
          <w:szCs w:val="28"/>
        </w:rPr>
        <w:t xml:space="preserve"> У разі, якщо Комісія не кваліфікує випадок як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(цькування), а постраждалий не згодний з цим, то він може одразу звернутися до органів Національної поліції України із заявою, про що керівник закладу освіти має повідомити постраждалого. </w:t>
      </w:r>
    </w:p>
    <w:p w14:paraId="70FBD49A"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забезпечує психологічну підтримку усім учасникам випадку. </w:t>
      </w:r>
    </w:p>
    <w:p w14:paraId="1FC4F728"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Рішення Комісії реєструється в окремому журналі, зберігається в паперовому вигляді з оригіналами підписів всіх членів Комісії. </w:t>
      </w:r>
    </w:p>
    <w:p w14:paraId="416FF25F"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w:t>
      </w:r>
      <w:proofErr w:type="spellStart"/>
      <w:r w:rsidRPr="0086129D">
        <w:rPr>
          <w:rFonts w:ascii="Times New Roman" w:hAnsi="Times New Roman" w:cs="Times New Roman"/>
          <w:sz w:val="28"/>
          <w:szCs w:val="28"/>
        </w:rPr>
        <w:t>Скликає</w:t>
      </w:r>
      <w:proofErr w:type="spellEnd"/>
      <w:r w:rsidRPr="0086129D">
        <w:rPr>
          <w:rFonts w:ascii="Times New Roman" w:hAnsi="Times New Roman" w:cs="Times New Roman"/>
          <w:sz w:val="28"/>
          <w:szCs w:val="28"/>
        </w:rPr>
        <w:t xml:space="preserve"> засідання комісії з розгляду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для прийняття рішення за результатами проведеного розслідування та вживає відповідних заходів реагування. </w:t>
      </w:r>
    </w:p>
    <w:p w14:paraId="6B350D65"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3. Повідомляє уповноваженим підрозділам органів Національної поліції України та службу у справах дітей про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закладі освіти за результатами рішення комісії про підтвердження факту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0911A963"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4. Забезпечує виконання заходів для надання соціальних та психолого</w:t>
      </w:r>
      <w:r>
        <w:rPr>
          <w:rFonts w:ascii="Times New Roman" w:hAnsi="Times New Roman" w:cs="Times New Roman"/>
          <w:sz w:val="28"/>
          <w:szCs w:val="28"/>
        </w:rPr>
        <w:t>-</w:t>
      </w:r>
      <w:r w:rsidRPr="0086129D">
        <w:rPr>
          <w:rFonts w:ascii="Times New Roman" w:hAnsi="Times New Roman" w:cs="Times New Roman"/>
          <w:sz w:val="28"/>
          <w:szCs w:val="28"/>
        </w:rPr>
        <w:t xml:space="preserve">педагогічних послуг здобувачам освіти, які вчинили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стали його свідками або постраждали від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w:t>
      </w:r>
    </w:p>
    <w:p w14:paraId="1E516EFE" w14:textId="30C84898"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 5. Затверджує та оприлюднює план заходів, спрямованих на запобігання та протидію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(цькуванню) </w:t>
      </w:r>
    </w:p>
    <w:p w14:paraId="38DBD077" w14:textId="0E95C1B8" w:rsidR="0025752F"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6. Забезпечує оприлюднення на веб-сайтах, на дошках оголошень та при проведенні інструктажів для всіх працівників закладу освіти: правил поведінки здобувача освіти в закладі освіти; плану заходів, спрямованих на запобігання та протидію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(цькуванню) в закладі освіти; порядку подання та розгляду (з дотриманням конфіденційності) заяв про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закладі освіти; порядку реагування на доведені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закладі освіти та відповідальність осіб, причетних до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w:t>
      </w:r>
    </w:p>
    <w:p w14:paraId="1397CB7E" w14:textId="77777777" w:rsidR="0086129D" w:rsidRPr="0086129D" w:rsidRDefault="0086129D" w:rsidP="0086129D">
      <w:pPr>
        <w:ind w:firstLine="708"/>
        <w:jc w:val="both"/>
        <w:rPr>
          <w:rFonts w:ascii="Times New Roman" w:hAnsi="Times New Roman" w:cs="Times New Roman"/>
          <w:b/>
          <w:bCs/>
          <w:sz w:val="28"/>
          <w:szCs w:val="28"/>
        </w:rPr>
      </w:pPr>
      <w:r w:rsidRPr="0086129D">
        <w:rPr>
          <w:rFonts w:ascii="Times New Roman" w:hAnsi="Times New Roman" w:cs="Times New Roman"/>
          <w:b/>
          <w:bCs/>
          <w:sz w:val="28"/>
          <w:szCs w:val="28"/>
        </w:rPr>
        <w:t xml:space="preserve">Уповноважена особа за реалізацію норм законодавства у сфері запобігання та протидії </w:t>
      </w:r>
      <w:proofErr w:type="spellStart"/>
      <w:r w:rsidRPr="0086129D">
        <w:rPr>
          <w:rFonts w:ascii="Times New Roman" w:hAnsi="Times New Roman" w:cs="Times New Roman"/>
          <w:b/>
          <w:bCs/>
          <w:sz w:val="28"/>
          <w:szCs w:val="28"/>
        </w:rPr>
        <w:t>булінгу</w:t>
      </w:r>
      <w:proofErr w:type="spellEnd"/>
      <w:r w:rsidRPr="0086129D">
        <w:rPr>
          <w:rFonts w:ascii="Times New Roman" w:hAnsi="Times New Roman" w:cs="Times New Roman"/>
          <w:b/>
          <w:bCs/>
          <w:sz w:val="28"/>
          <w:szCs w:val="28"/>
        </w:rPr>
        <w:t xml:space="preserve"> (цькуванню) в закладі освіти: </w:t>
      </w:r>
    </w:p>
    <w:p w14:paraId="45857A1F"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Повідомляє керівництво закладу освіти про факти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вона була особисто або інформацію про які отримала від інших осіб. </w:t>
      </w:r>
    </w:p>
    <w:p w14:paraId="308EFF55"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Вживає невідкладних заходів для припинення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3355389D"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3. Бере участь у проведенні розслідування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засіданні комісії з розгляду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59852D7C"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4. Повідомляє батькам здобувачів освіти за їх запитом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стали його свідками або вчинили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(цькування). </w:t>
      </w:r>
    </w:p>
    <w:p w14:paraId="398F82AF"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b/>
          <w:bCs/>
          <w:sz w:val="28"/>
          <w:szCs w:val="28"/>
        </w:rPr>
        <w:t>Практичний психолог/соціальний педагог:</w:t>
      </w:r>
      <w:r w:rsidRPr="0086129D">
        <w:rPr>
          <w:rFonts w:ascii="Times New Roman" w:hAnsi="Times New Roman" w:cs="Times New Roman"/>
          <w:sz w:val="28"/>
          <w:szCs w:val="28"/>
        </w:rPr>
        <w:t xml:space="preserve"> </w:t>
      </w:r>
    </w:p>
    <w:p w14:paraId="64525503"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Повідомляє керівництво закладу освіти про факти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він був особисто або інформацію про які він отримав від інших осіб. </w:t>
      </w:r>
    </w:p>
    <w:p w14:paraId="61201037"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Вживає невідкладних заходів для припинення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7671F8F3"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3. Спілкується з учасниками ситуації: жертвою, кривдником чи (кривдниками), свідками. </w:t>
      </w:r>
    </w:p>
    <w:p w14:paraId="7E3730DB"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4. Забезпечує профілактику та запобігання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(цькуванню). </w:t>
      </w:r>
    </w:p>
    <w:p w14:paraId="70DE78E5"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5. Забезпечує надання консультативної допомоги батькам з питань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2E7066BE"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6. Здійснює психологічний супровід здобувачів освіти, які постраждали від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стали його свідками або вчинили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(цькування). </w:t>
      </w:r>
    </w:p>
    <w:p w14:paraId="65B94378" w14:textId="0F5E4457" w:rsidR="0086129D" w:rsidRDefault="0086129D" w:rsidP="0086129D">
      <w:pPr>
        <w:jc w:val="both"/>
        <w:rPr>
          <w:rFonts w:ascii="Times New Roman" w:hAnsi="Times New Roman" w:cs="Times New Roman"/>
          <w:sz w:val="28"/>
          <w:szCs w:val="28"/>
        </w:rPr>
      </w:pPr>
      <w:r w:rsidRPr="0086129D">
        <w:rPr>
          <w:rFonts w:ascii="Times New Roman" w:hAnsi="Times New Roman" w:cs="Times New Roman"/>
          <w:b/>
          <w:bCs/>
          <w:sz w:val="28"/>
          <w:szCs w:val="28"/>
        </w:rPr>
        <w:lastRenderedPageBreak/>
        <w:t>Класний керівник, учитель-</w:t>
      </w:r>
      <w:proofErr w:type="spellStart"/>
      <w:r w:rsidRPr="0086129D">
        <w:rPr>
          <w:rFonts w:ascii="Times New Roman" w:hAnsi="Times New Roman" w:cs="Times New Roman"/>
          <w:b/>
          <w:bCs/>
          <w:sz w:val="28"/>
          <w:szCs w:val="28"/>
        </w:rPr>
        <w:t>предметник</w:t>
      </w:r>
      <w:proofErr w:type="spellEnd"/>
      <w:r w:rsidRPr="0086129D">
        <w:rPr>
          <w:rFonts w:ascii="Times New Roman" w:hAnsi="Times New Roman" w:cs="Times New Roman"/>
          <w:b/>
          <w:bCs/>
          <w:sz w:val="28"/>
          <w:szCs w:val="28"/>
        </w:rPr>
        <w:t>:</w:t>
      </w:r>
      <w:r w:rsidRPr="0086129D">
        <w:rPr>
          <w:rFonts w:ascii="Times New Roman" w:hAnsi="Times New Roman" w:cs="Times New Roman"/>
          <w:sz w:val="28"/>
          <w:szCs w:val="28"/>
        </w:rPr>
        <w:t xml:space="preserve"> </w:t>
      </w:r>
    </w:p>
    <w:p w14:paraId="254FC274"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Повідомляє керівництво закладу освіти про факти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він був особисто або інформацію про яку він отримав від інших осіб. </w:t>
      </w:r>
    </w:p>
    <w:p w14:paraId="5A0BFAEB"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Вживає невідкладних заходів для припинення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336B6DDA"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3. Бере участь у проведенні розслідування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засіданні комісії з розгляду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 за рішенням керівника закладу.</w:t>
      </w:r>
    </w:p>
    <w:p w14:paraId="3EB10ABC"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4. Може поспілкуватись з учасниками ситуації: жертвою, кривдником чи (кривдниками), свідками.</w:t>
      </w:r>
    </w:p>
    <w:p w14:paraId="2B8AEAEC"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4 5. Проводить системну роботу з інформування, роз'яснення з метою формування навичок толерантної та ненасильницької поведінки, спілкування та взаємодії всіх учасників освітнього процесу; організації тематичних заходів, зустрічей, бесід, консультацій. </w:t>
      </w:r>
    </w:p>
    <w:p w14:paraId="7248E382" w14:textId="714CD4C1" w:rsidR="0086129D" w:rsidRPr="0086129D" w:rsidRDefault="0086129D" w:rsidP="0086129D">
      <w:pPr>
        <w:jc w:val="both"/>
        <w:rPr>
          <w:rFonts w:ascii="Times New Roman" w:hAnsi="Times New Roman" w:cs="Times New Roman"/>
          <w:b/>
          <w:bCs/>
          <w:sz w:val="28"/>
          <w:szCs w:val="28"/>
        </w:rPr>
      </w:pPr>
      <w:r w:rsidRPr="0086129D">
        <w:rPr>
          <w:rFonts w:ascii="Times New Roman" w:hAnsi="Times New Roman" w:cs="Times New Roman"/>
          <w:b/>
          <w:bCs/>
          <w:sz w:val="28"/>
          <w:szCs w:val="28"/>
        </w:rPr>
        <w:t xml:space="preserve">Медичний персонал закладу освіти: </w:t>
      </w:r>
    </w:p>
    <w:p w14:paraId="76FB2136"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Повідомляє керівництво закладу освіти про факти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він був особисто або інформацію, про яку він отримав від інших осіб. </w:t>
      </w:r>
    </w:p>
    <w:p w14:paraId="0422D58A"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Вживає невідкладних заходів для припинення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4E91F1D5"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3. Може поспілкуватись з учасниками ситуації: жертвою, кривдником чи (кривдниками), свідками. </w:t>
      </w:r>
    </w:p>
    <w:p w14:paraId="4A54433F"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4. Надає (у разі необхідності) невідкладну медичну допомогу. </w:t>
      </w:r>
    </w:p>
    <w:p w14:paraId="5DE92236" w14:textId="53D26AB3" w:rsidR="0086129D" w:rsidRPr="0086129D" w:rsidRDefault="0086129D" w:rsidP="0086129D">
      <w:pPr>
        <w:jc w:val="both"/>
        <w:rPr>
          <w:rFonts w:ascii="Times New Roman" w:hAnsi="Times New Roman" w:cs="Times New Roman"/>
          <w:b/>
          <w:bCs/>
          <w:sz w:val="28"/>
          <w:szCs w:val="28"/>
        </w:rPr>
      </w:pPr>
      <w:r w:rsidRPr="0086129D">
        <w:rPr>
          <w:rFonts w:ascii="Times New Roman" w:hAnsi="Times New Roman" w:cs="Times New Roman"/>
          <w:b/>
          <w:bCs/>
          <w:sz w:val="28"/>
          <w:szCs w:val="28"/>
        </w:rPr>
        <w:t xml:space="preserve">Обслуговуючий персонал: </w:t>
      </w:r>
    </w:p>
    <w:p w14:paraId="50F9C170"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Повідомляє керівництво закладу освіти про факти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він був особисто або інформацію, про яку він отримав від інших осіб. </w:t>
      </w:r>
    </w:p>
    <w:p w14:paraId="5B8225F0"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Вживає невідкладних заходів для припинення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w:t>
      </w:r>
    </w:p>
    <w:p w14:paraId="26A04863" w14:textId="77777777" w:rsidR="0086129D" w:rsidRDefault="0086129D" w:rsidP="0086129D">
      <w:pPr>
        <w:jc w:val="both"/>
        <w:rPr>
          <w:rFonts w:ascii="Times New Roman" w:hAnsi="Times New Roman" w:cs="Times New Roman"/>
          <w:sz w:val="28"/>
          <w:szCs w:val="28"/>
        </w:rPr>
      </w:pPr>
      <w:r w:rsidRPr="0086129D">
        <w:rPr>
          <w:rFonts w:ascii="Times New Roman" w:hAnsi="Times New Roman" w:cs="Times New Roman"/>
          <w:b/>
          <w:bCs/>
          <w:sz w:val="28"/>
          <w:szCs w:val="28"/>
        </w:rPr>
        <w:t>Батьки постраждалої дитини:</w:t>
      </w:r>
      <w:r w:rsidRPr="0086129D">
        <w:rPr>
          <w:rFonts w:ascii="Times New Roman" w:hAnsi="Times New Roman" w:cs="Times New Roman"/>
          <w:sz w:val="28"/>
          <w:szCs w:val="28"/>
        </w:rPr>
        <w:t xml:space="preserve"> </w:t>
      </w:r>
    </w:p>
    <w:p w14:paraId="538EB84E" w14:textId="7017E81E" w:rsidR="0086129D" w:rsidRDefault="0086129D" w:rsidP="0086129D">
      <w:pPr>
        <w:jc w:val="both"/>
        <w:rPr>
          <w:rFonts w:ascii="Times New Roman" w:hAnsi="Times New Roman" w:cs="Times New Roman"/>
          <w:sz w:val="28"/>
          <w:szCs w:val="28"/>
        </w:rPr>
      </w:pPr>
      <w:r>
        <w:rPr>
          <w:rFonts w:ascii="Times New Roman" w:hAnsi="Times New Roman" w:cs="Times New Roman"/>
          <w:sz w:val="28"/>
          <w:szCs w:val="28"/>
        </w:rPr>
        <w:t xml:space="preserve">          </w:t>
      </w:r>
      <w:r w:rsidRPr="0086129D">
        <w:rPr>
          <w:rFonts w:ascii="Times New Roman" w:hAnsi="Times New Roman" w:cs="Times New Roman"/>
          <w:sz w:val="28"/>
          <w:szCs w:val="28"/>
        </w:rPr>
        <w:t xml:space="preserve">1. Подають керівництву або засновнику закладу освіти заяву про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стосовно дитини або будь-якого іншого учасника освітнього процесу. </w:t>
      </w:r>
    </w:p>
    <w:p w14:paraId="217EB994"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2. Можуть вимагати повного та неупередженого розслідування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стосовно дитини або будь-якого іншого учасника освітнього процесу. </w:t>
      </w:r>
    </w:p>
    <w:p w14:paraId="08BD1D5C"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3. Можуть брати участь у засіданні комісії з розслідування випадку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004BF808"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4. Звертаються до уповноважених органів Національної поліції України та служби у справах дітей для повідомлення про випадок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у тому числі в разі незгоди з рішенням комісії, яка не кваліфікувала випадок як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w:t>
      </w:r>
    </w:p>
    <w:p w14:paraId="59F85C8A"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5. Сприяють керівництву закладу освіти у проведенні розслідування щодо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654F133A"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6. Виконують рішення та рекомендації комісії з розгляду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закладі освіти. </w:t>
      </w:r>
    </w:p>
    <w:p w14:paraId="590D6425" w14:textId="77777777" w:rsidR="00BB250B" w:rsidRDefault="00BB250B" w:rsidP="0086129D">
      <w:pPr>
        <w:ind w:firstLine="708"/>
        <w:jc w:val="both"/>
        <w:rPr>
          <w:rFonts w:ascii="Times New Roman" w:hAnsi="Times New Roman" w:cs="Times New Roman"/>
          <w:sz w:val="28"/>
          <w:szCs w:val="28"/>
        </w:rPr>
      </w:pPr>
      <w:r>
        <w:rPr>
          <w:rFonts w:ascii="Times New Roman" w:hAnsi="Times New Roman" w:cs="Times New Roman"/>
          <w:sz w:val="28"/>
          <w:szCs w:val="28"/>
        </w:rPr>
        <w:t>7</w:t>
      </w:r>
      <w:r w:rsidR="0086129D" w:rsidRPr="0086129D">
        <w:rPr>
          <w:rFonts w:ascii="Times New Roman" w:hAnsi="Times New Roman" w:cs="Times New Roman"/>
          <w:sz w:val="28"/>
          <w:szCs w:val="28"/>
        </w:rPr>
        <w:t xml:space="preserve">. Можуть запитувати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0086129D" w:rsidRPr="0086129D">
        <w:rPr>
          <w:rFonts w:ascii="Times New Roman" w:hAnsi="Times New Roman" w:cs="Times New Roman"/>
          <w:sz w:val="28"/>
          <w:szCs w:val="28"/>
        </w:rPr>
        <w:t>булінгу</w:t>
      </w:r>
      <w:proofErr w:type="spellEnd"/>
      <w:r w:rsidR="0086129D" w:rsidRPr="0086129D">
        <w:rPr>
          <w:rFonts w:ascii="Times New Roman" w:hAnsi="Times New Roman" w:cs="Times New Roman"/>
          <w:sz w:val="28"/>
          <w:szCs w:val="28"/>
        </w:rPr>
        <w:t xml:space="preserve"> (цькування), стали його свідками або вчинили </w:t>
      </w:r>
      <w:proofErr w:type="spellStart"/>
      <w:r w:rsidR="0086129D" w:rsidRPr="0086129D">
        <w:rPr>
          <w:rFonts w:ascii="Times New Roman" w:hAnsi="Times New Roman" w:cs="Times New Roman"/>
          <w:sz w:val="28"/>
          <w:szCs w:val="28"/>
        </w:rPr>
        <w:t>булінг</w:t>
      </w:r>
      <w:proofErr w:type="spellEnd"/>
      <w:r w:rsidR="0086129D" w:rsidRPr="0086129D">
        <w:rPr>
          <w:rFonts w:ascii="Times New Roman" w:hAnsi="Times New Roman" w:cs="Times New Roman"/>
          <w:sz w:val="28"/>
          <w:szCs w:val="28"/>
        </w:rPr>
        <w:t xml:space="preserve"> (цькування). </w:t>
      </w:r>
    </w:p>
    <w:p w14:paraId="14313145" w14:textId="77777777" w:rsidR="00BB250B" w:rsidRDefault="0086129D" w:rsidP="0086129D">
      <w:pPr>
        <w:ind w:firstLine="708"/>
        <w:jc w:val="both"/>
        <w:rPr>
          <w:rFonts w:ascii="Times New Roman" w:hAnsi="Times New Roman" w:cs="Times New Roman"/>
          <w:sz w:val="28"/>
          <w:szCs w:val="28"/>
        </w:rPr>
      </w:pPr>
      <w:r w:rsidRPr="00BB250B">
        <w:rPr>
          <w:rFonts w:ascii="Times New Roman" w:hAnsi="Times New Roman" w:cs="Times New Roman"/>
          <w:b/>
          <w:bCs/>
          <w:sz w:val="28"/>
          <w:szCs w:val="28"/>
        </w:rPr>
        <w:t>Здобувачі освіти:</w:t>
      </w:r>
      <w:r w:rsidRPr="0086129D">
        <w:rPr>
          <w:rFonts w:ascii="Times New Roman" w:hAnsi="Times New Roman" w:cs="Times New Roman"/>
          <w:sz w:val="28"/>
          <w:szCs w:val="28"/>
        </w:rPr>
        <w:t xml:space="preserve"> </w:t>
      </w:r>
    </w:p>
    <w:p w14:paraId="1AEDC878"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Повідомляють керівництво або працівників закладу освіти про факти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свідком яких вони були особисто або про які отримали вірогідну інформацію від інших осіб. </w:t>
      </w:r>
    </w:p>
    <w:p w14:paraId="04C1F9F9"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Дитина, яка постраждала від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1F19EBC6"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Звертається для подальшого реагування до керівника закладу або уповноваженої особи, або працівника закладу освіти, якому довіряє, </w:t>
      </w:r>
      <w:r w:rsidR="00BB250B">
        <w:rPr>
          <w:rFonts w:ascii="Times New Roman" w:hAnsi="Times New Roman" w:cs="Times New Roman"/>
          <w:sz w:val="28"/>
          <w:szCs w:val="28"/>
        </w:rPr>
        <w:t>т</w:t>
      </w:r>
      <w:r w:rsidRPr="0086129D">
        <w:rPr>
          <w:rFonts w:ascii="Times New Roman" w:hAnsi="Times New Roman" w:cs="Times New Roman"/>
          <w:sz w:val="28"/>
          <w:szCs w:val="28"/>
        </w:rPr>
        <w:t xml:space="preserve">а/або до батьків чи інших законних представників, органів Національної поліції, служби у справах дітей, органів державної влади чи органів місцевого самоврядування, центрів соціальних служб для сім’ї, дітей та молоді, спеціалізованих установ з надання безоплатної первинної правової допомоги, регіональних та місцевих центрів з надання безоплатної вторинної правової допомоги тощо. </w:t>
      </w:r>
    </w:p>
    <w:p w14:paraId="2759631C" w14:textId="30514C7E"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Може брати участь у засіданні комісії з розслідування випадку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34D143DB" w14:textId="77777777" w:rsidR="00BB250B" w:rsidRDefault="0086129D" w:rsidP="0086129D">
      <w:pPr>
        <w:ind w:firstLine="708"/>
        <w:jc w:val="both"/>
        <w:rPr>
          <w:rFonts w:ascii="Times New Roman" w:hAnsi="Times New Roman" w:cs="Times New Roman"/>
          <w:sz w:val="28"/>
          <w:szCs w:val="28"/>
        </w:rPr>
      </w:pPr>
      <w:r w:rsidRPr="00BB250B">
        <w:rPr>
          <w:rFonts w:ascii="Times New Roman" w:hAnsi="Times New Roman" w:cs="Times New Roman"/>
          <w:b/>
          <w:bCs/>
          <w:sz w:val="28"/>
          <w:szCs w:val="28"/>
        </w:rPr>
        <w:t xml:space="preserve">ІІ. Склад та робота комісії з розгляду випадку </w:t>
      </w:r>
      <w:proofErr w:type="spellStart"/>
      <w:r w:rsidRPr="00BB250B">
        <w:rPr>
          <w:rFonts w:ascii="Times New Roman" w:hAnsi="Times New Roman" w:cs="Times New Roman"/>
          <w:b/>
          <w:bCs/>
          <w:sz w:val="28"/>
          <w:szCs w:val="28"/>
        </w:rPr>
        <w:t>булінгу</w:t>
      </w:r>
      <w:proofErr w:type="spellEnd"/>
      <w:r w:rsidRPr="00BB250B">
        <w:rPr>
          <w:rFonts w:ascii="Times New Roman" w:hAnsi="Times New Roman" w:cs="Times New Roman"/>
          <w:b/>
          <w:bCs/>
          <w:sz w:val="28"/>
          <w:szCs w:val="28"/>
        </w:rPr>
        <w:t xml:space="preserve"> (цькування) у закладі освіти, права та обов'язки її членів:</w:t>
      </w:r>
      <w:r w:rsidRPr="0086129D">
        <w:rPr>
          <w:rFonts w:ascii="Times New Roman" w:hAnsi="Times New Roman" w:cs="Times New Roman"/>
          <w:sz w:val="28"/>
          <w:szCs w:val="28"/>
        </w:rPr>
        <w:t xml:space="preserve"> </w:t>
      </w:r>
    </w:p>
    <w:p w14:paraId="31C383CD"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1. Склад комісії затверджує наказом керівник закладу освіти.</w:t>
      </w:r>
    </w:p>
    <w:p w14:paraId="1955EDCA"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 Комісія виконує свої обов'язки на постійній основі. </w:t>
      </w:r>
    </w:p>
    <w:p w14:paraId="024EF37E"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 Склад комісії формується з урахуванням основних завдань комісії. </w:t>
      </w:r>
    </w:p>
    <w:p w14:paraId="0E6CF9C5"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Комісія складається з голови, заступника голови, секретаря та не менше ніж п'яти її членів. </w:t>
      </w:r>
    </w:p>
    <w:p w14:paraId="4C6ACBBA"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 представники служби у справах дітей та центру соціальних служб для сім'ї, дітей та молоді. </w:t>
      </w:r>
    </w:p>
    <w:p w14:paraId="5340ECDB"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До участі в засіданні комісії за згодою залучаються батьки або інші законні представники малолітніх або неповнолітніх сторін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а також можуть залучатися сторони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представники інших суб'єктів реагування на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закладах освіти. </w:t>
      </w:r>
    </w:p>
    <w:p w14:paraId="600FDB06" w14:textId="21557E0B"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2. Головою комісії є керівник закладу освіти</w:t>
      </w:r>
      <w:r w:rsidR="00BB250B">
        <w:rPr>
          <w:rFonts w:ascii="Times New Roman" w:hAnsi="Times New Roman" w:cs="Times New Roman"/>
          <w:sz w:val="28"/>
          <w:szCs w:val="28"/>
        </w:rPr>
        <w:t xml:space="preserve"> або його заступник</w:t>
      </w:r>
    </w:p>
    <w:p w14:paraId="600F8FD4"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w:t>
      </w:r>
    </w:p>
    <w:p w14:paraId="38025DCB"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Визначає функціональні обов'язки кожного члена комісії. У разі відсутності голови комісії його обов'язки виконує заступник голови комісії.</w:t>
      </w:r>
    </w:p>
    <w:p w14:paraId="0E053DB1" w14:textId="02275BF6"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 </w:t>
      </w:r>
    </w:p>
    <w:p w14:paraId="2F9B8BBB" w14:textId="77777777"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74F6ADF2" w14:textId="7AACBE43" w:rsidR="0086129D"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 </w:t>
      </w:r>
    </w:p>
    <w:p w14:paraId="78E3A1D3"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3. Члени комісії зобов'язані:</w:t>
      </w:r>
    </w:p>
    <w:p w14:paraId="30EC1834"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 Особисто брати участь у роботі комісії. </w:t>
      </w:r>
    </w:p>
    <w:p w14:paraId="1C689989"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 </w:t>
      </w:r>
    </w:p>
    <w:p w14:paraId="17835E93"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Виконувати в межах, передбачених законодавством та посадовими обов'язками, доручення голови комісії </w:t>
      </w:r>
    </w:p>
    <w:p w14:paraId="31D37658"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Брати участь у голосуванні. </w:t>
      </w:r>
    </w:p>
    <w:p w14:paraId="169013B9"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4. Порядок роботи комісії </w:t>
      </w:r>
    </w:p>
    <w:p w14:paraId="220E3338"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Метою діяльності комісії є припинення випадку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з'ясування причин, які призвели до випадку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та вжиття заходів для усунення таких причин; оцінка потреб сторін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соціальних та психолого-педагогічних послугах та забезпечення таких послуг. </w:t>
      </w:r>
    </w:p>
    <w:p w14:paraId="5E22D560" w14:textId="77777777" w:rsidR="00BB250B"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Діяльність комісії здійснюється на принципах: </w:t>
      </w:r>
    </w:p>
    <w:p w14:paraId="0C6F518F"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законності; </w:t>
      </w:r>
    </w:p>
    <w:p w14:paraId="68E779E8"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верховенства права; </w:t>
      </w:r>
    </w:p>
    <w:p w14:paraId="17045101"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поваги та дотримання прав і свобод людини; </w:t>
      </w:r>
    </w:p>
    <w:p w14:paraId="09A8A77C"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неупередженого ставлення до сторін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4E7F0F59"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відкритості та прозорості; </w:t>
      </w:r>
    </w:p>
    <w:p w14:paraId="77EE5C42"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конфіденційності та захисту персональних даних; </w:t>
      </w:r>
    </w:p>
    <w:p w14:paraId="1C7D726E"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невідкладного реагування; </w:t>
      </w:r>
    </w:p>
    <w:p w14:paraId="5756A173" w14:textId="77777777" w:rsidR="00BB250B"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комплексного підходу до розгляду випадку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w:t>
      </w:r>
    </w:p>
    <w:p w14:paraId="6C6B9B0D"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нетерпимості до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та визнання його суспільної небезпеки. </w:t>
      </w:r>
    </w:p>
    <w:p w14:paraId="5EB820D3"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Комісія у своїй діяльності забезпечує дотримання вимог Законів України "Про інформацію", "Про захист персональних даних". </w:t>
      </w:r>
    </w:p>
    <w:p w14:paraId="44031787"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Завдання комісії: </w:t>
      </w:r>
    </w:p>
    <w:p w14:paraId="02F35B56" w14:textId="50B6A6D2"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збір інформації щодо обставин випадку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зокрема пояснень сторін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батьків або інших законних представників малолітніх або неповнолітніх сторін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w:t>
      </w:r>
      <w:r w:rsidR="00AA2594">
        <w:rPr>
          <w:rFonts w:ascii="Times New Roman" w:hAnsi="Times New Roman" w:cs="Times New Roman"/>
          <w:sz w:val="28"/>
          <w:szCs w:val="28"/>
        </w:rPr>
        <w:t xml:space="preserve"> </w:t>
      </w:r>
      <w:r w:rsidRPr="0086129D">
        <w:rPr>
          <w:rFonts w:ascii="Times New Roman" w:hAnsi="Times New Roman" w:cs="Times New Roman"/>
          <w:sz w:val="28"/>
          <w:szCs w:val="28"/>
        </w:rPr>
        <w:t xml:space="preserve">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була завдана шкода психічному або фізичному здоров'ю потерпілого; </w:t>
      </w:r>
      <w:r w:rsidR="00AA2594">
        <w:rPr>
          <w:rFonts w:ascii="Times New Roman" w:hAnsi="Times New Roman" w:cs="Times New Roman"/>
          <w:sz w:val="28"/>
          <w:szCs w:val="28"/>
        </w:rPr>
        <w:t xml:space="preserve"> </w:t>
      </w:r>
      <w:r w:rsidRPr="0086129D">
        <w:rPr>
          <w:rFonts w:ascii="Times New Roman" w:hAnsi="Times New Roman" w:cs="Times New Roman"/>
          <w:sz w:val="28"/>
          <w:szCs w:val="28"/>
        </w:rPr>
        <w:t xml:space="preserve">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 </w:t>
      </w:r>
    </w:p>
    <w:p w14:paraId="22700B17"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розгляд та аналіз зібраних матеріалів щодо обставин випадку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та прийняття рішення про наявність/відсутність обставин, що обґрунтовують інформацію, зазначену у заяві. </w:t>
      </w:r>
    </w:p>
    <w:p w14:paraId="4FF2AAC5"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У разі прийняття рішення комісією про наявність обставин, що обґрунтовують інформацію, зазначену у заяві, до завдань комісії також належать:</w:t>
      </w:r>
    </w:p>
    <w:p w14:paraId="07BE17C8"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 - оцінка потреб сторін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 </w:t>
      </w:r>
    </w:p>
    <w:p w14:paraId="65FBD680"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визначення причин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та необхідних заходів для усунення таких причин; </w:t>
      </w:r>
    </w:p>
    <w:p w14:paraId="644EDF1D"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визначення заходів виховного впливу щодо сторін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у групі (класі), де стався випадок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w:t>
      </w:r>
    </w:p>
    <w:p w14:paraId="60E83566"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моніторинг ефективності соціальних та психолого-педагогічних послуг, заходів з усунення причин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заходів виховного впливу та корегування (за потреби) відповідних послуг та заходів; </w:t>
      </w:r>
    </w:p>
    <w:p w14:paraId="2C8B807A"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їхніми батьками або іншими законними представниками; </w:t>
      </w:r>
    </w:p>
    <w:p w14:paraId="71A49185"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надання рекомендацій для батьків або інших законних представників малолітньої чи неповнолітньої особи, яка стала стороною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w:t>
      </w:r>
    </w:p>
    <w:p w14:paraId="4001C268"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Формою роботи комісії є засідання, які проводяться у разі потреби. Дату, час і місце проведення засідання комісії визначає її голова. Засідання комісії є правоможним у разі участі в ньому не менш як двох третин її складу. </w:t>
      </w:r>
    </w:p>
    <w:p w14:paraId="7A9C52C4"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 </w:t>
      </w:r>
    </w:p>
    <w:p w14:paraId="1B0758D0"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 </w:t>
      </w:r>
    </w:p>
    <w:p w14:paraId="4E9FD515" w14:textId="77777777" w:rsidR="00AA2594" w:rsidRDefault="0086129D" w:rsidP="0086129D">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 </w:t>
      </w:r>
    </w:p>
    <w:p w14:paraId="17EA69EB"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5. Особи, залучені до участі в засіданні комісії, під час засідання комісії мають право:</w:t>
      </w:r>
    </w:p>
    <w:p w14:paraId="49B41D88"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 - ознайомлюватися з матеріалами, поданими на розгляд комісії; </w:t>
      </w:r>
    </w:p>
    <w:p w14:paraId="626A97C7"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ставити питання по суті розгляду; </w:t>
      </w:r>
    </w:p>
    <w:p w14:paraId="71B2D916"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подавати пропозиції, висловлювати власну думку з питань, що розглядаються. </w:t>
      </w:r>
    </w:p>
    <w:p w14:paraId="7526D027"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Голова комісії доводить до відома учасників освітнього процесу рішення комісії згідно з протоколом засідання та здійснює контроль за їхнім виконанням. </w:t>
      </w:r>
    </w:p>
    <w:p w14:paraId="111B0A1B"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Строк розгляду комісією заяви або повідомлення про випадок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 </w:t>
      </w:r>
    </w:p>
    <w:p w14:paraId="47913A47" w14:textId="77777777" w:rsidR="00AA2594" w:rsidRDefault="0086129D" w:rsidP="00AA2594">
      <w:pPr>
        <w:ind w:firstLine="708"/>
        <w:jc w:val="both"/>
        <w:rPr>
          <w:rFonts w:ascii="Times New Roman" w:hAnsi="Times New Roman" w:cs="Times New Roman"/>
          <w:sz w:val="28"/>
          <w:szCs w:val="28"/>
        </w:rPr>
      </w:pPr>
      <w:r w:rsidRPr="00AA2594">
        <w:rPr>
          <w:rFonts w:ascii="Times New Roman" w:hAnsi="Times New Roman" w:cs="Times New Roman"/>
          <w:b/>
          <w:bCs/>
          <w:sz w:val="28"/>
          <w:szCs w:val="28"/>
        </w:rPr>
        <w:t xml:space="preserve">ІІІ. Відповідальність за вчинення </w:t>
      </w:r>
      <w:proofErr w:type="spellStart"/>
      <w:r w:rsidRPr="00AA2594">
        <w:rPr>
          <w:rFonts w:ascii="Times New Roman" w:hAnsi="Times New Roman" w:cs="Times New Roman"/>
          <w:b/>
          <w:bCs/>
          <w:sz w:val="28"/>
          <w:szCs w:val="28"/>
        </w:rPr>
        <w:t>булінгу</w:t>
      </w:r>
      <w:proofErr w:type="spellEnd"/>
      <w:r w:rsidRPr="00AA2594">
        <w:rPr>
          <w:rFonts w:ascii="Times New Roman" w:hAnsi="Times New Roman" w:cs="Times New Roman"/>
          <w:b/>
          <w:bCs/>
          <w:sz w:val="28"/>
          <w:szCs w:val="28"/>
        </w:rPr>
        <w:t xml:space="preserve"> та недотримання алгоритму дій при виявленні випадку </w:t>
      </w:r>
      <w:proofErr w:type="spellStart"/>
      <w:r w:rsidRPr="00AA2594">
        <w:rPr>
          <w:rFonts w:ascii="Times New Roman" w:hAnsi="Times New Roman" w:cs="Times New Roman"/>
          <w:b/>
          <w:bCs/>
          <w:sz w:val="28"/>
          <w:szCs w:val="28"/>
        </w:rPr>
        <w:t>булінгу</w:t>
      </w:r>
      <w:proofErr w:type="spellEnd"/>
      <w:r w:rsidRPr="00AA2594">
        <w:rPr>
          <w:rFonts w:ascii="Times New Roman" w:hAnsi="Times New Roman" w:cs="Times New Roman"/>
          <w:b/>
          <w:bCs/>
          <w:sz w:val="28"/>
          <w:szCs w:val="28"/>
        </w:rPr>
        <w:t>, або спробі його приховування</w:t>
      </w:r>
      <w:r w:rsidRPr="0086129D">
        <w:rPr>
          <w:rFonts w:ascii="Times New Roman" w:hAnsi="Times New Roman" w:cs="Times New Roman"/>
          <w:sz w:val="28"/>
          <w:szCs w:val="28"/>
        </w:rPr>
        <w:t xml:space="preserve">: </w:t>
      </w:r>
    </w:p>
    <w:p w14:paraId="69D3C355"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Згідно Закону України від 18 грудня 2018 року №8584 «Про внесення змін до деяких законодавчих актів щодо протидії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r w:rsidR="00AA2594">
        <w:rPr>
          <w:rFonts w:ascii="Times New Roman" w:hAnsi="Times New Roman" w:cs="Times New Roman"/>
          <w:sz w:val="28"/>
          <w:szCs w:val="28"/>
        </w:rPr>
        <w:t xml:space="preserve">із змінами, </w:t>
      </w:r>
      <w:r w:rsidRPr="0086129D">
        <w:rPr>
          <w:rFonts w:ascii="Times New Roman" w:hAnsi="Times New Roman" w:cs="Times New Roman"/>
          <w:sz w:val="28"/>
          <w:szCs w:val="28"/>
        </w:rPr>
        <w:t xml:space="preserve">який вперше в українському законодавстві юридично визнає поняття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та передбачає відповідальність не тільки за вчинення, але й за приховування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2B911667"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Відповідальність передбачена за вчинення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Положеннями статті 173-4 Кодексу України про адміністративні правопорушення визначено, що адміністративна відповідальність встановлюється за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(цькування) учасника освітнього процесу, який являє собою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63D43B37"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Види покарань за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передбачено вказаною статтею: </w:t>
      </w:r>
    </w:p>
    <w:p w14:paraId="2C2E5868"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штрафи від 850 до 3400 грн.; </w:t>
      </w:r>
    </w:p>
    <w:p w14:paraId="3B065F2D"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громадські роботи від 20 до 60 год.; </w:t>
      </w:r>
    </w:p>
    <w:p w14:paraId="483EC297"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виправні роботи до 1 місяця. </w:t>
      </w:r>
    </w:p>
    <w:p w14:paraId="50441021"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Так, за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будуть штрафувати розміром від 50 до 100 неоподатковуваних мінімумів доходів громадян, або кривдник отримає громадські роботи на строк від 20 до 40 годин. </w:t>
      </w:r>
    </w:p>
    <w:p w14:paraId="4E8B199C"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За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вчинений групою осіб або повторно протягом року після накладення адміністративного стягнення, потягне за собою покарання у вигляді: штрафу від 100 до 200 неоподатковуваних мінімумів доходів громадян або громадські роботи на строк від 60 до 60 годин. </w:t>
      </w:r>
    </w:p>
    <w:p w14:paraId="7C4629E4"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За малолітніх дітей – кривдників (до 14 років) та неповнолітніх (віком від 14 до 16 років) відповідатимуть їх батьки, або особи, що їх замінюють: цькування їх дітьми інших учасників освітнього процесу їм «</w:t>
      </w:r>
      <w:proofErr w:type="spellStart"/>
      <w:r w:rsidRPr="0086129D">
        <w:rPr>
          <w:rFonts w:ascii="Times New Roman" w:hAnsi="Times New Roman" w:cs="Times New Roman"/>
          <w:sz w:val="28"/>
          <w:szCs w:val="28"/>
        </w:rPr>
        <w:t>виллється</w:t>
      </w:r>
      <w:proofErr w:type="spellEnd"/>
      <w:r w:rsidRPr="0086129D">
        <w:rPr>
          <w:rFonts w:ascii="Times New Roman" w:hAnsi="Times New Roman" w:cs="Times New Roman"/>
          <w:sz w:val="28"/>
          <w:szCs w:val="28"/>
        </w:rPr>
        <w:t xml:space="preserve">» у: штраф, від 50 до 100 неоподатковуваних мінімумів доходів громадян або громадські роботи на строк від 20 до 40 годин. </w:t>
      </w:r>
    </w:p>
    <w:p w14:paraId="6EE5B792"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Якщо ж їх діти вчинять </w:t>
      </w:r>
      <w:proofErr w:type="spellStart"/>
      <w:r w:rsidRPr="0086129D">
        <w:rPr>
          <w:rFonts w:ascii="Times New Roman" w:hAnsi="Times New Roman" w:cs="Times New Roman"/>
          <w:sz w:val="28"/>
          <w:szCs w:val="28"/>
        </w:rPr>
        <w:t>булінг</w:t>
      </w:r>
      <w:proofErr w:type="spellEnd"/>
      <w:r w:rsidRPr="0086129D">
        <w:rPr>
          <w:rFonts w:ascii="Times New Roman" w:hAnsi="Times New Roman" w:cs="Times New Roman"/>
          <w:sz w:val="28"/>
          <w:szCs w:val="28"/>
        </w:rPr>
        <w:t xml:space="preserve"> групою осіб або повторно (тобто протягом року після накладення адміністративного стягнення), їх батьки чи законні представники можуть отримати вдвічі більші покарання, ніж вказано вище. 3. Покарання за приховування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67DFC7E0"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Водночас законом визначено покарання за приховування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педагогічним, науково-педагогічним, науковим працівником, керівником або засновником закладу освіти. Так, неповідомлення керівником закладу освіти уповноваженим підрозділам органів Національної поліції України про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тягне за собою накладення штрафу або виправні роботи на строк до одного місяця з відрахуванням до 20% заробітку. </w:t>
      </w:r>
    </w:p>
    <w:p w14:paraId="20BF1C1F"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Тому, педагогічним працівникам та керівникам закладів освіти слід уважно: </w:t>
      </w:r>
    </w:p>
    <w:p w14:paraId="3A1BC056"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ставитись до всіх випадків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1EFC2317"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повідомляти про них; </w:t>
      </w:r>
    </w:p>
    <w:p w14:paraId="716CCE77"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уважно розглядати заяви; </w:t>
      </w:r>
    </w:p>
    <w:p w14:paraId="1992DFC4"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забезпечувати вжиття заходів щодо протидії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1E70EA78"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розробляти плани; </w:t>
      </w:r>
    </w:p>
    <w:p w14:paraId="5DD502FC"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публікувати їх на сайтах; </w:t>
      </w:r>
    </w:p>
    <w:p w14:paraId="6D823741" w14:textId="77777777" w:rsidR="00AA2594" w:rsidRDefault="0086129D" w:rsidP="00AA2594">
      <w:pPr>
        <w:spacing w:after="0" w:line="240" w:lineRule="auto"/>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вчасно інформувати органи Національної поліції та службу у справах дітей про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69F0F950" w14:textId="77777777" w:rsidR="00AA2594"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В іншому випадку передбачена адміністративна відповідальність за приховування таких ситуацій. </w:t>
      </w:r>
    </w:p>
    <w:p w14:paraId="40526A4E" w14:textId="77777777" w:rsid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Слід пам'ятати, що важливою умовою профілактики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(цькуванню) є комплексний, систематичній підхід до проблеми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в кожному освітньому закладі. Плануючи заходи з протидії і профілактики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треба враховувати специфіку конкретного навчального закладу та чітко дотримуватись норм законодавства. Тільки за таких умов можна створити безпечне, комфортне освітнє середовище, в якому буде безпечно всім учасникам освітнього процесу. </w:t>
      </w:r>
    </w:p>
    <w:p w14:paraId="045A4414" w14:textId="77777777" w:rsid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 Список використаних джерел </w:t>
      </w:r>
    </w:p>
    <w:p w14:paraId="0F2E5AC5" w14:textId="77777777" w:rsid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lastRenderedPageBreak/>
        <w:t xml:space="preserve">Нормативно-правова база: </w:t>
      </w:r>
    </w:p>
    <w:p w14:paraId="0602AA12" w14:textId="77777777" w:rsid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1. Закон України "Про освіту" </w:t>
      </w:r>
    </w:p>
    <w:p w14:paraId="3EF87AC6" w14:textId="77777777" w:rsid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2. Закону України від 18.12.2018 року № 2657-VIII «Про внесення змін до деяких законодавчих актів України щодо протидії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(цькуванню)» </w:t>
      </w:r>
    </w:p>
    <w:p w14:paraId="30AE7759" w14:textId="77777777" w:rsid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3. Наказ МОН України від 28.12.2019 №1646 «Деякі питання реагування на випадки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(цькування) та застосування заходів виховного впливу в закладах освіти» </w:t>
      </w:r>
    </w:p>
    <w:p w14:paraId="2373EC5A" w14:textId="77777777" w:rsid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4. Лист МОН України від 29.12.2018 № 1/9-790 «Щодо організації роботи у закладах освіти з питань запобігання і протидії домашньому насильству та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w:t>
      </w:r>
    </w:p>
    <w:p w14:paraId="223562CC" w14:textId="7135EC72" w:rsidR="0086129D" w:rsidRPr="009C07AF" w:rsidRDefault="0086129D" w:rsidP="00AA2594">
      <w:pPr>
        <w:ind w:firstLine="708"/>
        <w:jc w:val="both"/>
        <w:rPr>
          <w:rFonts w:ascii="Times New Roman" w:hAnsi="Times New Roman" w:cs="Times New Roman"/>
          <w:sz w:val="28"/>
          <w:szCs w:val="28"/>
        </w:rPr>
      </w:pPr>
      <w:r w:rsidRPr="0086129D">
        <w:rPr>
          <w:rFonts w:ascii="Times New Roman" w:hAnsi="Times New Roman" w:cs="Times New Roman"/>
          <w:sz w:val="28"/>
          <w:szCs w:val="28"/>
        </w:rPr>
        <w:t xml:space="preserve">5. Лист МОН України від 29.01.2019 № 1/11-881 Рекомендації для закладів освіти щодо застосування норм Закону України «Про внесення змін до деяких законодавчих актів України щодо протидії </w:t>
      </w:r>
      <w:proofErr w:type="spellStart"/>
      <w:r w:rsidRPr="0086129D">
        <w:rPr>
          <w:rFonts w:ascii="Times New Roman" w:hAnsi="Times New Roman" w:cs="Times New Roman"/>
          <w:sz w:val="28"/>
          <w:szCs w:val="28"/>
        </w:rPr>
        <w:t>булінгу</w:t>
      </w:r>
      <w:proofErr w:type="spellEnd"/>
      <w:r w:rsidRPr="0086129D">
        <w:rPr>
          <w:rFonts w:ascii="Times New Roman" w:hAnsi="Times New Roman" w:cs="Times New Roman"/>
          <w:sz w:val="28"/>
          <w:szCs w:val="28"/>
        </w:rPr>
        <w:t xml:space="preserve"> (цькуванню)» від 18 грудня 2018 р. № 2657-VIII 6. Лист МОН України від 11.02.2020 р. № 1/9-80 Про затвердження наказу Міністерства освіти і науки України від 28 грудня 2019 р. № 1646 «Деякі питання реагування на випадки </w:t>
      </w:r>
      <w:proofErr w:type="spellStart"/>
      <w:r w:rsidRPr="0086129D">
        <w:rPr>
          <w:rFonts w:ascii="Times New Roman" w:hAnsi="Times New Roman" w:cs="Times New Roman"/>
          <w:sz w:val="28"/>
          <w:szCs w:val="28"/>
        </w:rPr>
        <w:t>булін</w:t>
      </w:r>
      <w:r w:rsidR="009C07AF">
        <w:rPr>
          <w:rFonts w:ascii="Times New Roman" w:hAnsi="Times New Roman" w:cs="Times New Roman"/>
          <w:sz w:val="28"/>
          <w:szCs w:val="28"/>
        </w:rPr>
        <w:t>гу</w:t>
      </w:r>
      <w:proofErr w:type="spellEnd"/>
      <w:r w:rsidR="009C07AF" w:rsidRPr="009C07AF">
        <w:t xml:space="preserve"> </w:t>
      </w:r>
      <w:r w:rsidR="009C07AF" w:rsidRPr="009C07AF">
        <w:rPr>
          <w:rFonts w:ascii="Times New Roman" w:hAnsi="Times New Roman" w:cs="Times New Roman"/>
          <w:sz w:val="28"/>
          <w:szCs w:val="28"/>
        </w:rPr>
        <w:t>(цькуванню) та застосування заходів виховного впливу в закладах освіти»</w:t>
      </w:r>
    </w:p>
    <w:sectPr w:rsidR="0086129D" w:rsidRPr="009C0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9D"/>
    <w:rsid w:val="0025752F"/>
    <w:rsid w:val="00276CED"/>
    <w:rsid w:val="0086129D"/>
    <w:rsid w:val="009C07AF"/>
    <w:rsid w:val="00AA2594"/>
    <w:rsid w:val="00BB2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A133"/>
  <w15:chartTrackingRefBased/>
  <w15:docId w15:val="{02EB6BA0-4677-4E4B-9978-A76DA58A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12985</Words>
  <Characters>7402</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2024-03-14T12:01:00Z</dcterms:created>
  <dcterms:modified xsi:type="dcterms:W3CDTF">2024-03-14T13:15:00Z</dcterms:modified>
</cp:coreProperties>
</file>